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8EA3B" w14:textId="610B3C43" w:rsidR="00D24B8B" w:rsidRDefault="00D24B8B">
      <w:r>
        <w:t xml:space="preserve">See also: </w:t>
      </w:r>
      <w:r w:rsidRPr="00D24B8B">
        <w:t>https://books.google.com/books?id=gdTCAgAAQBAJ&amp;lpg=PA413&amp;ots=oGreh3yj65&amp;dq=%22Grub%20street%20club%22%20New%20york&amp;pg=PA347#v=onepage&amp;q=%22Grub%20street%20club%22%20&amp;f=false</w:t>
      </w:r>
    </w:p>
    <w:p w14:paraId="58E148B5" w14:textId="77777777" w:rsidR="00D24B8B" w:rsidRDefault="00D24B8B"/>
    <w:p w14:paraId="58066D9A" w14:textId="5EBECD92" w:rsidR="000B56BA" w:rsidRDefault="002F0CC3">
      <w:r>
        <w:t xml:space="preserve">LBB 1336 </w:t>
      </w:r>
    </w:p>
    <w:p w14:paraId="179FB211" w14:textId="72D988B8" w:rsidR="002F0CC3" w:rsidRDefault="002F0CC3">
      <w:r>
        <w:t>Greenwich Village in the Jazz Era</w:t>
      </w:r>
    </w:p>
    <w:p w14:paraId="280AF0A3" w14:textId="45FCCC2A" w:rsidR="002F0CC3" w:rsidRDefault="002F0CC3">
      <w:r>
        <w:t xml:space="preserve">Clement </w:t>
      </w:r>
      <w:proofErr w:type="gramStart"/>
      <w:r>
        <w:t>Wood,  Edited</w:t>
      </w:r>
      <w:proofErr w:type="gramEnd"/>
      <w:r>
        <w:t xml:space="preserve"> by E. Haldeman-Julius</w:t>
      </w:r>
    </w:p>
    <w:p w14:paraId="0E31473F" w14:textId="7C3CF027" w:rsidR="002F0CC3" w:rsidRDefault="002F0CC3">
      <w:r>
        <w:t>Haldeman-Julius Publications, Girard, KS</w:t>
      </w:r>
      <w:r w:rsidR="004019D5">
        <w:t xml:space="preserve">. </w:t>
      </w:r>
      <w:r>
        <w:t xml:space="preserve"> </w:t>
      </w:r>
      <w:r w:rsidR="004019D5">
        <w:t xml:space="preserve">Undated. </w:t>
      </w:r>
      <w:r>
        <w:t xml:space="preserve">  </w:t>
      </w:r>
      <w:r w:rsidR="004019D5">
        <w:t xml:space="preserve">(1929, per </w:t>
      </w:r>
      <w:r w:rsidR="004019D5" w:rsidRPr="004019D5">
        <w:t>https://www.marxists.org/history/usa/culture/pubs</w:t>
      </w:r>
      <w:bookmarkStart w:id="0" w:name="_GoBack"/>
      <w:bookmarkEnd w:id="0"/>
      <w:r w:rsidR="004019D5" w:rsidRPr="004019D5">
        <w:t>/hjcc/2004/0200-hjcc-bbn01.pdf</w:t>
      </w:r>
      <w:r w:rsidR="004019D5">
        <w:t xml:space="preserve">) </w:t>
      </w:r>
    </w:p>
    <w:p w14:paraId="77C874B2" w14:textId="2C18AD6C" w:rsidR="002F0CC3" w:rsidRDefault="002F0CC3"/>
    <w:p w14:paraId="57E60E67" w14:textId="77777777" w:rsidR="006B157B" w:rsidRDefault="006B157B" w:rsidP="006B157B">
      <w:r w:rsidRPr="004019D5">
        <w:rPr>
          <w:highlight w:val="yellow"/>
        </w:rPr>
        <w:t>Stories that illustrate closing sentence: 63 “unconstraint-liberty- is the essence of the Village, even in this hectic jazz age.”</w:t>
      </w:r>
      <w:r>
        <w:t xml:space="preserve"> </w:t>
      </w:r>
    </w:p>
    <w:p w14:paraId="49C1D689" w14:textId="2FC378E2" w:rsidR="006B157B" w:rsidRDefault="006B157B"/>
    <w:p w14:paraId="79014C6A" w14:textId="6F8ED230" w:rsidR="006B157B" w:rsidRDefault="006B157B">
      <w:r>
        <w:t xml:space="preserve">“But the atmosphere of the Village is different. The idea here is too do as you please, without stepping on your </w:t>
      </w:r>
      <w:proofErr w:type="spellStart"/>
      <w:r>
        <w:t>neigbor’s</w:t>
      </w:r>
      <w:proofErr w:type="spellEnd"/>
      <w:r>
        <w:t xml:space="preserve"> toes; and, in return, let him do as he pleases.” 63 </w:t>
      </w:r>
    </w:p>
    <w:p w14:paraId="17C861A2" w14:textId="77777777" w:rsidR="006B157B" w:rsidRDefault="006B157B"/>
    <w:p w14:paraId="6A3053AB" w14:textId="71ABD874" w:rsidR="00E21299" w:rsidRDefault="00E21299">
      <w:r>
        <w:t>Pt. I A New Sheik in the Village</w:t>
      </w:r>
    </w:p>
    <w:p w14:paraId="18636033" w14:textId="1B14C89D" w:rsidR="00486E06" w:rsidRDefault="00486E06">
      <w:r>
        <w:t xml:space="preserve">Begins with Bodenheim </w:t>
      </w:r>
      <w:r w:rsidR="00E21299">
        <w:t xml:space="preserve">and death of Virginia Drew </w:t>
      </w:r>
      <w:r>
        <w:t>as a framing reference</w:t>
      </w:r>
    </w:p>
    <w:p w14:paraId="77DC2529" w14:textId="77777777" w:rsidR="00486E06" w:rsidRDefault="00486E06"/>
    <w:p w14:paraId="1E4143AE" w14:textId="538A9F76" w:rsidR="00486E06" w:rsidRDefault="00486E06">
      <w:proofErr w:type="spellStart"/>
      <w:r>
        <w:t>Cf</w:t>
      </w:r>
      <w:proofErr w:type="spellEnd"/>
      <w:r>
        <w:t xml:space="preserve"> </w:t>
      </w:r>
      <w:r w:rsidRPr="00486E06">
        <w:t>https://hobohemiadotblog.wordpress.com</w:t>
      </w:r>
    </w:p>
    <w:p w14:paraId="4061EC4C" w14:textId="77777777" w:rsidR="00486E06" w:rsidRDefault="00486E06"/>
    <w:p w14:paraId="6FF61F89" w14:textId="5BB169CB" w:rsidR="002F0CC3" w:rsidRDefault="00486E06">
      <w:r>
        <w:t xml:space="preserve">Eli Siegel (founder of A.R, movement) and </w:t>
      </w:r>
      <w:r w:rsidR="004A0C69">
        <w:t>Robert Clai</w:t>
      </w:r>
      <w:r w:rsidR="00941BFF">
        <w:t>r</w:t>
      </w:r>
      <w:r w:rsidR="004A0C69">
        <w:t>mont – Aesthetic Realism Foundation</w:t>
      </w:r>
    </w:p>
    <w:p w14:paraId="18F45BF6" w14:textId="01059788" w:rsidR="00486E06" w:rsidRDefault="004B29C2">
      <w:hyperlink r:id="rId4" w:history="1">
        <w:r w:rsidR="00486E06" w:rsidRPr="00B126EE">
          <w:rPr>
            <w:rStyle w:val="Hyperlink"/>
          </w:rPr>
          <w:t>https://en.wikipedia.org/wiki/Eli_Siegel</w:t>
        </w:r>
      </w:hyperlink>
    </w:p>
    <w:p w14:paraId="484BED02" w14:textId="77777777" w:rsidR="00486E06" w:rsidRDefault="00486E06"/>
    <w:p w14:paraId="25595A0C" w14:textId="1C0EEC85" w:rsidR="00486E06" w:rsidRDefault="00486E06">
      <w:r>
        <w:t xml:space="preserve">Snarky mention of </w:t>
      </w:r>
      <w:proofErr w:type="spellStart"/>
      <w:r>
        <w:t>e.e</w:t>
      </w:r>
      <w:proofErr w:type="spellEnd"/>
      <w:r>
        <w:t>. cummings</w:t>
      </w:r>
      <w:r w:rsidR="00941BFF">
        <w:t xml:space="preserve"> 11-12</w:t>
      </w:r>
    </w:p>
    <w:p w14:paraId="32CFF175" w14:textId="630F2A47" w:rsidR="00486E06" w:rsidRDefault="00486E06">
      <w:r>
        <w:t xml:space="preserve">Grub Street Club: </w:t>
      </w:r>
      <w:hyperlink r:id="rId5" w:history="1">
        <w:r w:rsidRPr="00B126EE">
          <w:rPr>
            <w:rStyle w:val="Hyperlink"/>
          </w:rPr>
          <w:t>https://hobohemiadotblog.wordpress.com/2018/07/21/grub-street-club-advert/</w:t>
        </w:r>
      </w:hyperlink>
      <w:r>
        <w:t xml:space="preserve">  Henry Harrison (also of Quill) and </w:t>
      </w:r>
    </w:p>
    <w:p w14:paraId="57D5C5DA" w14:textId="20E9D20F" w:rsidR="00D24B8B" w:rsidRDefault="00D24B8B"/>
    <w:p w14:paraId="452C4F0F" w14:textId="37509F0D" w:rsidR="00E21299" w:rsidRDefault="00E21299">
      <w:r>
        <w:t>Pt II: Zen Brown and Her Court</w:t>
      </w:r>
      <w:r w:rsidR="00766BA4">
        <w:t xml:space="preserve"> – all pseudonyms, or </w:t>
      </w:r>
      <w:proofErr w:type="gramStart"/>
      <w:r w:rsidR="00766BA4">
        <w:t xml:space="preserve">invented </w:t>
      </w:r>
      <w:r w:rsidR="004019D5">
        <w:t xml:space="preserve"> </w:t>
      </w:r>
      <w:r w:rsidR="004019D5" w:rsidRPr="004019D5">
        <w:rPr>
          <w:highlight w:val="yellow"/>
        </w:rPr>
        <w:t>MABEL</w:t>
      </w:r>
      <w:proofErr w:type="gramEnd"/>
      <w:r w:rsidR="004019D5" w:rsidRPr="004019D5">
        <w:rPr>
          <w:highlight w:val="yellow"/>
        </w:rPr>
        <w:t xml:space="preserve"> DODGE</w:t>
      </w:r>
      <w:r w:rsidR="004019D5">
        <w:t>?</w:t>
      </w:r>
    </w:p>
    <w:p w14:paraId="7FD4F1FE" w14:textId="4914F7D9" w:rsidR="00D24B8B" w:rsidRDefault="00D24B8B">
      <w:r>
        <w:t>Zen Brown</w:t>
      </w:r>
      <w:r w:rsidR="00941BFF">
        <w:t xml:space="preserve"> “poet, ex-Junior Leaguer, artist’s model, and lover” – studio site of parties 15</w:t>
      </w:r>
    </w:p>
    <w:p w14:paraId="22BFB8D4" w14:textId="235A27F3" w:rsidR="00941BFF" w:rsidRDefault="00941BFF">
      <w:r>
        <w:t xml:space="preserve">Friends: Theo </w:t>
      </w:r>
      <w:proofErr w:type="spellStart"/>
      <w:r>
        <w:t>Davice</w:t>
      </w:r>
      <w:proofErr w:type="spellEnd"/>
      <w:r>
        <w:t xml:space="preserve"> (</w:t>
      </w:r>
      <w:proofErr w:type="gramStart"/>
      <w:r>
        <w:t>astrologer)  lived</w:t>
      </w:r>
      <w:proofErr w:type="gramEnd"/>
      <w:r>
        <w:t xml:space="preserve"> below</w:t>
      </w:r>
      <w:r w:rsidR="00766BA4">
        <w:t xml:space="preserve"> (perhaps a real person?)</w:t>
      </w:r>
    </w:p>
    <w:p w14:paraId="2B0F6B11" w14:textId="098B24E0" w:rsidR="00E21299" w:rsidRDefault="00E21299"/>
    <w:p w14:paraId="3A12539B" w14:textId="6E262BDC" w:rsidR="00E21299" w:rsidRDefault="00C21356">
      <w:r>
        <w:t xml:space="preserve">Mentions “Alan DuBois” in </w:t>
      </w:r>
      <w:r w:rsidR="00766BA4">
        <w:t>some anecdotes- his pseudonym</w:t>
      </w:r>
    </w:p>
    <w:p w14:paraId="496D8896" w14:textId="43B637CF" w:rsidR="00766BA4" w:rsidRDefault="00766BA4"/>
    <w:p w14:paraId="4087E1D5" w14:textId="7C547444" w:rsidR="00766BA4" w:rsidRDefault="00766BA4">
      <w:r>
        <w:t>Take turns reading/mocking</w:t>
      </w:r>
    </w:p>
    <w:p w14:paraId="34F97615" w14:textId="1F96BD8F" w:rsidR="00766BA4" w:rsidRDefault="00766BA4">
      <w:r>
        <w:t xml:space="preserve">“Ravings in Delirium and Other Verse” by Dr. </w:t>
      </w:r>
      <w:proofErr w:type="spellStart"/>
      <w:r>
        <w:t>Ary</w:t>
      </w:r>
      <w:proofErr w:type="spellEnd"/>
      <w:r>
        <w:t xml:space="preserve"> Flaks </w:t>
      </w:r>
    </w:p>
    <w:p w14:paraId="74F2E133" w14:textId="24B661F5" w:rsidR="001B71E1" w:rsidRDefault="001B71E1"/>
    <w:p w14:paraId="03D8B45F" w14:textId="5692912E" w:rsidR="001B71E1" w:rsidRDefault="001B71E1">
      <w:r>
        <w:t xml:space="preserve">57: “For each clique in the village has its own standards of exclusion and inclusion; and they are rigid enough. There are </w:t>
      </w:r>
      <w:proofErr w:type="spellStart"/>
      <w:r>
        <w:t>thosegroups</w:t>
      </w:r>
      <w:proofErr w:type="spellEnd"/>
      <w:r>
        <w:t xml:space="preserve"> where an unflinching honesty </w:t>
      </w:r>
      <w:proofErr w:type="spellStart"/>
      <w:r>
        <w:t>ofspeech</w:t>
      </w:r>
      <w:proofErr w:type="spellEnd"/>
      <w:r>
        <w:t xml:space="preserve">, with no limits, prevails; and these </w:t>
      </w:r>
      <w:proofErr w:type="spellStart"/>
      <w:r>
        <w:t>can not</w:t>
      </w:r>
      <w:proofErr w:type="spellEnd"/>
      <w:r>
        <w:t xml:space="preserve"> abide the man or woman who flinches at an honest word.</w:t>
      </w:r>
      <w:r w:rsidR="0048151F">
        <w:t xml:space="preserve"> The great group of Bodenheim poets, of all species, have their own canons; and few can gain the sacred circle: only those who repeat the credo each morning, “There is no god but James Joyce, and T.S. Eliot is his prophet.”</w:t>
      </w:r>
    </w:p>
    <w:p w14:paraId="4FD883C0" w14:textId="4043481F" w:rsidR="006B157B" w:rsidRDefault="006B157B"/>
    <w:p w14:paraId="1C8EC498" w14:textId="77777777" w:rsidR="006B157B" w:rsidRDefault="006B157B"/>
    <w:sectPr w:rsidR="006B157B" w:rsidSect="00AD1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C3"/>
    <w:rsid w:val="00133CE3"/>
    <w:rsid w:val="001B71E1"/>
    <w:rsid w:val="002F0CC3"/>
    <w:rsid w:val="004019D5"/>
    <w:rsid w:val="0048151F"/>
    <w:rsid w:val="00486E06"/>
    <w:rsid w:val="004A0C69"/>
    <w:rsid w:val="004B29C2"/>
    <w:rsid w:val="006B157B"/>
    <w:rsid w:val="00766BA4"/>
    <w:rsid w:val="00941BFF"/>
    <w:rsid w:val="009D5B9A"/>
    <w:rsid w:val="00AD1FF2"/>
    <w:rsid w:val="00AF06F1"/>
    <w:rsid w:val="00BF20B0"/>
    <w:rsid w:val="00C21356"/>
    <w:rsid w:val="00D24B8B"/>
    <w:rsid w:val="00E2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3CB3C"/>
  <w15:chartTrackingRefBased/>
  <w15:docId w15:val="{E6896A73-7DB1-F14B-82DF-B27D9523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E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obohemiadotblog.wordpress.com/2018/07/21/grub-street-club-advert/" TargetMode="External"/><Relationship Id="rId4" Type="http://schemas.openxmlformats.org/officeDocument/2006/relationships/hyperlink" Target="https://en.wikipedia.org/wiki/Eli_Sieg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3</cp:revision>
  <dcterms:created xsi:type="dcterms:W3CDTF">2018-12-17T20:00:00Z</dcterms:created>
  <dcterms:modified xsi:type="dcterms:W3CDTF">2019-01-02T02:00:00Z</dcterms:modified>
</cp:coreProperties>
</file>