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12C" w:rsidRPr="00BF2487" w:rsidRDefault="006D4A5A" w:rsidP="00AC0251">
      <w:pPr>
        <w:rPr>
          <w:rFonts w:ascii="Times New Roman" w:hAnsi="Times New Roman" w:cs="Times New Roman"/>
          <w:b/>
          <w:sz w:val="44"/>
        </w:rPr>
      </w:pPr>
      <w:r>
        <w:rPr>
          <w:rFonts w:ascii="Times New Roman" w:hAnsi="Times New Roman" w:cs="Times New Roman"/>
          <w:b/>
          <w:sz w:val="44"/>
        </w:rPr>
        <w:t xml:space="preserve">Web Application to Investigate </w:t>
      </w:r>
      <w:r w:rsidR="00C2352D" w:rsidRPr="00BF2487">
        <w:rPr>
          <w:rFonts w:ascii="Times New Roman" w:hAnsi="Times New Roman" w:cs="Times New Roman"/>
          <w:b/>
          <w:sz w:val="44"/>
        </w:rPr>
        <w:t xml:space="preserve">Butler County Overdose Death </w:t>
      </w:r>
      <w:r>
        <w:rPr>
          <w:rFonts w:ascii="Times New Roman" w:hAnsi="Times New Roman" w:cs="Times New Roman"/>
          <w:b/>
          <w:sz w:val="44"/>
        </w:rPr>
        <w:t>Data</w:t>
      </w:r>
    </w:p>
    <w:p w:rsidR="003012F1" w:rsidRPr="006D4A5A" w:rsidRDefault="00C2352D" w:rsidP="00A4406B">
      <w:pPr>
        <w:spacing w:line="480" w:lineRule="auto"/>
        <w:rPr>
          <w:rFonts w:ascii="Times New Roman" w:hAnsi="Times New Roman" w:cs="Times New Roman"/>
          <w:sz w:val="20"/>
          <w:szCs w:val="20"/>
        </w:rPr>
      </w:pPr>
      <w:r w:rsidRPr="006D4A5A">
        <w:rPr>
          <w:rFonts w:ascii="Times New Roman" w:hAnsi="Times New Roman" w:cs="Times New Roman"/>
          <w:sz w:val="20"/>
          <w:szCs w:val="20"/>
        </w:rPr>
        <w:t>Alison Tuiyott</w:t>
      </w:r>
      <w:r w:rsidRPr="006D4A5A">
        <w:rPr>
          <w:rFonts w:ascii="Times New Roman" w:hAnsi="Times New Roman" w:cs="Times New Roman"/>
          <w:sz w:val="20"/>
          <w:szCs w:val="20"/>
          <w:vertAlign w:val="superscript"/>
        </w:rPr>
        <w:t>1</w:t>
      </w:r>
      <w:r w:rsidR="006D4A5A">
        <w:rPr>
          <w:rFonts w:ascii="Times New Roman" w:hAnsi="Times New Roman" w:cs="Times New Roman"/>
          <w:sz w:val="20"/>
          <w:szCs w:val="20"/>
          <w:vertAlign w:val="superscript"/>
        </w:rPr>
        <w:t>,*</w:t>
      </w:r>
      <w:r w:rsidR="001E249A" w:rsidRPr="006D4A5A">
        <w:rPr>
          <w:rFonts w:ascii="Times New Roman" w:hAnsi="Times New Roman" w:cs="Times New Roman"/>
          <w:sz w:val="20"/>
          <w:szCs w:val="20"/>
        </w:rPr>
        <w:t>;</w:t>
      </w:r>
      <w:r w:rsidRPr="006D4A5A">
        <w:rPr>
          <w:rFonts w:ascii="Times New Roman" w:hAnsi="Times New Roman" w:cs="Times New Roman"/>
          <w:sz w:val="20"/>
          <w:szCs w:val="20"/>
        </w:rPr>
        <w:t xml:space="preserve"> Bri C</w:t>
      </w:r>
      <w:bookmarkStart w:id="0" w:name="_GoBack"/>
      <w:bookmarkEnd w:id="0"/>
      <w:r w:rsidRPr="006D4A5A">
        <w:rPr>
          <w:rFonts w:ascii="Times New Roman" w:hAnsi="Times New Roman" w:cs="Times New Roman"/>
          <w:sz w:val="20"/>
          <w:szCs w:val="20"/>
        </w:rPr>
        <w:t>lements</w:t>
      </w:r>
      <w:r w:rsidR="005159B4" w:rsidRPr="006D4A5A">
        <w:rPr>
          <w:rFonts w:ascii="Times New Roman" w:hAnsi="Times New Roman" w:cs="Times New Roman"/>
          <w:sz w:val="20"/>
          <w:szCs w:val="20"/>
          <w:vertAlign w:val="superscript"/>
        </w:rPr>
        <w:t>1</w:t>
      </w:r>
      <w:proofErr w:type="gramStart"/>
      <w:r w:rsidR="006D4A5A">
        <w:rPr>
          <w:rFonts w:ascii="Times New Roman" w:hAnsi="Times New Roman" w:cs="Times New Roman"/>
          <w:sz w:val="20"/>
          <w:szCs w:val="20"/>
          <w:vertAlign w:val="superscript"/>
        </w:rPr>
        <w:t>,2</w:t>
      </w:r>
      <w:proofErr w:type="gramEnd"/>
      <w:r w:rsidR="001E249A" w:rsidRPr="006D4A5A">
        <w:rPr>
          <w:rFonts w:ascii="Times New Roman" w:hAnsi="Times New Roman" w:cs="Times New Roman"/>
          <w:sz w:val="20"/>
          <w:szCs w:val="20"/>
        </w:rPr>
        <w:t>;</w:t>
      </w:r>
      <w:r w:rsidRPr="006D4A5A">
        <w:rPr>
          <w:rFonts w:ascii="Times New Roman" w:hAnsi="Times New Roman" w:cs="Times New Roman"/>
          <w:sz w:val="20"/>
          <w:szCs w:val="20"/>
        </w:rPr>
        <w:t xml:space="preserve"> </w:t>
      </w:r>
      <w:r w:rsidR="006D4A5A">
        <w:rPr>
          <w:rFonts w:ascii="Times New Roman" w:hAnsi="Times New Roman" w:cs="Times New Roman"/>
          <w:sz w:val="20"/>
          <w:szCs w:val="20"/>
        </w:rPr>
        <w:t xml:space="preserve">A. </w:t>
      </w:r>
      <w:r w:rsidRPr="006D4A5A">
        <w:rPr>
          <w:rFonts w:ascii="Times New Roman" w:hAnsi="Times New Roman" w:cs="Times New Roman"/>
          <w:sz w:val="20"/>
          <w:szCs w:val="20"/>
        </w:rPr>
        <w:t>John Bailer, PhD</w:t>
      </w:r>
      <w:r w:rsidRPr="006D4A5A">
        <w:rPr>
          <w:rFonts w:ascii="Times New Roman" w:hAnsi="Times New Roman" w:cs="Times New Roman"/>
          <w:sz w:val="20"/>
          <w:szCs w:val="20"/>
          <w:vertAlign w:val="superscript"/>
        </w:rPr>
        <w:t>1</w:t>
      </w:r>
      <w:r w:rsidR="001E249A" w:rsidRPr="006D4A5A">
        <w:rPr>
          <w:rFonts w:ascii="Times New Roman" w:hAnsi="Times New Roman" w:cs="Times New Roman"/>
          <w:sz w:val="20"/>
          <w:szCs w:val="20"/>
        </w:rPr>
        <w:t xml:space="preserve">; </w:t>
      </w:r>
      <w:r w:rsidRPr="006D4A5A">
        <w:rPr>
          <w:rFonts w:ascii="Times New Roman" w:hAnsi="Times New Roman" w:cs="Times New Roman"/>
          <w:sz w:val="20"/>
          <w:szCs w:val="20"/>
        </w:rPr>
        <w:t xml:space="preserve">Lisa </w:t>
      </w:r>
      <w:proofErr w:type="spellStart"/>
      <w:r w:rsidRPr="006D4A5A">
        <w:rPr>
          <w:rFonts w:ascii="Times New Roman" w:hAnsi="Times New Roman" w:cs="Times New Roman"/>
          <w:sz w:val="20"/>
          <w:szCs w:val="20"/>
        </w:rPr>
        <w:t>Mannix</w:t>
      </w:r>
      <w:proofErr w:type="spellEnd"/>
      <w:r w:rsidRPr="006D4A5A">
        <w:rPr>
          <w:rFonts w:ascii="Times New Roman" w:hAnsi="Times New Roman" w:cs="Times New Roman"/>
          <w:sz w:val="20"/>
          <w:szCs w:val="20"/>
        </w:rPr>
        <w:t>, M.D.</w:t>
      </w:r>
      <w:r w:rsidR="006D4A5A">
        <w:rPr>
          <w:rFonts w:ascii="Times New Roman" w:hAnsi="Times New Roman" w:cs="Times New Roman"/>
          <w:sz w:val="20"/>
          <w:szCs w:val="20"/>
          <w:vertAlign w:val="superscript"/>
        </w:rPr>
        <w:t>3</w:t>
      </w:r>
      <w:r w:rsidR="003012F1" w:rsidRPr="006D4A5A">
        <w:rPr>
          <w:rFonts w:ascii="Times New Roman" w:hAnsi="Times New Roman" w:cs="Times New Roman"/>
          <w:sz w:val="20"/>
          <w:szCs w:val="20"/>
          <w:vertAlign w:val="superscript"/>
        </w:rPr>
        <w:t xml:space="preserve"> </w:t>
      </w:r>
    </w:p>
    <w:p w:rsidR="007B5188" w:rsidRDefault="003012F1" w:rsidP="00A4406B">
      <w:pPr>
        <w:spacing w:line="480" w:lineRule="auto"/>
        <w:rPr>
          <w:rFonts w:ascii="Times New Roman" w:hAnsi="Times New Roman" w:cs="Times New Roman"/>
          <w:sz w:val="20"/>
        </w:rPr>
      </w:pPr>
      <w:r w:rsidRPr="00BF2487">
        <w:rPr>
          <w:rFonts w:ascii="Times New Roman" w:hAnsi="Times New Roman" w:cs="Times New Roman"/>
          <w:sz w:val="20"/>
        </w:rPr>
        <w:t xml:space="preserve"> </w:t>
      </w:r>
      <w:r w:rsidRPr="00C11783">
        <w:rPr>
          <w:rFonts w:ascii="Times New Roman" w:hAnsi="Times New Roman" w:cs="Times New Roman"/>
          <w:sz w:val="20"/>
          <w:vertAlign w:val="subscript"/>
        </w:rPr>
        <w:t>1</w:t>
      </w:r>
      <w:r w:rsidR="007B5188">
        <w:rPr>
          <w:rFonts w:ascii="Times New Roman" w:hAnsi="Times New Roman" w:cs="Times New Roman"/>
          <w:sz w:val="20"/>
        </w:rPr>
        <w:t>Department of Statistics, M</w:t>
      </w:r>
      <w:r w:rsidRPr="00BF2487">
        <w:rPr>
          <w:rFonts w:ascii="Times New Roman" w:hAnsi="Times New Roman" w:cs="Times New Roman"/>
          <w:sz w:val="20"/>
        </w:rPr>
        <w:t xml:space="preserve">iami University, Oxford, OH </w:t>
      </w:r>
    </w:p>
    <w:p w:rsidR="007B5188" w:rsidRDefault="003012F1" w:rsidP="00A4406B">
      <w:pPr>
        <w:spacing w:line="480" w:lineRule="auto"/>
        <w:rPr>
          <w:rFonts w:ascii="Times New Roman" w:hAnsi="Times New Roman" w:cs="Times New Roman"/>
          <w:sz w:val="20"/>
        </w:rPr>
      </w:pPr>
      <w:r w:rsidRPr="007B5188">
        <w:rPr>
          <w:rFonts w:ascii="Times New Roman" w:hAnsi="Times New Roman" w:cs="Times New Roman"/>
          <w:sz w:val="20"/>
          <w:vertAlign w:val="subscript"/>
        </w:rPr>
        <w:t>2</w:t>
      </w:r>
      <w:r w:rsidR="007B5188">
        <w:rPr>
          <w:rFonts w:ascii="Times New Roman" w:hAnsi="Times New Roman" w:cs="Times New Roman"/>
          <w:sz w:val="20"/>
        </w:rPr>
        <w:t xml:space="preserve">Columbus </w:t>
      </w:r>
      <w:proofErr w:type="spellStart"/>
      <w:r w:rsidR="007B5188">
        <w:rPr>
          <w:rFonts w:ascii="Times New Roman" w:hAnsi="Times New Roman" w:cs="Times New Roman"/>
          <w:sz w:val="20"/>
        </w:rPr>
        <w:t>Collaboratory</w:t>
      </w:r>
      <w:proofErr w:type="spellEnd"/>
      <w:r w:rsidR="007B5188">
        <w:rPr>
          <w:rFonts w:ascii="Times New Roman" w:hAnsi="Times New Roman" w:cs="Times New Roman"/>
          <w:sz w:val="20"/>
        </w:rPr>
        <w:t xml:space="preserve">, </w:t>
      </w:r>
      <w:r w:rsidR="007B5188" w:rsidRPr="007B5188">
        <w:rPr>
          <w:rFonts w:ascii="Times New Roman" w:hAnsi="Times New Roman" w:cs="Times New Roman"/>
          <w:sz w:val="20"/>
        </w:rPr>
        <w:t>1375 Perry St, Columbus, OH 4320</w:t>
      </w:r>
    </w:p>
    <w:p w:rsidR="003012F1" w:rsidRDefault="007B5188" w:rsidP="00A4406B">
      <w:pPr>
        <w:spacing w:line="480" w:lineRule="auto"/>
        <w:rPr>
          <w:rFonts w:ascii="Times New Roman" w:hAnsi="Times New Roman" w:cs="Times New Roman"/>
          <w:sz w:val="20"/>
        </w:rPr>
      </w:pPr>
      <w:r w:rsidRPr="007B5188">
        <w:rPr>
          <w:rFonts w:ascii="Times New Roman" w:hAnsi="Times New Roman" w:cs="Times New Roman"/>
          <w:sz w:val="20"/>
          <w:vertAlign w:val="subscript"/>
        </w:rPr>
        <w:t>3</w:t>
      </w:r>
      <w:r>
        <w:rPr>
          <w:rFonts w:ascii="Times New Roman" w:hAnsi="Times New Roman" w:cs="Times New Roman"/>
          <w:sz w:val="20"/>
        </w:rPr>
        <w:t>B</w:t>
      </w:r>
      <w:r w:rsidR="003012F1" w:rsidRPr="007B5188">
        <w:rPr>
          <w:rFonts w:ascii="Times New Roman" w:hAnsi="Times New Roman" w:cs="Times New Roman"/>
          <w:sz w:val="20"/>
        </w:rPr>
        <w:t>utler</w:t>
      </w:r>
      <w:r w:rsidR="003012F1" w:rsidRPr="00BF2487">
        <w:rPr>
          <w:rFonts w:ascii="Times New Roman" w:hAnsi="Times New Roman" w:cs="Times New Roman"/>
          <w:sz w:val="20"/>
        </w:rPr>
        <w:t xml:space="preserve"> County Coroner, Hamilton, OH</w:t>
      </w:r>
    </w:p>
    <w:p w:rsidR="00500FA9" w:rsidRPr="00BF2487" w:rsidRDefault="00500FA9" w:rsidP="000D6A3E">
      <w:pPr>
        <w:spacing w:line="480" w:lineRule="auto"/>
        <w:rPr>
          <w:rFonts w:ascii="Times New Roman" w:hAnsi="Times New Roman" w:cs="Times New Roman"/>
          <w:sz w:val="20"/>
        </w:rPr>
      </w:pPr>
      <w:r>
        <w:rPr>
          <w:rFonts w:ascii="Times New Roman" w:hAnsi="Times New Roman" w:cs="Times New Roman"/>
          <w:sz w:val="20"/>
        </w:rPr>
        <w:t>*</w:t>
      </w:r>
      <w:r w:rsidR="000D6A3E" w:rsidRPr="000D6A3E">
        <w:rPr>
          <w:rFonts w:ascii="Times New Roman" w:hAnsi="Times New Roman" w:cs="Times New Roman"/>
          <w:b/>
          <w:bCs/>
          <w:sz w:val="20"/>
        </w:rPr>
        <w:t xml:space="preserve">Corresponding Author: </w:t>
      </w:r>
      <w:r w:rsidR="000D6A3E">
        <w:rPr>
          <w:rFonts w:ascii="Times New Roman" w:hAnsi="Times New Roman" w:cs="Times New Roman"/>
          <w:sz w:val="20"/>
        </w:rPr>
        <w:t>Alison Tuiyott</w:t>
      </w:r>
      <w:r w:rsidR="000D6A3E" w:rsidRPr="000D6A3E">
        <w:rPr>
          <w:rFonts w:ascii="Times New Roman" w:hAnsi="Times New Roman" w:cs="Times New Roman"/>
          <w:sz w:val="20"/>
        </w:rPr>
        <w:t xml:space="preserve"> </w:t>
      </w:r>
      <w:r w:rsidR="000D6A3E">
        <w:rPr>
          <w:rFonts w:ascii="Times New Roman" w:hAnsi="Times New Roman" w:cs="Times New Roman"/>
          <w:sz w:val="20"/>
        </w:rPr>
        <w:t>●</w:t>
      </w:r>
      <w:r w:rsidR="000D6A3E" w:rsidRPr="000D6A3E">
        <w:rPr>
          <w:rFonts w:ascii="Times New Roman" w:hAnsi="Times New Roman" w:cs="Times New Roman"/>
          <w:sz w:val="20"/>
        </w:rPr>
        <w:t xml:space="preserve"> </w:t>
      </w:r>
      <w:r w:rsidR="008E0FC1">
        <w:rPr>
          <w:rFonts w:ascii="Times New Roman" w:hAnsi="Times New Roman" w:cs="Times New Roman"/>
          <w:sz w:val="20"/>
        </w:rPr>
        <w:t>(513)-265-7079</w:t>
      </w:r>
      <w:r w:rsidR="000D6A3E" w:rsidRPr="000D6A3E">
        <w:rPr>
          <w:rFonts w:ascii="Times New Roman" w:hAnsi="Times New Roman" w:cs="Times New Roman"/>
          <w:sz w:val="20"/>
        </w:rPr>
        <w:t xml:space="preserve"> </w:t>
      </w:r>
      <w:r w:rsidR="000D6A3E">
        <w:rPr>
          <w:rFonts w:ascii="Times New Roman" w:hAnsi="Times New Roman" w:cs="Times New Roman"/>
          <w:sz w:val="20"/>
        </w:rPr>
        <w:t xml:space="preserve">● </w:t>
      </w:r>
      <w:r w:rsidR="008E0FC1">
        <w:rPr>
          <w:rFonts w:ascii="Times New Roman" w:hAnsi="Times New Roman" w:cs="Times New Roman"/>
          <w:sz w:val="20"/>
        </w:rPr>
        <w:t>tuiyotac@miamioh.edu</w:t>
      </w:r>
    </w:p>
    <w:p w:rsidR="00AD1531" w:rsidRPr="00BF2487" w:rsidRDefault="000B4517"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ABSTRACT</w:t>
      </w:r>
    </w:p>
    <w:p w:rsidR="00AD1531" w:rsidRPr="004256A7" w:rsidRDefault="00AD1531" w:rsidP="00A4406B">
      <w:pPr>
        <w:spacing w:after="0" w:line="480" w:lineRule="auto"/>
        <w:ind w:left="720"/>
        <w:rPr>
          <w:rFonts w:ascii="Times New Roman" w:hAnsi="Times New Roman" w:cs="Times New Roman"/>
          <w:sz w:val="24"/>
        </w:rPr>
      </w:pPr>
      <w:r w:rsidRPr="00BF2487">
        <w:rPr>
          <w:rFonts w:ascii="Times New Roman" w:hAnsi="Times New Roman" w:cs="Times New Roman"/>
          <w:b/>
          <w:sz w:val="24"/>
        </w:rPr>
        <w:t>Background:</w:t>
      </w:r>
      <w:r w:rsidR="002333E7" w:rsidRPr="00BF2487">
        <w:rPr>
          <w:rFonts w:ascii="Times New Roman" w:hAnsi="Times New Roman" w:cs="Times New Roman"/>
          <w:b/>
          <w:sz w:val="24"/>
        </w:rPr>
        <w:t xml:space="preserve"> </w:t>
      </w:r>
      <w:r w:rsidR="004256A7" w:rsidRPr="004256A7">
        <w:rPr>
          <w:rFonts w:ascii="Times New Roman" w:hAnsi="Times New Roman" w:cs="Times New Roman"/>
          <w:bCs/>
          <w:sz w:val="24"/>
        </w:rPr>
        <w:t>Drug overdose deaths, particularly opioid-related deaths, are a public health crisis in the United States particularly in many of the Midwestern states. Ohio</w:t>
      </w:r>
      <w:r w:rsidR="006A29D9">
        <w:rPr>
          <w:rFonts w:ascii="Times New Roman" w:hAnsi="Times New Roman" w:cs="Times New Roman"/>
          <w:bCs/>
          <w:sz w:val="24"/>
        </w:rPr>
        <w:t xml:space="preserve"> </w:t>
      </w:r>
      <w:r w:rsidR="004A0298" w:rsidRPr="004256A7">
        <w:rPr>
          <w:rFonts w:ascii="Times New Roman" w:hAnsi="Times New Roman" w:cs="Times New Roman"/>
          <w:bCs/>
          <w:sz w:val="24"/>
        </w:rPr>
        <w:t>ha</w:t>
      </w:r>
      <w:r w:rsidR="004A0298">
        <w:rPr>
          <w:rFonts w:ascii="Times New Roman" w:hAnsi="Times New Roman" w:cs="Times New Roman"/>
          <w:bCs/>
          <w:sz w:val="24"/>
        </w:rPr>
        <w:t>s</w:t>
      </w:r>
      <w:r w:rsidR="004256A7" w:rsidRPr="004256A7">
        <w:rPr>
          <w:rFonts w:ascii="Times New Roman" w:hAnsi="Times New Roman" w:cs="Times New Roman"/>
          <w:bCs/>
          <w:sz w:val="24"/>
        </w:rPr>
        <w:t xml:space="preserve"> been dramatically impacted with Butler County being the country having the third highest rate. Information on overdose deaths is collected by the county coroner and can serve</w:t>
      </w:r>
      <w:r w:rsidR="001673D6">
        <w:rPr>
          <w:rFonts w:ascii="Times New Roman" w:hAnsi="Times New Roman" w:cs="Times New Roman"/>
          <w:bCs/>
          <w:sz w:val="24"/>
        </w:rPr>
        <w:t xml:space="preserve"> as a data source </w:t>
      </w:r>
      <w:r w:rsidR="005F26BB">
        <w:rPr>
          <w:rFonts w:ascii="Times New Roman" w:hAnsi="Times New Roman" w:cs="Times New Roman"/>
          <w:bCs/>
          <w:sz w:val="24"/>
        </w:rPr>
        <w:t>for the web application.</w:t>
      </w:r>
    </w:p>
    <w:p w:rsidR="00AD1531" w:rsidRPr="00027A41" w:rsidRDefault="00AD1531" w:rsidP="00027A41">
      <w:pPr>
        <w:spacing w:after="0" w:line="480" w:lineRule="auto"/>
        <w:ind w:left="720"/>
        <w:rPr>
          <w:rFonts w:ascii="Times New Roman" w:hAnsi="Times New Roman" w:cs="Times New Roman"/>
          <w:bCs/>
          <w:sz w:val="24"/>
        </w:rPr>
      </w:pPr>
      <w:r w:rsidRPr="00BF2487">
        <w:rPr>
          <w:rFonts w:ascii="Times New Roman" w:hAnsi="Times New Roman" w:cs="Times New Roman"/>
          <w:b/>
          <w:sz w:val="24"/>
        </w:rPr>
        <w:t>Methods:</w:t>
      </w:r>
      <w:r w:rsidR="002333E7" w:rsidRPr="00BF2487">
        <w:rPr>
          <w:rFonts w:ascii="Times New Roman" w:hAnsi="Times New Roman" w:cs="Times New Roman"/>
          <w:b/>
          <w:sz w:val="24"/>
        </w:rPr>
        <w:t xml:space="preserve"> </w:t>
      </w:r>
      <w:r w:rsidR="00027A41" w:rsidRPr="00027A41">
        <w:rPr>
          <w:rFonts w:ascii="Times New Roman" w:hAnsi="Times New Roman" w:cs="Times New Roman"/>
          <w:bCs/>
          <w:sz w:val="24"/>
        </w:rPr>
        <w:t>A web application was developed in the R Shiny package to explore the characteristics of all overdose deaths in Butler County 2013-2018. Demographics of the decedents can be examined, trends in deaths over time can be evaluated and the spatial location of these cases can be mapped.</w:t>
      </w:r>
    </w:p>
    <w:p w:rsidR="00AD1531" w:rsidRPr="009A77FF" w:rsidRDefault="00AD1531" w:rsidP="00A4406B">
      <w:pPr>
        <w:spacing w:after="0" w:line="480" w:lineRule="auto"/>
        <w:ind w:left="720"/>
        <w:rPr>
          <w:rFonts w:ascii="Times New Roman" w:hAnsi="Times New Roman" w:cs="Times New Roman"/>
          <w:sz w:val="24"/>
        </w:rPr>
      </w:pPr>
      <w:r w:rsidRPr="00BF2487">
        <w:rPr>
          <w:rFonts w:ascii="Times New Roman" w:hAnsi="Times New Roman" w:cs="Times New Roman"/>
          <w:b/>
          <w:sz w:val="24"/>
        </w:rPr>
        <w:t>Results:</w:t>
      </w:r>
      <w:r w:rsidR="002333E7" w:rsidRPr="00BF2487">
        <w:rPr>
          <w:rFonts w:ascii="Times New Roman" w:hAnsi="Times New Roman" w:cs="Times New Roman"/>
          <w:b/>
          <w:sz w:val="24"/>
        </w:rPr>
        <w:t xml:space="preserve"> </w:t>
      </w:r>
      <w:r w:rsidR="009A77FF" w:rsidRPr="009A77FF">
        <w:rPr>
          <w:rFonts w:ascii="Times New Roman" w:hAnsi="Times New Roman" w:cs="Times New Roman"/>
          <w:bCs/>
          <w:sz w:val="24"/>
        </w:rPr>
        <w:t>The use of the web app is used address three questions to illustrate its use:</w:t>
      </w:r>
      <w:r w:rsidR="009A77FF" w:rsidRPr="009A77FF">
        <w:rPr>
          <w:rFonts w:ascii="Times New Roman" w:hAnsi="Times New Roman" w:cs="Times New Roman"/>
          <w:sz w:val="24"/>
        </w:rPr>
        <w:t xml:space="preserve"> what are the types of people dying from the opioid epidemic</w:t>
      </w:r>
      <w:r w:rsidR="003054A4">
        <w:rPr>
          <w:rFonts w:ascii="Times New Roman" w:hAnsi="Times New Roman" w:cs="Times New Roman"/>
          <w:sz w:val="24"/>
        </w:rPr>
        <w:t>; w</w:t>
      </w:r>
      <w:r w:rsidR="009A77FF" w:rsidRPr="009A77FF">
        <w:rPr>
          <w:rFonts w:ascii="Times New Roman" w:hAnsi="Times New Roman" w:cs="Times New Roman"/>
          <w:sz w:val="24"/>
        </w:rPr>
        <w:t>hat other drugs are found in man</w:t>
      </w:r>
      <w:r w:rsidR="003054A4">
        <w:rPr>
          <w:rFonts w:ascii="Times New Roman" w:hAnsi="Times New Roman" w:cs="Times New Roman"/>
          <w:sz w:val="24"/>
        </w:rPr>
        <w:t xml:space="preserve">y overdose deaths; </w:t>
      </w:r>
      <w:r w:rsidR="00E85FB0">
        <w:rPr>
          <w:rFonts w:ascii="Times New Roman" w:hAnsi="Times New Roman" w:cs="Times New Roman"/>
          <w:sz w:val="24"/>
        </w:rPr>
        <w:t xml:space="preserve">and </w:t>
      </w:r>
      <w:r w:rsidR="003054A4">
        <w:rPr>
          <w:rFonts w:ascii="Times New Roman" w:hAnsi="Times New Roman" w:cs="Times New Roman"/>
          <w:sz w:val="24"/>
        </w:rPr>
        <w:t>h</w:t>
      </w:r>
      <w:r w:rsidR="009A77FF" w:rsidRPr="009A77FF">
        <w:rPr>
          <w:rFonts w:ascii="Times New Roman" w:hAnsi="Times New Roman" w:cs="Times New Roman"/>
          <w:sz w:val="24"/>
        </w:rPr>
        <w:t>as the number of opioid involved deaths increased in my community over time?</w:t>
      </w:r>
    </w:p>
    <w:p w:rsidR="00775833" w:rsidRPr="00BF2487" w:rsidRDefault="00AD1531" w:rsidP="00A4406B">
      <w:pPr>
        <w:spacing w:after="0" w:line="480" w:lineRule="auto"/>
        <w:ind w:left="720"/>
        <w:rPr>
          <w:rFonts w:ascii="Times New Roman" w:hAnsi="Times New Roman" w:cs="Times New Roman"/>
          <w:b/>
          <w:sz w:val="24"/>
        </w:rPr>
      </w:pPr>
      <w:r w:rsidRPr="00BF2487">
        <w:rPr>
          <w:rFonts w:ascii="Times New Roman" w:hAnsi="Times New Roman" w:cs="Times New Roman"/>
          <w:b/>
          <w:sz w:val="24"/>
        </w:rPr>
        <w:lastRenderedPageBreak/>
        <w:t>Conclusions:</w:t>
      </w:r>
      <w:r w:rsidR="002333E7" w:rsidRPr="00BF2487">
        <w:rPr>
          <w:rFonts w:ascii="Times New Roman" w:hAnsi="Times New Roman" w:cs="Times New Roman"/>
          <w:b/>
          <w:sz w:val="24"/>
        </w:rPr>
        <w:t xml:space="preserve"> </w:t>
      </w:r>
    </w:p>
    <w:p w:rsidR="00AD1531" w:rsidRPr="00BF2487" w:rsidRDefault="00AD1531" w:rsidP="00A4406B">
      <w:pPr>
        <w:spacing w:after="0" w:line="480" w:lineRule="auto"/>
        <w:ind w:left="720"/>
        <w:rPr>
          <w:rFonts w:ascii="Times New Roman" w:hAnsi="Times New Roman" w:cs="Times New Roman"/>
          <w:sz w:val="24"/>
        </w:rPr>
      </w:pPr>
      <w:r w:rsidRPr="00BF2487">
        <w:rPr>
          <w:rFonts w:ascii="Times New Roman" w:hAnsi="Times New Roman" w:cs="Times New Roman"/>
          <w:b/>
          <w:sz w:val="24"/>
        </w:rPr>
        <w:t>Key Words:</w:t>
      </w:r>
      <w:r w:rsidRPr="00BF2487">
        <w:rPr>
          <w:rFonts w:ascii="Times New Roman" w:hAnsi="Times New Roman" w:cs="Times New Roman"/>
          <w:sz w:val="24"/>
        </w:rPr>
        <w:t xml:space="preserve"> </w:t>
      </w:r>
      <w:r w:rsidR="002333E7" w:rsidRPr="00BF2487">
        <w:rPr>
          <w:rFonts w:ascii="Times New Roman" w:hAnsi="Times New Roman" w:cs="Times New Roman"/>
          <w:sz w:val="24"/>
        </w:rPr>
        <w:t xml:space="preserve">Epidemic, </w:t>
      </w:r>
      <w:r w:rsidR="0077650A" w:rsidRPr="00BF2487">
        <w:rPr>
          <w:rFonts w:ascii="Times New Roman" w:hAnsi="Times New Roman" w:cs="Times New Roman"/>
          <w:sz w:val="24"/>
        </w:rPr>
        <w:t>Ohio, Opioid</w:t>
      </w:r>
      <w:r w:rsidR="00AD014C" w:rsidRPr="00BF2487">
        <w:rPr>
          <w:rFonts w:ascii="Times New Roman" w:hAnsi="Times New Roman" w:cs="Times New Roman"/>
          <w:sz w:val="24"/>
        </w:rPr>
        <w:t>, Overdose</w:t>
      </w:r>
      <w:r w:rsidR="002333E7" w:rsidRPr="00BF2487">
        <w:rPr>
          <w:rFonts w:ascii="Times New Roman" w:hAnsi="Times New Roman" w:cs="Times New Roman"/>
          <w:sz w:val="24"/>
        </w:rPr>
        <w:t xml:space="preserve"> Death</w:t>
      </w:r>
      <w:r w:rsidR="008C0392">
        <w:rPr>
          <w:rFonts w:ascii="Times New Roman" w:hAnsi="Times New Roman" w:cs="Times New Roman"/>
          <w:sz w:val="24"/>
        </w:rPr>
        <w:t>, R Shiny Application</w:t>
      </w:r>
    </w:p>
    <w:p w:rsidR="00525754" w:rsidRPr="00BF2487" w:rsidRDefault="00775833"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INTRODUCTION</w:t>
      </w:r>
    </w:p>
    <w:p w:rsidR="00D418BC" w:rsidRPr="00BF2487" w:rsidRDefault="009316C0" w:rsidP="00A4406B">
      <w:pPr>
        <w:spacing w:line="480" w:lineRule="auto"/>
        <w:ind w:firstLine="720"/>
        <w:rPr>
          <w:rFonts w:ascii="Times New Roman" w:hAnsi="Times New Roman" w:cs="Times New Roman"/>
          <w:sz w:val="24"/>
        </w:rPr>
      </w:pPr>
      <w:r>
        <w:rPr>
          <w:rFonts w:ascii="Times New Roman" w:hAnsi="Times New Roman" w:cs="Times New Roman"/>
          <w:sz w:val="24"/>
        </w:rPr>
        <w:t>In the United States,</w:t>
      </w:r>
      <w:r w:rsidR="00D418BC" w:rsidRPr="00BF2487">
        <w:rPr>
          <w:rFonts w:ascii="Times New Roman" w:hAnsi="Times New Roman" w:cs="Times New Roman"/>
          <w:sz w:val="24"/>
        </w:rPr>
        <w:t xml:space="preserve"> 1999-2017, almost 400,000 people died from an overdose involving any opioid, including prescription and illicit opioids.</w:t>
      </w:r>
      <w:r w:rsidR="002912D6" w:rsidRPr="00BF2487">
        <w:rPr>
          <w:rFonts w:ascii="Times New Roman" w:hAnsi="Times New Roman" w:cs="Times New Roman"/>
          <w:sz w:val="24"/>
          <w:vertAlign w:val="superscript"/>
        </w:rPr>
        <w:t>1</w:t>
      </w:r>
      <w:r w:rsidR="00D418BC" w:rsidRPr="00BF2487">
        <w:rPr>
          <w:rFonts w:ascii="Times New Roman" w:hAnsi="Times New Roman" w:cs="Times New Roman"/>
          <w:sz w:val="24"/>
        </w:rPr>
        <w:t xml:space="preserve"> In 2016, Ohio had the second highest rate of drug overdose deaths</w:t>
      </w:r>
      <w:r w:rsidR="00D71A84">
        <w:rPr>
          <w:rFonts w:ascii="Times New Roman" w:hAnsi="Times New Roman" w:cs="Times New Roman"/>
          <w:sz w:val="24"/>
        </w:rPr>
        <w:t xml:space="preserve"> among all 50 states</w:t>
      </w:r>
      <w:r w:rsidR="00D418BC" w:rsidRPr="00BF2487">
        <w:rPr>
          <w:rFonts w:ascii="Times New Roman" w:hAnsi="Times New Roman" w:cs="Times New Roman"/>
          <w:sz w:val="24"/>
        </w:rPr>
        <w:t>.</w:t>
      </w:r>
      <w:r w:rsidR="00035052" w:rsidRPr="00BF2487">
        <w:rPr>
          <w:rFonts w:ascii="Times New Roman" w:hAnsi="Times New Roman" w:cs="Times New Roman"/>
          <w:sz w:val="24"/>
          <w:vertAlign w:val="superscript"/>
        </w:rPr>
        <w:t>2</w:t>
      </w:r>
      <w:r w:rsidR="00D418BC" w:rsidRPr="00BF2487">
        <w:rPr>
          <w:rFonts w:ascii="Times New Roman" w:hAnsi="Times New Roman" w:cs="Times New Roman"/>
          <w:sz w:val="24"/>
        </w:rPr>
        <w:t xml:space="preserve"> Out of 88 counties in Ohio, Butler </w:t>
      </w:r>
      <w:r w:rsidR="004777BB" w:rsidRPr="00BF2487">
        <w:rPr>
          <w:rFonts w:ascii="Times New Roman" w:hAnsi="Times New Roman" w:cs="Times New Roman"/>
          <w:sz w:val="24"/>
        </w:rPr>
        <w:t>County</w:t>
      </w:r>
      <w:r w:rsidR="00D418BC" w:rsidRPr="00BF2487">
        <w:rPr>
          <w:rFonts w:ascii="Times New Roman" w:hAnsi="Times New Roman" w:cs="Times New Roman"/>
          <w:sz w:val="24"/>
        </w:rPr>
        <w:t xml:space="preserve"> had the third largest rate of drug overdose deaths</w:t>
      </w:r>
      <w:r w:rsidR="003D3BD9">
        <w:rPr>
          <w:rFonts w:ascii="Times New Roman" w:hAnsi="Times New Roman" w:cs="Times New Roman"/>
          <w:sz w:val="24"/>
        </w:rPr>
        <w:t>, 6</w:t>
      </w:r>
      <w:r w:rsidR="002C0A2E">
        <w:rPr>
          <w:rFonts w:ascii="Times New Roman" w:hAnsi="Times New Roman" w:cs="Times New Roman"/>
          <w:sz w:val="24"/>
        </w:rPr>
        <w:t>0</w:t>
      </w:r>
      <w:r w:rsidR="003D3BD9">
        <w:rPr>
          <w:rFonts w:ascii="Times New Roman" w:hAnsi="Times New Roman" w:cs="Times New Roman"/>
          <w:sz w:val="24"/>
        </w:rPr>
        <w:t xml:space="preserve"> deaths per </w:t>
      </w:r>
      <w:r w:rsidR="003D3BD9" w:rsidRPr="003D3BD9">
        <w:rPr>
          <w:rFonts w:ascii="Times New Roman" w:hAnsi="Times New Roman" w:cs="Times New Roman"/>
          <w:sz w:val="24"/>
        </w:rPr>
        <w:t>100,000 population</w:t>
      </w:r>
      <w:r w:rsidR="00D418BC" w:rsidRPr="00BF2487">
        <w:rPr>
          <w:rFonts w:ascii="Times New Roman" w:hAnsi="Times New Roman" w:cs="Times New Roman"/>
          <w:sz w:val="24"/>
        </w:rPr>
        <w:t>.</w:t>
      </w:r>
      <w:r w:rsidR="0048701D" w:rsidRPr="00BF2487">
        <w:rPr>
          <w:rFonts w:ascii="Times New Roman" w:hAnsi="Times New Roman" w:cs="Times New Roman"/>
          <w:sz w:val="24"/>
          <w:vertAlign w:val="superscript"/>
        </w:rPr>
        <w:t>3</w:t>
      </w:r>
      <w:r w:rsidR="00D418BC" w:rsidRPr="00BF2487">
        <w:rPr>
          <w:rFonts w:ascii="Times New Roman" w:hAnsi="Times New Roman" w:cs="Times New Roman"/>
          <w:sz w:val="24"/>
        </w:rPr>
        <w:t xml:space="preserve"> This article </w:t>
      </w:r>
      <w:r w:rsidR="002C0A2E">
        <w:rPr>
          <w:rFonts w:ascii="Times New Roman" w:hAnsi="Times New Roman" w:cs="Times New Roman"/>
          <w:sz w:val="24"/>
        </w:rPr>
        <w:t>describes</w:t>
      </w:r>
      <w:r w:rsidR="00D418BC" w:rsidRPr="00BF2487">
        <w:rPr>
          <w:rFonts w:ascii="Times New Roman" w:hAnsi="Times New Roman" w:cs="Times New Roman"/>
          <w:sz w:val="24"/>
        </w:rPr>
        <w:t xml:space="preserve"> the data visualization application designed to provide public access to this crucial</w:t>
      </w:r>
      <w:r w:rsidR="002A0874" w:rsidRPr="00BF2487">
        <w:rPr>
          <w:rFonts w:ascii="Times New Roman" w:hAnsi="Times New Roman" w:cs="Times New Roman"/>
          <w:sz w:val="24"/>
        </w:rPr>
        <w:t xml:space="preserve"> information about Butler County</w:t>
      </w:r>
      <w:r w:rsidR="00D418BC" w:rsidRPr="00BF2487">
        <w:rPr>
          <w:rFonts w:ascii="Times New Roman" w:hAnsi="Times New Roman" w:cs="Times New Roman"/>
          <w:sz w:val="24"/>
        </w:rPr>
        <w:t xml:space="preserve">. </w:t>
      </w:r>
      <w:r w:rsidR="007069E2">
        <w:rPr>
          <w:rFonts w:ascii="Times New Roman" w:hAnsi="Times New Roman" w:cs="Times New Roman"/>
          <w:sz w:val="24"/>
        </w:rPr>
        <w:t>This interactive</w:t>
      </w:r>
      <w:r w:rsidR="00D418BC" w:rsidRPr="00BF2487">
        <w:rPr>
          <w:rFonts w:ascii="Times New Roman" w:hAnsi="Times New Roman" w:cs="Times New Roman"/>
          <w:sz w:val="24"/>
        </w:rPr>
        <w:t xml:space="preserve"> application </w:t>
      </w:r>
      <w:r w:rsidR="00D05821" w:rsidRPr="00BF2487">
        <w:rPr>
          <w:rFonts w:ascii="Times New Roman" w:hAnsi="Times New Roman" w:cs="Times New Roman"/>
          <w:sz w:val="24"/>
        </w:rPr>
        <w:t>empowers</w:t>
      </w:r>
      <w:r w:rsidR="00D418BC" w:rsidRPr="00BF2487">
        <w:rPr>
          <w:rFonts w:ascii="Times New Roman" w:hAnsi="Times New Roman" w:cs="Times New Roman"/>
          <w:sz w:val="24"/>
        </w:rPr>
        <w:t xml:space="preserve"> </w:t>
      </w:r>
      <w:r w:rsidR="00D05821" w:rsidRPr="00BF2487">
        <w:rPr>
          <w:rFonts w:ascii="Times New Roman" w:hAnsi="Times New Roman" w:cs="Times New Roman"/>
          <w:sz w:val="24"/>
        </w:rPr>
        <w:t>the public</w:t>
      </w:r>
      <w:r w:rsidR="00D418BC" w:rsidRPr="00BF2487">
        <w:rPr>
          <w:rFonts w:ascii="Times New Roman" w:hAnsi="Times New Roman" w:cs="Times New Roman"/>
          <w:sz w:val="24"/>
        </w:rPr>
        <w:t xml:space="preserve"> to </w:t>
      </w:r>
      <w:r w:rsidR="00D05821" w:rsidRPr="00BF2487">
        <w:rPr>
          <w:rFonts w:ascii="Times New Roman" w:hAnsi="Times New Roman" w:cs="Times New Roman"/>
          <w:sz w:val="24"/>
        </w:rPr>
        <w:t xml:space="preserve">be researchers </w:t>
      </w:r>
      <w:r w:rsidR="0048701D" w:rsidRPr="00BF2487">
        <w:rPr>
          <w:rFonts w:ascii="Times New Roman" w:hAnsi="Times New Roman" w:cs="Times New Roman"/>
          <w:sz w:val="24"/>
        </w:rPr>
        <w:t>to</w:t>
      </w:r>
      <w:r w:rsidR="00D05821" w:rsidRPr="00BF2487">
        <w:rPr>
          <w:rFonts w:ascii="Times New Roman" w:hAnsi="Times New Roman" w:cs="Times New Roman"/>
          <w:sz w:val="24"/>
        </w:rPr>
        <w:t xml:space="preserve"> </w:t>
      </w:r>
      <w:r w:rsidR="00D418BC" w:rsidRPr="00BF2487">
        <w:rPr>
          <w:rFonts w:ascii="Times New Roman" w:hAnsi="Times New Roman" w:cs="Times New Roman"/>
          <w:sz w:val="24"/>
        </w:rPr>
        <w:t xml:space="preserve">analyze the overdose deaths data for Butler County, Ohio. By </w:t>
      </w:r>
      <w:r w:rsidR="007069E2">
        <w:rPr>
          <w:rFonts w:ascii="Times New Roman" w:hAnsi="Times New Roman" w:cs="Times New Roman"/>
          <w:sz w:val="24"/>
        </w:rPr>
        <w:t>providing access to summaries of</w:t>
      </w:r>
      <w:r w:rsidR="00D418BC" w:rsidRPr="00BF2487">
        <w:rPr>
          <w:rFonts w:ascii="Times New Roman" w:hAnsi="Times New Roman" w:cs="Times New Roman"/>
          <w:sz w:val="24"/>
        </w:rPr>
        <w:t xml:space="preserve"> this data, the </w:t>
      </w:r>
      <w:r w:rsidR="004777BB" w:rsidRPr="00BF2487">
        <w:rPr>
          <w:rFonts w:ascii="Times New Roman" w:hAnsi="Times New Roman" w:cs="Times New Roman"/>
          <w:sz w:val="24"/>
        </w:rPr>
        <w:t>Butler</w:t>
      </w:r>
      <w:r w:rsidR="00D418BC" w:rsidRPr="00BF2487">
        <w:rPr>
          <w:rFonts w:ascii="Times New Roman" w:hAnsi="Times New Roman" w:cs="Times New Roman"/>
          <w:sz w:val="24"/>
        </w:rPr>
        <w:t xml:space="preserve"> County community and other communities can be more knowledgeable of this epidemic</w:t>
      </w:r>
      <w:r w:rsidR="006734C4">
        <w:rPr>
          <w:rFonts w:ascii="Times New Roman" w:hAnsi="Times New Roman" w:cs="Times New Roman"/>
          <w:sz w:val="24"/>
        </w:rPr>
        <w:t xml:space="preserve"> and can increase the awareness about the epidemic</w:t>
      </w:r>
      <w:r w:rsidR="00D418BC" w:rsidRPr="00BF2487">
        <w:rPr>
          <w:rFonts w:ascii="Times New Roman" w:hAnsi="Times New Roman" w:cs="Times New Roman"/>
          <w:sz w:val="24"/>
        </w:rPr>
        <w:t>.</w:t>
      </w:r>
    </w:p>
    <w:p w:rsidR="001F4239" w:rsidRPr="00BF2487" w:rsidRDefault="0048701D" w:rsidP="00A4406B">
      <w:pPr>
        <w:spacing w:line="480" w:lineRule="auto"/>
        <w:ind w:firstLine="720"/>
        <w:rPr>
          <w:rFonts w:ascii="Times New Roman" w:hAnsi="Times New Roman" w:cs="Times New Roman"/>
          <w:sz w:val="24"/>
        </w:rPr>
      </w:pPr>
      <w:r w:rsidRPr="00BF2487">
        <w:rPr>
          <w:rFonts w:ascii="Times New Roman" w:hAnsi="Times New Roman" w:cs="Times New Roman"/>
          <w:sz w:val="24"/>
        </w:rPr>
        <w:t>Th</w:t>
      </w:r>
      <w:r w:rsidR="006927CD">
        <w:rPr>
          <w:rFonts w:ascii="Times New Roman" w:hAnsi="Times New Roman" w:cs="Times New Roman"/>
          <w:sz w:val="24"/>
        </w:rPr>
        <w:t xml:space="preserve">is </w:t>
      </w:r>
      <w:r w:rsidRPr="00BF2487">
        <w:rPr>
          <w:rFonts w:ascii="Times New Roman" w:hAnsi="Times New Roman" w:cs="Times New Roman"/>
          <w:sz w:val="24"/>
        </w:rPr>
        <w:t xml:space="preserve">interactive application </w:t>
      </w:r>
      <w:r w:rsidR="00BA55C7">
        <w:rPr>
          <w:rFonts w:ascii="Times New Roman" w:hAnsi="Times New Roman" w:cs="Times New Roman"/>
          <w:sz w:val="24"/>
        </w:rPr>
        <w:t>provides</w:t>
      </w:r>
      <w:r w:rsidRPr="00BF2487">
        <w:rPr>
          <w:rFonts w:ascii="Times New Roman" w:hAnsi="Times New Roman" w:cs="Times New Roman"/>
          <w:sz w:val="24"/>
        </w:rPr>
        <w:t xml:space="preserve"> data visualization </w:t>
      </w:r>
      <w:r w:rsidR="00BA55C7">
        <w:rPr>
          <w:rFonts w:ascii="Times New Roman" w:hAnsi="Times New Roman" w:cs="Times New Roman"/>
          <w:sz w:val="24"/>
        </w:rPr>
        <w:t xml:space="preserve">that </w:t>
      </w:r>
      <w:proofErr w:type="gramStart"/>
      <w:r w:rsidR="00BA55C7">
        <w:rPr>
          <w:rFonts w:ascii="Times New Roman" w:hAnsi="Times New Roman" w:cs="Times New Roman"/>
          <w:sz w:val="24"/>
        </w:rPr>
        <w:t>are</w:t>
      </w:r>
      <w:proofErr w:type="gramEnd"/>
      <w:r w:rsidR="00BA55C7">
        <w:rPr>
          <w:rFonts w:ascii="Times New Roman" w:hAnsi="Times New Roman" w:cs="Times New Roman"/>
          <w:sz w:val="24"/>
        </w:rPr>
        <w:t xml:space="preserve"> summaries of the Butler County overdose data</w:t>
      </w:r>
      <w:r w:rsidRPr="00BF2487">
        <w:rPr>
          <w:rFonts w:ascii="Times New Roman" w:hAnsi="Times New Roman" w:cs="Times New Roman"/>
          <w:sz w:val="24"/>
        </w:rPr>
        <w:t>.</w:t>
      </w:r>
      <w:r w:rsidR="004373A4">
        <w:rPr>
          <w:rFonts w:ascii="Times New Roman" w:hAnsi="Times New Roman" w:cs="Times New Roman"/>
          <w:sz w:val="24"/>
        </w:rPr>
        <w:t xml:space="preserve"> Here, d</w:t>
      </w:r>
      <w:r w:rsidR="00D418BC" w:rsidRPr="00BF2487">
        <w:rPr>
          <w:rFonts w:ascii="Times New Roman" w:hAnsi="Times New Roman" w:cs="Times New Roman"/>
          <w:sz w:val="24"/>
        </w:rPr>
        <w:t>ata visualization tools provide an accessible way to see and understand trends, outliers, and patterns in data.</w:t>
      </w:r>
      <w:r w:rsidR="008B37CA" w:rsidRPr="00BF2487">
        <w:rPr>
          <w:rFonts w:ascii="Times New Roman" w:hAnsi="Times New Roman" w:cs="Times New Roman"/>
          <w:sz w:val="24"/>
          <w:vertAlign w:val="superscript"/>
        </w:rPr>
        <w:t>4</w:t>
      </w:r>
      <w:r w:rsidR="008B37CA" w:rsidRPr="00BF2487">
        <w:rPr>
          <w:rFonts w:ascii="Times New Roman" w:hAnsi="Times New Roman" w:cs="Times New Roman"/>
          <w:sz w:val="24"/>
        </w:rPr>
        <w:t xml:space="preserve"> </w:t>
      </w:r>
      <w:r w:rsidR="007B4697">
        <w:rPr>
          <w:rFonts w:ascii="Times New Roman" w:hAnsi="Times New Roman" w:cs="Times New Roman"/>
          <w:sz w:val="24"/>
        </w:rPr>
        <w:t>Users</w:t>
      </w:r>
      <w:r w:rsidR="00D418BC" w:rsidRPr="00BF2487">
        <w:rPr>
          <w:rFonts w:ascii="Times New Roman" w:hAnsi="Times New Roman" w:cs="Times New Roman"/>
          <w:sz w:val="24"/>
        </w:rPr>
        <w:t xml:space="preserve"> can explore the demographics (gender, race/ethnicity, and age range) associated with the type of drug found in the decedent. Users can also analyze annual trends in types of drugs and categories of drugs found in decedents. The application also contains </w:t>
      </w:r>
      <w:r w:rsidR="003B4B79">
        <w:rPr>
          <w:rFonts w:ascii="Times New Roman" w:hAnsi="Times New Roman" w:cs="Times New Roman"/>
          <w:sz w:val="24"/>
        </w:rPr>
        <w:t>spatial/</w:t>
      </w:r>
      <w:r w:rsidR="00D418BC" w:rsidRPr="00BF2487">
        <w:rPr>
          <w:rFonts w:ascii="Times New Roman" w:hAnsi="Times New Roman" w:cs="Times New Roman"/>
          <w:sz w:val="24"/>
        </w:rPr>
        <w:t>location information: a map of Butler County displaying the relative address of each overdose incident, annual trends of overdose incidents by city or township, and the types of places t</w:t>
      </w:r>
      <w:r w:rsidR="00233E56">
        <w:rPr>
          <w:rFonts w:ascii="Times New Roman" w:hAnsi="Times New Roman" w:cs="Times New Roman"/>
          <w:sz w:val="24"/>
        </w:rPr>
        <w:t>he overdose incidents occurred.</w:t>
      </w:r>
    </w:p>
    <w:p w:rsidR="00EF6238" w:rsidRPr="00BF2487" w:rsidRDefault="008233B2" w:rsidP="00452BD0">
      <w:pPr>
        <w:spacing w:line="480" w:lineRule="auto"/>
        <w:ind w:firstLine="720"/>
        <w:rPr>
          <w:rFonts w:ascii="Times New Roman" w:hAnsi="Times New Roman" w:cs="Times New Roman"/>
          <w:sz w:val="24"/>
        </w:rPr>
      </w:pPr>
      <w:r w:rsidRPr="00BF2487">
        <w:rPr>
          <w:rFonts w:ascii="Times New Roman" w:hAnsi="Times New Roman" w:cs="Times New Roman"/>
          <w:sz w:val="24"/>
        </w:rPr>
        <w:t xml:space="preserve">The goal of the application is </w:t>
      </w:r>
      <w:r w:rsidR="00A16195">
        <w:rPr>
          <w:rFonts w:ascii="Times New Roman" w:hAnsi="Times New Roman" w:cs="Times New Roman"/>
          <w:sz w:val="24"/>
        </w:rPr>
        <w:t>to provide a framework</w:t>
      </w:r>
      <w:r w:rsidRPr="00BF2487">
        <w:rPr>
          <w:rFonts w:ascii="Times New Roman" w:hAnsi="Times New Roman" w:cs="Times New Roman"/>
          <w:sz w:val="24"/>
        </w:rPr>
        <w:t xml:space="preserve"> to answer basic questions that someone might have about the epidemic </w:t>
      </w:r>
      <w:r w:rsidR="00FD1C9C">
        <w:rPr>
          <w:rFonts w:ascii="Times New Roman" w:hAnsi="Times New Roman" w:cs="Times New Roman"/>
          <w:sz w:val="24"/>
        </w:rPr>
        <w:t xml:space="preserve">at a local level. For example, what are the types of </w:t>
      </w:r>
      <w:r w:rsidR="00FD1C9C">
        <w:rPr>
          <w:rFonts w:ascii="Times New Roman" w:hAnsi="Times New Roman" w:cs="Times New Roman"/>
          <w:sz w:val="24"/>
        </w:rPr>
        <w:lastRenderedPageBreak/>
        <w:t xml:space="preserve">people dying </w:t>
      </w:r>
      <w:r w:rsidR="00FD1C9C" w:rsidRPr="00BF2487">
        <w:rPr>
          <w:rFonts w:ascii="Times New Roman" w:hAnsi="Times New Roman" w:cs="Times New Roman"/>
          <w:sz w:val="24"/>
        </w:rPr>
        <w:t>from the opioid epidemic?</w:t>
      </w:r>
      <w:r w:rsidR="00452BD0">
        <w:rPr>
          <w:rFonts w:ascii="Times New Roman" w:hAnsi="Times New Roman" w:cs="Times New Roman"/>
          <w:sz w:val="24"/>
        </w:rPr>
        <w:t xml:space="preserve"> </w:t>
      </w:r>
      <w:r w:rsidR="00EB5520" w:rsidRPr="00BF2487">
        <w:rPr>
          <w:rFonts w:ascii="Times New Roman" w:hAnsi="Times New Roman" w:cs="Times New Roman"/>
          <w:sz w:val="24"/>
        </w:rPr>
        <w:t xml:space="preserve">What other drugs are </w:t>
      </w:r>
      <w:r w:rsidR="00A16195">
        <w:rPr>
          <w:rFonts w:ascii="Times New Roman" w:hAnsi="Times New Roman" w:cs="Times New Roman"/>
          <w:sz w:val="24"/>
        </w:rPr>
        <w:t>found</w:t>
      </w:r>
      <w:r w:rsidR="00EB5520" w:rsidRPr="00BF2487">
        <w:rPr>
          <w:rFonts w:ascii="Times New Roman" w:hAnsi="Times New Roman" w:cs="Times New Roman"/>
          <w:sz w:val="24"/>
        </w:rPr>
        <w:t xml:space="preserve"> in man</w:t>
      </w:r>
      <w:r w:rsidR="00EB5520">
        <w:rPr>
          <w:rFonts w:ascii="Times New Roman" w:hAnsi="Times New Roman" w:cs="Times New Roman"/>
          <w:sz w:val="24"/>
        </w:rPr>
        <w:t xml:space="preserve">y overdose deaths? </w:t>
      </w:r>
      <w:r w:rsidR="00FD1C9C">
        <w:rPr>
          <w:rFonts w:ascii="Times New Roman" w:hAnsi="Times New Roman" w:cs="Times New Roman"/>
          <w:sz w:val="24"/>
        </w:rPr>
        <w:t>H</w:t>
      </w:r>
      <w:r w:rsidRPr="00BF2487">
        <w:rPr>
          <w:rFonts w:ascii="Times New Roman" w:hAnsi="Times New Roman" w:cs="Times New Roman"/>
          <w:sz w:val="24"/>
        </w:rPr>
        <w:t xml:space="preserve">as the number of opioid involved deaths increased in my </w:t>
      </w:r>
      <w:r w:rsidR="00E236E9">
        <w:rPr>
          <w:rFonts w:ascii="Times New Roman" w:hAnsi="Times New Roman" w:cs="Times New Roman"/>
          <w:sz w:val="24"/>
        </w:rPr>
        <w:t>community</w:t>
      </w:r>
      <w:r w:rsidRPr="00BF2487">
        <w:rPr>
          <w:rFonts w:ascii="Times New Roman" w:hAnsi="Times New Roman" w:cs="Times New Roman"/>
          <w:sz w:val="24"/>
        </w:rPr>
        <w:t xml:space="preserve"> over time? </w:t>
      </w:r>
      <w:r w:rsidR="00EF6238" w:rsidRPr="00BF2487">
        <w:rPr>
          <w:rFonts w:ascii="Times New Roman" w:hAnsi="Times New Roman" w:cs="Times New Roman"/>
          <w:sz w:val="24"/>
        </w:rPr>
        <w:t xml:space="preserve">This article delves into the process of </w:t>
      </w:r>
      <w:r w:rsidR="004231E0">
        <w:rPr>
          <w:rFonts w:ascii="Times New Roman" w:hAnsi="Times New Roman" w:cs="Times New Roman"/>
          <w:sz w:val="24"/>
        </w:rPr>
        <w:t>using</w:t>
      </w:r>
      <w:r w:rsidR="00EF6238" w:rsidRPr="00BF2487">
        <w:rPr>
          <w:rFonts w:ascii="Times New Roman" w:hAnsi="Times New Roman" w:cs="Times New Roman"/>
          <w:sz w:val="24"/>
        </w:rPr>
        <w:t xml:space="preserve"> such an application</w:t>
      </w:r>
      <w:r w:rsidR="00BE71FD" w:rsidRPr="00BF2487">
        <w:rPr>
          <w:rFonts w:ascii="Times New Roman" w:hAnsi="Times New Roman" w:cs="Times New Roman"/>
          <w:sz w:val="24"/>
        </w:rPr>
        <w:t xml:space="preserve"> that can answer these kinds of questions</w:t>
      </w:r>
      <w:r w:rsidR="00EF6238" w:rsidRPr="00BF2487">
        <w:rPr>
          <w:rFonts w:ascii="Times New Roman" w:hAnsi="Times New Roman" w:cs="Times New Roman"/>
          <w:sz w:val="24"/>
        </w:rPr>
        <w:t>.</w:t>
      </w:r>
    </w:p>
    <w:p w:rsidR="00163EE1" w:rsidRPr="00BF2487" w:rsidRDefault="00915193"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METHODS</w:t>
      </w:r>
    </w:p>
    <w:p w:rsidR="001F4239" w:rsidRPr="00BF2487" w:rsidRDefault="001F4239" w:rsidP="00A4406B">
      <w:pPr>
        <w:spacing w:line="480" w:lineRule="auto"/>
        <w:rPr>
          <w:rFonts w:ascii="Times New Roman" w:hAnsi="Times New Roman" w:cs="Times New Roman"/>
          <w:b/>
          <w:sz w:val="24"/>
        </w:rPr>
      </w:pPr>
      <w:r w:rsidRPr="00BF2487">
        <w:rPr>
          <w:rFonts w:ascii="Times New Roman" w:hAnsi="Times New Roman" w:cs="Times New Roman"/>
          <w:b/>
          <w:sz w:val="24"/>
        </w:rPr>
        <w:t>Setting:</w:t>
      </w:r>
    </w:p>
    <w:p w:rsidR="00A03EF0" w:rsidRPr="00F15010" w:rsidRDefault="001F4239" w:rsidP="00770426">
      <w:pPr>
        <w:spacing w:line="480" w:lineRule="auto"/>
        <w:ind w:firstLine="720"/>
        <w:rPr>
          <w:rFonts w:ascii="Times New Roman" w:hAnsi="Times New Roman" w:cs="Times New Roman"/>
          <w:sz w:val="24"/>
        </w:rPr>
      </w:pPr>
      <w:r w:rsidRPr="00BF2487">
        <w:rPr>
          <w:rFonts w:ascii="Times New Roman" w:hAnsi="Times New Roman" w:cs="Times New Roman"/>
          <w:sz w:val="24"/>
        </w:rPr>
        <w:t xml:space="preserve">The data was collected in Butler County, Ohio. </w:t>
      </w:r>
      <w:r w:rsidR="00EC0034" w:rsidRPr="00BF2487">
        <w:rPr>
          <w:rFonts w:ascii="Times New Roman" w:hAnsi="Times New Roman" w:cs="Times New Roman"/>
          <w:sz w:val="24"/>
        </w:rPr>
        <w:t>Butler County is located in the southwest corner of Ohio</w:t>
      </w:r>
      <w:r w:rsidR="00317F33" w:rsidRPr="00BF2487">
        <w:rPr>
          <w:rFonts w:ascii="Times New Roman" w:hAnsi="Times New Roman" w:cs="Times New Roman"/>
          <w:sz w:val="24"/>
        </w:rPr>
        <w:t>, bordering Indiana on the west side</w:t>
      </w:r>
      <w:r w:rsidR="00340D57" w:rsidRPr="00BF2487">
        <w:rPr>
          <w:rFonts w:ascii="Times New Roman" w:hAnsi="Times New Roman" w:cs="Times New Roman"/>
          <w:sz w:val="24"/>
        </w:rPr>
        <w:t xml:space="preserve">. </w:t>
      </w:r>
      <w:r w:rsidR="009D2CBA" w:rsidRPr="00BF2487">
        <w:rPr>
          <w:rFonts w:ascii="Times New Roman" w:hAnsi="Times New Roman" w:cs="Times New Roman"/>
          <w:sz w:val="24"/>
        </w:rPr>
        <w:t>Butler County is home to approximately 375,000 people.</w:t>
      </w:r>
      <w:r w:rsidR="009D2CBA" w:rsidRPr="00BF2487">
        <w:rPr>
          <w:rFonts w:ascii="Times New Roman" w:hAnsi="Times New Roman" w:cs="Times New Roman"/>
          <w:sz w:val="24"/>
          <w:vertAlign w:val="superscript"/>
        </w:rPr>
        <w:t>5</w:t>
      </w:r>
      <w:r w:rsidR="00502610" w:rsidRPr="00BF2487">
        <w:rPr>
          <w:rFonts w:ascii="Times New Roman" w:hAnsi="Times New Roman" w:cs="Times New Roman"/>
          <w:sz w:val="24"/>
        </w:rPr>
        <w:t xml:space="preserve"> The</w:t>
      </w:r>
      <w:r w:rsidR="001F0D38" w:rsidRPr="00BF2487">
        <w:rPr>
          <w:rFonts w:ascii="Times New Roman" w:hAnsi="Times New Roman" w:cs="Times New Roman"/>
          <w:sz w:val="24"/>
        </w:rPr>
        <w:t xml:space="preserve"> major cities include </w:t>
      </w:r>
      <w:r w:rsidR="00A833AE" w:rsidRPr="00BF2487">
        <w:rPr>
          <w:rFonts w:ascii="Times New Roman" w:hAnsi="Times New Roman" w:cs="Times New Roman"/>
          <w:sz w:val="24"/>
        </w:rPr>
        <w:t>Hamilton, Middletown, West Chester, Fairfield, Oxford, Trenton, and Monroe.</w:t>
      </w:r>
      <w:r w:rsidR="00166D3B" w:rsidRPr="00BF2487">
        <w:rPr>
          <w:rFonts w:ascii="Times New Roman" w:hAnsi="Times New Roman" w:cs="Times New Roman"/>
          <w:sz w:val="24"/>
        </w:rPr>
        <w:t xml:space="preserve"> The average household income is approximately $57,000.</w:t>
      </w:r>
      <w:r w:rsidR="00166D3B" w:rsidRPr="00BF2487">
        <w:rPr>
          <w:rFonts w:ascii="Times New Roman" w:hAnsi="Times New Roman" w:cs="Times New Roman"/>
          <w:sz w:val="24"/>
          <w:vertAlign w:val="superscript"/>
        </w:rPr>
        <w:t>5</w:t>
      </w:r>
      <w:r w:rsidR="00166D3B" w:rsidRPr="00BF2487">
        <w:rPr>
          <w:rFonts w:ascii="Times New Roman" w:hAnsi="Times New Roman" w:cs="Times New Roman"/>
          <w:sz w:val="24"/>
        </w:rPr>
        <w:t xml:space="preserve"> </w:t>
      </w:r>
      <w:r w:rsidR="00D47BB9">
        <w:rPr>
          <w:rFonts w:ascii="Times New Roman" w:hAnsi="Times New Roman" w:cs="Times New Roman"/>
          <w:sz w:val="24"/>
        </w:rPr>
        <w:t>This is similar to the average household income for the entire country.</w:t>
      </w:r>
      <w:r w:rsidR="00DD3B38">
        <w:rPr>
          <w:rFonts w:ascii="Times New Roman" w:hAnsi="Times New Roman" w:cs="Times New Roman"/>
          <w:sz w:val="24"/>
        </w:rPr>
        <w:t xml:space="preserve"> The Butler County population is 8</w:t>
      </w:r>
      <w:r w:rsidR="00BE27DA">
        <w:rPr>
          <w:rFonts w:ascii="Times New Roman" w:hAnsi="Times New Roman" w:cs="Times New Roman"/>
          <w:sz w:val="24"/>
        </w:rPr>
        <w:t>5</w:t>
      </w:r>
      <w:r w:rsidR="00DD3B38">
        <w:rPr>
          <w:rFonts w:ascii="Times New Roman" w:hAnsi="Times New Roman" w:cs="Times New Roman"/>
          <w:sz w:val="24"/>
        </w:rPr>
        <w:t xml:space="preserve">% White, </w:t>
      </w:r>
      <w:r w:rsidR="00BE27DA">
        <w:rPr>
          <w:rFonts w:ascii="Times New Roman" w:hAnsi="Times New Roman" w:cs="Times New Roman"/>
          <w:sz w:val="24"/>
        </w:rPr>
        <w:t xml:space="preserve">9% Black, 5% Hispanic or Latino, </w:t>
      </w:r>
      <w:r w:rsidR="009350CB">
        <w:rPr>
          <w:rFonts w:ascii="Times New Roman" w:hAnsi="Times New Roman" w:cs="Times New Roman"/>
          <w:sz w:val="24"/>
        </w:rPr>
        <w:t xml:space="preserve">and </w:t>
      </w:r>
      <w:r w:rsidR="00BE27DA">
        <w:rPr>
          <w:rFonts w:ascii="Times New Roman" w:hAnsi="Times New Roman" w:cs="Times New Roman"/>
          <w:sz w:val="24"/>
        </w:rPr>
        <w:t>4% Asian</w:t>
      </w:r>
      <w:r w:rsidR="009350CB">
        <w:rPr>
          <w:rFonts w:ascii="Times New Roman" w:hAnsi="Times New Roman" w:cs="Times New Roman"/>
          <w:sz w:val="24"/>
        </w:rPr>
        <w:t>.</w:t>
      </w:r>
      <w:r w:rsidR="00D43F51">
        <w:rPr>
          <w:rFonts w:ascii="Times New Roman" w:hAnsi="Times New Roman" w:cs="Times New Roman"/>
          <w:sz w:val="24"/>
          <w:vertAlign w:val="superscript"/>
        </w:rPr>
        <w:t>6</w:t>
      </w:r>
      <w:r w:rsidR="009350CB">
        <w:rPr>
          <w:rFonts w:ascii="Times New Roman" w:hAnsi="Times New Roman" w:cs="Times New Roman"/>
          <w:sz w:val="24"/>
        </w:rPr>
        <w:t xml:space="preserve"> </w:t>
      </w:r>
      <w:r w:rsidR="00754EE7">
        <w:rPr>
          <w:rFonts w:ascii="Times New Roman" w:hAnsi="Times New Roman" w:cs="Times New Roman"/>
          <w:sz w:val="24"/>
        </w:rPr>
        <w:t>Approximately 90% of the population has a high school education or higher.</w:t>
      </w:r>
      <w:r w:rsidR="00D43F51">
        <w:rPr>
          <w:rFonts w:ascii="Times New Roman" w:hAnsi="Times New Roman" w:cs="Times New Roman"/>
          <w:sz w:val="24"/>
          <w:vertAlign w:val="superscript"/>
        </w:rPr>
        <w:t>6</w:t>
      </w:r>
      <w:r w:rsidR="00474E0F">
        <w:rPr>
          <w:rFonts w:ascii="Times New Roman" w:hAnsi="Times New Roman" w:cs="Times New Roman"/>
          <w:sz w:val="24"/>
        </w:rPr>
        <w:t xml:space="preserve"> Approximately 7% percent of the population under 65 years old </w:t>
      </w:r>
      <w:r w:rsidR="00A9475E">
        <w:rPr>
          <w:rFonts w:ascii="Times New Roman" w:hAnsi="Times New Roman" w:cs="Times New Roman"/>
          <w:sz w:val="24"/>
        </w:rPr>
        <w:t>is</w:t>
      </w:r>
      <w:r w:rsidR="00474E0F">
        <w:rPr>
          <w:rFonts w:ascii="Times New Roman" w:hAnsi="Times New Roman" w:cs="Times New Roman"/>
          <w:sz w:val="24"/>
        </w:rPr>
        <w:t xml:space="preserve"> without health insurance.</w:t>
      </w:r>
      <w:r w:rsidR="00D43F51">
        <w:rPr>
          <w:rFonts w:ascii="Times New Roman" w:hAnsi="Times New Roman" w:cs="Times New Roman"/>
          <w:sz w:val="24"/>
          <w:vertAlign w:val="superscript"/>
        </w:rPr>
        <w:t>6</w:t>
      </w:r>
      <w:r w:rsidR="005D057D">
        <w:rPr>
          <w:rFonts w:ascii="Times New Roman" w:hAnsi="Times New Roman" w:cs="Times New Roman"/>
          <w:sz w:val="24"/>
        </w:rPr>
        <w:t xml:space="preserve"> </w:t>
      </w:r>
    </w:p>
    <w:p w:rsidR="00A03EF0" w:rsidRPr="00BF2487" w:rsidRDefault="00A03EF0" w:rsidP="00A4406B">
      <w:pPr>
        <w:spacing w:line="480" w:lineRule="auto"/>
        <w:rPr>
          <w:rFonts w:ascii="Times New Roman" w:hAnsi="Times New Roman" w:cs="Times New Roman"/>
          <w:b/>
          <w:bCs/>
          <w:sz w:val="24"/>
        </w:rPr>
      </w:pPr>
      <w:r w:rsidRPr="00BF2487">
        <w:rPr>
          <w:rFonts w:ascii="Times New Roman" w:hAnsi="Times New Roman" w:cs="Times New Roman"/>
          <w:b/>
          <w:sz w:val="24"/>
        </w:rPr>
        <w:t xml:space="preserve"> </w:t>
      </w:r>
      <w:r w:rsidRPr="00BF2487">
        <w:rPr>
          <w:rFonts w:ascii="Times New Roman" w:hAnsi="Times New Roman" w:cs="Times New Roman"/>
          <w:b/>
          <w:bCs/>
          <w:sz w:val="24"/>
        </w:rPr>
        <w:t xml:space="preserve">Community, participant characteristics, recruitment: </w:t>
      </w:r>
    </w:p>
    <w:p w:rsidR="00170D56" w:rsidRDefault="00D32F88" w:rsidP="00A4406B">
      <w:pPr>
        <w:spacing w:line="480" w:lineRule="auto"/>
        <w:rPr>
          <w:rFonts w:ascii="Times New Roman" w:hAnsi="Times New Roman" w:cs="Times New Roman"/>
          <w:b/>
          <w:bCs/>
          <w:sz w:val="24"/>
        </w:rPr>
      </w:pPr>
      <w:r>
        <w:rPr>
          <w:rFonts w:ascii="Times New Roman" w:hAnsi="Times New Roman" w:cs="Times New Roman"/>
          <w:b/>
          <w:bCs/>
          <w:sz w:val="24"/>
        </w:rPr>
        <w:tab/>
      </w:r>
      <w:r>
        <w:rPr>
          <w:rFonts w:ascii="Times New Roman" w:hAnsi="Times New Roman" w:cs="Times New Roman"/>
          <w:bCs/>
          <w:sz w:val="24"/>
        </w:rPr>
        <w:t xml:space="preserve">The data from the decedents </w:t>
      </w:r>
      <w:r w:rsidR="00394C93">
        <w:rPr>
          <w:rFonts w:ascii="Times New Roman" w:hAnsi="Times New Roman" w:cs="Times New Roman"/>
          <w:bCs/>
          <w:sz w:val="24"/>
        </w:rPr>
        <w:t>with</w:t>
      </w:r>
      <w:r>
        <w:rPr>
          <w:rFonts w:ascii="Times New Roman" w:hAnsi="Times New Roman" w:cs="Times New Roman"/>
          <w:bCs/>
          <w:sz w:val="24"/>
        </w:rPr>
        <w:t xml:space="preserve"> an overdose </w:t>
      </w:r>
      <w:r w:rsidR="00394C93">
        <w:rPr>
          <w:rFonts w:ascii="Times New Roman" w:hAnsi="Times New Roman" w:cs="Times New Roman"/>
          <w:bCs/>
          <w:sz w:val="24"/>
        </w:rPr>
        <w:t xml:space="preserve">listed as a cause of death </w:t>
      </w:r>
      <w:r>
        <w:rPr>
          <w:rFonts w:ascii="Times New Roman" w:hAnsi="Times New Roman" w:cs="Times New Roman"/>
          <w:bCs/>
          <w:sz w:val="24"/>
        </w:rPr>
        <w:t xml:space="preserve">were used in the application. </w:t>
      </w:r>
      <w:r w:rsidR="00394C93">
        <w:rPr>
          <w:rFonts w:ascii="Times New Roman" w:hAnsi="Times New Roman" w:cs="Times New Roman"/>
          <w:bCs/>
          <w:sz w:val="24"/>
        </w:rPr>
        <w:t xml:space="preserve">The coroner’s office investigates any suspicious deaths in the county. Overdose deaths are part of this data. </w:t>
      </w:r>
      <w:r>
        <w:rPr>
          <w:rFonts w:ascii="Times New Roman" w:hAnsi="Times New Roman" w:cs="Times New Roman"/>
          <w:bCs/>
          <w:sz w:val="24"/>
        </w:rPr>
        <w:t>The data in the application was from 2013 to 2018.</w:t>
      </w:r>
      <w:r w:rsidR="00A7480D" w:rsidRPr="00BF2487">
        <w:rPr>
          <w:rFonts w:ascii="Times New Roman" w:hAnsi="Times New Roman" w:cs="Times New Roman"/>
          <w:b/>
          <w:bCs/>
          <w:sz w:val="24"/>
        </w:rPr>
        <w:tab/>
      </w:r>
    </w:p>
    <w:p w:rsidR="00A03EF0" w:rsidRPr="00BF2487" w:rsidRDefault="00A03EF0" w:rsidP="00A4406B">
      <w:pPr>
        <w:spacing w:line="480" w:lineRule="auto"/>
        <w:rPr>
          <w:rFonts w:ascii="Times New Roman" w:hAnsi="Times New Roman" w:cs="Times New Roman"/>
          <w:b/>
          <w:bCs/>
          <w:sz w:val="24"/>
        </w:rPr>
      </w:pPr>
      <w:r w:rsidRPr="00BF2487">
        <w:rPr>
          <w:rFonts w:ascii="Times New Roman" w:hAnsi="Times New Roman" w:cs="Times New Roman"/>
          <w:b/>
          <w:bCs/>
          <w:sz w:val="24"/>
        </w:rPr>
        <w:t xml:space="preserve">Procedures/program description: </w:t>
      </w:r>
    </w:p>
    <w:p w:rsidR="00A03EF0" w:rsidRPr="00BF2487" w:rsidRDefault="00A7480D" w:rsidP="00A4406B">
      <w:pPr>
        <w:spacing w:line="480" w:lineRule="auto"/>
        <w:rPr>
          <w:rFonts w:ascii="Times New Roman" w:hAnsi="Times New Roman" w:cs="Times New Roman"/>
          <w:bCs/>
          <w:sz w:val="24"/>
        </w:rPr>
      </w:pPr>
      <w:r w:rsidRPr="00BF2487">
        <w:rPr>
          <w:rFonts w:ascii="Times New Roman" w:hAnsi="Times New Roman" w:cs="Times New Roman"/>
          <w:b/>
          <w:bCs/>
          <w:sz w:val="24"/>
        </w:rPr>
        <w:tab/>
      </w:r>
      <w:r w:rsidR="00754389">
        <w:rPr>
          <w:rFonts w:ascii="Times New Roman" w:hAnsi="Times New Roman" w:cs="Times New Roman"/>
          <w:bCs/>
          <w:sz w:val="24"/>
        </w:rPr>
        <w:t xml:space="preserve">The application was developed to provide access to public health issues. </w:t>
      </w:r>
      <w:r w:rsidR="00E26EB6" w:rsidRPr="00E26EB6">
        <w:rPr>
          <w:rFonts w:ascii="Times New Roman" w:hAnsi="Times New Roman" w:cs="Times New Roman"/>
          <w:bCs/>
          <w:sz w:val="24"/>
        </w:rPr>
        <w:t>The Shiny package (ref) in the R</w:t>
      </w:r>
      <w:r w:rsidR="00E26EB6" w:rsidRPr="00E26EB6">
        <w:rPr>
          <w:rFonts w:ascii="Times New Roman" w:hAnsi="Times New Roman" w:cs="Times New Roman"/>
          <w:bCs/>
          <w:sz w:val="24"/>
          <w:vertAlign w:val="superscript"/>
        </w:rPr>
        <w:t>7</w:t>
      </w:r>
      <w:r w:rsidR="00E26EB6" w:rsidRPr="00E26EB6">
        <w:rPr>
          <w:rFonts w:ascii="Times New Roman" w:hAnsi="Times New Roman" w:cs="Times New Roman"/>
          <w:bCs/>
          <w:sz w:val="24"/>
        </w:rPr>
        <w:t xml:space="preserve"> (ref) software system was developed in the </w:t>
      </w:r>
      <w:proofErr w:type="spellStart"/>
      <w:r w:rsidR="00E26EB6" w:rsidRPr="00E26EB6">
        <w:rPr>
          <w:rFonts w:ascii="Times New Roman" w:hAnsi="Times New Roman" w:cs="Times New Roman"/>
          <w:bCs/>
          <w:sz w:val="24"/>
        </w:rPr>
        <w:t>RStudio</w:t>
      </w:r>
      <w:proofErr w:type="spellEnd"/>
      <w:r w:rsidR="00E26EB6" w:rsidRPr="00E26EB6">
        <w:rPr>
          <w:rFonts w:ascii="Times New Roman" w:hAnsi="Times New Roman" w:cs="Times New Roman"/>
          <w:bCs/>
          <w:sz w:val="24"/>
        </w:rPr>
        <w:t xml:space="preserve"> IDE (ref). The features and controls of this application are illustrated by answering using the app to answer: </w:t>
      </w:r>
      <w:r w:rsidR="00E26EB6" w:rsidRPr="00E26EB6">
        <w:rPr>
          <w:rFonts w:ascii="Times New Roman" w:hAnsi="Times New Roman" w:cs="Times New Roman"/>
          <w:bCs/>
          <w:sz w:val="24"/>
        </w:rPr>
        <w:lastRenderedPageBreak/>
        <w:t>who are the overdose victims? What drugs are found in the overdose deaths? Has the number of opioid involved deaths increased over time?</w:t>
      </w:r>
    </w:p>
    <w:p w:rsidR="001F4239" w:rsidRPr="00BF2487" w:rsidRDefault="001F4239" w:rsidP="00A4406B">
      <w:pPr>
        <w:spacing w:line="480" w:lineRule="auto"/>
        <w:rPr>
          <w:rFonts w:ascii="Times New Roman" w:hAnsi="Times New Roman" w:cs="Times New Roman"/>
          <w:b/>
          <w:sz w:val="24"/>
        </w:rPr>
      </w:pPr>
      <w:r w:rsidRPr="00BF2487">
        <w:rPr>
          <w:rFonts w:ascii="Times New Roman" w:hAnsi="Times New Roman" w:cs="Times New Roman"/>
          <w:b/>
          <w:sz w:val="24"/>
        </w:rPr>
        <w:t>Measures/outcomes:</w:t>
      </w:r>
    </w:p>
    <w:p w:rsidR="001F4239" w:rsidRPr="00BF2487" w:rsidRDefault="00754389" w:rsidP="00477401">
      <w:pPr>
        <w:spacing w:line="480" w:lineRule="auto"/>
        <w:ind w:firstLine="720"/>
        <w:rPr>
          <w:rFonts w:ascii="Times New Roman" w:hAnsi="Times New Roman" w:cs="Times New Roman"/>
          <w:sz w:val="24"/>
        </w:rPr>
      </w:pPr>
      <w:r>
        <w:rPr>
          <w:rFonts w:ascii="Times New Roman" w:hAnsi="Times New Roman" w:cs="Times New Roman"/>
          <w:sz w:val="24"/>
        </w:rPr>
        <w:t xml:space="preserve">For each decedent, we </w:t>
      </w:r>
      <w:r w:rsidR="009A413C">
        <w:rPr>
          <w:rFonts w:ascii="Times New Roman" w:hAnsi="Times New Roman" w:cs="Times New Roman"/>
          <w:sz w:val="24"/>
        </w:rPr>
        <w:t>have</w:t>
      </w:r>
      <w:r w:rsidR="00A03EF0" w:rsidRPr="00BF2487">
        <w:rPr>
          <w:rFonts w:ascii="Times New Roman" w:hAnsi="Times New Roman" w:cs="Times New Roman"/>
          <w:sz w:val="24"/>
        </w:rPr>
        <w:t xml:space="preserve"> demographic</w:t>
      </w:r>
      <w:r w:rsidR="00895CDB">
        <w:rPr>
          <w:rFonts w:ascii="Times New Roman" w:hAnsi="Times New Roman" w:cs="Times New Roman"/>
          <w:sz w:val="24"/>
        </w:rPr>
        <w:t xml:space="preserve"> </w:t>
      </w:r>
      <w:r w:rsidR="0096785B">
        <w:rPr>
          <w:rFonts w:ascii="Times New Roman" w:hAnsi="Times New Roman" w:cs="Times New Roman"/>
          <w:sz w:val="24"/>
        </w:rPr>
        <w:t xml:space="preserve">information: </w:t>
      </w:r>
      <w:r w:rsidR="00AC6B7E">
        <w:rPr>
          <w:rFonts w:ascii="Times New Roman" w:hAnsi="Times New Roman" w:cs="Times New Roman"/>
          <w:sz w:val="24"/>
        </w:rPr>
        <w:t>date of birth</w:t>
      </w:r>
      <w:r w:rsidR="00E5603C">
        <w:rPr>
          <w:rFonts w:ascii="Times New Roman" w:hAnsi="Times New Roman" w:cs="Times New Roman"/>
          <w:sz w:val="24"/>
        </w:rPr>
        <w:t>, date of death</w:t>
      </w:r>
      <w:r w:rsidR="00AC6B7E">
        <w:rPr>
          <w:rFonts w:ascii="Times New Roman" w:hAnsi="Times New Roman" w:cs="Times New Roman"/>
          <w:sz w:val="24"/>
        </w:rPr>
        <w:t xml:space="preserve">, </w:t>
      </w:r>
      <w:r w:rsidR="00895CDB">
        <w:rPr>
          <w:rFonts w:ascii="Times New Roman" w:hAnsi="Times New Roman" w:cs="Times New Roman"/>
          <w:sz w:val="24"/>
        </w:rPr>
        <w:t xml:space="preserve">age, gender, and race/ethnicity. </w:t>
      </w:r>
      <w:r w:rsidR="00AC6B7E">
        <w:rPr>
          <w:rFonts w:ascii="Times New Roman" w:hAnsi="Times New Roman" w:cs="Times New Roman"/>
          <w:sz w:val="24"/>
        </w:rPr>
        <w:t xml:space="preserve">We also </w:t>
      </w:r>
      <w:r w:rsidR="009A413C">
        <w:rPr>
          <w:rFonts w:ascii="Times New Roman" w:hAnsi="Times New Roman" w:cs="Times New Roman"/>
          <w:sz w:val="24"/>
        </w:rPr>
        <w:t>have</w:t>
      </w:r>
      <w:r w:rsidRPr="00BF2487">
        <w:rPr>
          <w:rFonts w:ascii="Times New Roman" w:hAnsi="Times New Roman" w:cs="Times New Roman"/>
          <w:sz w:val="24"/>
        </w:rPr>
        <w:t xml:space="preserve"> </w:t>
      </w:r>
      <w:r w:rsidR="00C00DBC">
        <w:rPr>
          <w:rFonts w:ascii="Times New Roman" w:hAnsi="Times New Roman" w:cs="Times New Roman"/>
          <w:sz w:val="24"/>
        </w:rPr>
        <w:t>location information:</w:t>
      </w:r>
      <w:r w:rsidR="00AC6B7E">
        <w:rPr>
          <w:rFonts w:ascii="Times New Roman" w:hAnsi="Times New Roman" w:cs="Times New Roman"/>
          <w:sz w:val="24"/>
        </w:rPr>
        <w:t xml:space="preserve"> </w:t>
      </w:r>
      <w:r w:rsidR="00C00DBC">
        <w:rPr>
          <w:rFonts w:ascii="Times New Roman" w:hAnsi="Times New Roman" w:cs="Times New Roman"/>
          <w:sz w:val="24"/>
        </w:rPr>
        <w:t xml:space="preserve">place </w:t>
      </w:r>
      <w:r w:rsidR="00D04141">
        <w:rPr>
          <w:rFonts w:ascii="Times New Roman" w:hAnsi="Times New Roman" w:cs="Times New Roman"/>
          <w:sz w:val="24"/>
        </w:rPr>
        <w:t>and address of incident</w:t>
      </w:r>
      <w:r w:rsidR="00C00DBC">
        <w:rPr>
          <w:rFonts w:ascii="Times New Roman" w:hAnsi="Times New Roman" w:cs="Times New Roman"/>
          <w:sz w:val="24"/>
        </w:rPr>
        <w:t xml:space="preserve">, city/township/county of incident, place and address of death, </w:t>
      </w:r>
      <w:r w:rsidR="00D922B1">
        <w:rPr>
          <w:rFonts w:ascii="Times New Roman" w:hAnsi="Times New Roman" w:cs="Times New Roman"/>
          <w:sz w:val="24"/>
        </w:rPr>
        <w:t xml:space="preserve">city/township/county of death, </w:t>
      </w:r>
      <w:r w:rsidR="00BC07A4">
        <w:rPr>
          <w:rFonts w:ascii="Times New Roman" w:hAnsi="Times New Roman" w:cs="Times New Roman"/>
          <w:sz w:val="24"/>
        </w:rPr>
        <w:t>and cause of death.</w:t>
      </w:r>
      <w:r w:rsidR="009A413C">
        <w:rPr>
          <w:rFonts w:ascii="Times New Roman" w:hAnsi="Times New Roman" w:cs="Times New Roman"/>
          <w:sz w:val="24"/>
        </w:rPr>
        <w:t xml:space="preserve"> D</w:t>
      </w:r>
      <w:r w:rsidR="00BD25AA">
        <w:rPr>
          <w:rFonts w:ascii="Times New Roman" w:hAnsi="Times New Roman" w:cs="Times New Roman"/>
          <w:sz w:val="24"/>
        </w:rPr>
        <w:t>rug information</w:t>
      </w:r>
      <w:r w:rsidR="00526F7A">
        <w:rPr>
          <w:rFonts w:ascii="Times New Roman" w:hAnsi="Times New Roman" w:cs="Times New Roman"/>
          <w:sz w:val="24"/>
        </w:rPr>
        <w:t xml:space="preserve"> </w:t>
      </w:r>
      <w:r w:rsidR="00D75E64">
        <w:rPr>
          <w:rFonts w:ascii="Times New Roman" w:hAnsi="Times New Roman" w:cs="Times New Roman"/>
          <w:sz w:val="24"/>
        </w:rPr>
        <w:t>found</w:t>
      </w:r>
      <w:r w:rsidR="00526F7A">
        <w:rPr>
          <w:rFonts w:ascii="Times New Roman" w:hAnsi="Times New Roman" w:cs="Times New Roman"/>
          <w:sz w:val="24"/>
        </w:rPr>
        <w:t xml:space="preserve"> in the decedent</w:t>
      </w:r>
      <w:r w:rsidR="00D75E64">
        <w:rPr>
          <w:rFonts w:ascii="Times New Roman" w:hAnsi="Times New Roman" w:cs="Times New Roman"/>
          <w:sz w:val="24"/>
        </w:rPr>
        <w:t xml:space="preserve"> </w:t>
      </w:r>
      <w:proofErr w:type="gramStart"/>
      <w:r w:rsidR="00D75E64">
        <w:rPr>
          <w:rFonts w:ascii="Times New Roman" w:hAnsi="Times New Roman" w:cs="Times New Roman"/>
          <w:sz w:val="24"/>
        </w:rPr>
        <w:t>were</w:t>
      </w:r>
      <w:proofErr w:type="gramEnd"/>
      <w:r w:rsidR="00D75E64">
        <w:rPr>
          <w:rFonts w:ascii="Times New Roman" w:hAnsi="Times New Roman" w:cs="Times New Roman"/>
          <w:sz w:val="24"/>
        </w:rPr>
        <w:t xml:space="preserve"> determined by toxicology assays of blood and urine</w:t>
      </w:r>
      <w:r w:rsidR="00526F7A">
        <w:rPr>
          <w:rFonts w:ascii="Times New Roman" w:hAnsi="Times New Roman" w:cs="Times New Roman"/>
          <w:sz w:val="24"/>
        </w:rPr>
        <w:t xml:space="preserve">. </w:t>
      </w:r>
      <w:r w:rsidR="00B866C4">
        <w:rPr>
          <w:rFonts w:ascii="Times New Roman" w:hAnsi="Times New Roman" w:cs="Times New Roman"/>
          <w:sz w:val="24"/>
        </w:rPr>
        <w:t>Early data included</w:t>
      </w:r>
      <w:r w:rsidR="00D75E64">
        <w:rPr>
          <w:rFonts w:ascii="Times New Roman" w:hAnsi="Times New Roman" w:cs="Times New Roman"/>
          <w:sz w:val="24"/>
        </w:rPr>
        <w:t xml:space="preserve"> the</w:t>
      </w:r>
      <w:r w:rsidR="00B866C4">
        <w:rPr>
          <w:rFonts w:ascii="Times New Roman" w:hAnsi="Times New Roman" w:cs="Times New Roman"/>
          <w:sz w:val="24"/>
        </w:rPr>
        <w:t xml:space="preserve"> top three </w:t>
      </w:r>
      <w:r w:rsidR="00D75E64">
        <w:rPr>
          <w:rFonts w:ascii="Times New Roman" w:hAnsi="Times New Roman" w:cs="Times New Roman"/>
          <w:sz w:val="24"/>
        </w:rPr>
        <w:t>drugs</w:t>
      </w:r>
      <w:r w:rsidR="00B866C4">
        <w:rPr>
          <w:rFonts w:ascii="Times New Roman" w:hAnsi="Times New Roman" w:cs="Times New Roman"/>
          <w:sz w:val="24"/>
        </w:rPr>
        <w:t xml:space="preserve"> </w:t>
      </w:r>
      <w:r w:rsidR="00D75E64">
        <w:rPr>
          <w:rFonts w:ascii="Times New Roman" w:hAnsi="Times New Roman" w:cs="Times New Roman"/>
          <w:sz w:val="24"/>
        </w:rPr>
        <w:t>detected in</w:t>
      </w:r>
      <w:r w:rsidR="00B866C4">
        <w:rPr>
          <w:rFonts w:ascii="Times New Roman" w:hAnsi="Times New Roman" w:cs="Times New Roman"/>
          <w:sz w:val="24"/>
        </w:rPr>
        <w:t xml:space="preserve"> each decedent. More recent data provided by the coroner included more details pertaining to the tracing of fentanyl analogs. </w:t>
      </w:r>
    </w:p>
    <w:p w:rsidR="001F4239" w:rsidRPr="00BF2487" w:rsidRDefault="001F4239" w:rsidP="00A4406B">
      <w:pPr>
        <w:spacing w:line="480" w:lineRule="auto"/>
        <w:rPr>
          <w:rFonts w:ascii="Times New Roman" w:hAnsi="Times New Roman" w:cs="Times New Roman"/>
          <w:b/>
          <w:sz w:val="24"/>
        </w:rPr>
      </w:pPr>
      <w:r w:rsidRPr="00BF2487">
        <w:rPr>
          <w:rFonts w:ascii="Times New Roman" w:hAnsi="Times New Roman" w:cs="Times New Roman"/>
          <w:b/>
          <w:sz w:val="24"/>
        </w:rPr>
        <w:t>Statistical analysis:</w:t>
      </w:r>
    </w:p>
    <w:p w:rsidR="00A03EF0" w:rsidRPr="00BF2487" w:rsidRDefault="009736CB" w:rsidP="00A4406B">
      <w:pPr>
        <w:spacing w:line="480" w:lineRule="auto"/>
        <w:rPr>
          <w:rFonts w:ascii="Times New Roman" w:hAnsi="Times New Roman" w:cs="Times New Roman"/>
          <w:sz w:val="24"/>
        </w:rPr>
      </w:pPr>
      <w:r>
        <w:rPr>
          <w:rFonts w:ascii="Times New Roman" w:hAnsi="Times New Roman" w:cs="Times New Roman"/>
          <w:sz w:val="24"/>
        </w:rPr>
        <w:tab/>
      </w:r>
      <w:r w:rsidR="00EE1458">
        <w:rPr>
          <w:rFonts w:ascii="Times New Roman" w:hAnsi="Times New Roman" w:cs="Times New Roman"/>
          <w:sz w:val="24"/>
        </w:rPr>
        <w:t xml:space="preserve">Bar graphs </w:t>
      </w:r>
      <w:r w:rsidR="003C47C6">
        <w:rPr>
          <w:rFonts w:ascii="Times New Roman" w:hAnsi="Times New Roman" w:cs="Times New Roman"/>
          <w:sz w:val="24"/>
        </w:rPr>
        <w:t xml:space="preserve">and segmented bar graphs </w:t>
      </w:r>
      <w:r w:rsidR="00EE1458">
        <w:rPr>
          <w:rFonts w:ascii="Times New Roman" w:hAnsi="Times New Roman" w:cs="Times New Roman"/>
          <w:sz w:val="24"/>
        </w:rPr>
        <w:t>were used to represent the number of times a specific drug was t</w:t>
      </w:r>
      <w:r w:rsidR="00FE2110">
        <w:rPr>
          <w:rFonts w:ascii="Times New Roman" w:hAnsi="Times New Roman" w:cs="Times New Roman"/>
          <w:sz w:val="24"/>
        </w:rPr>
        <w:t xml:space="preserve">raced in a decedent. </w:t>
      </w:r>
      <w:r w:rsidR="00EF3990">
        <w:rPr>
          <w:rFonts w:ascii="Times New Roman" w:hAnsi="Times New Roman" w:cs="Times New Roman"/>
          <w:sz w:val="24"/>
        </w:rPr>
        <w:t>They were also used to represent the number of overdose deaths located in a specific city</w:t>
      </w:r>
      <w:r w:rsidR="00EE1458">
        <w:rPr>
          <w:rFonts w:ascii="Times New Roman" w:hAnsi="Times New Roman" w:cs="Times New Roman"/>
          <w:sz w:val="24"/>
        </w:rPr>
        <w:t xml:space="preserve"> </w:t>
      </w:r>
      <w:r w:rsidR="00EF3990">
        <w:rPr>
          <w:rFonts w:ascii="Times New Roman" w:hAnsi="Times New Roman" w:cs="Times New Roman"/>
          <w:sz w:val="24"/>
        </w:rPr>
        <w:t>and a specific place.</w:t>
      </w:r>
      <w:r w:rsidR="00B70444">
        <w:rPr>
          <w:rFonts w:ascii="Times New Roman" w:hAnsi="Times New Roman" w:cs="Times New Roman"/>
          <w:sz w:val="24"/>
        </w:rPr>
        <w:t xml:space="preserve"> L</w:t>
      </w:r>
      <w:r w:rsidR="007455B0">
        <w:rPr>
          <w:rFonts w:ascii="Times New Roman" w:hAnsi="Times New Roman" w:cs="Times New Roman"/>
          <w:sz w:val="24"/>
        </w:rPr>
        <w:t>ine graphs we</w:t>
      </w:r>
      <w:r w:rsidR="00B70444">
        <w:rPr>
          <w:rFonts w:ascii="Times New Roman" w:hAnsi="Times New Roman" w:cs="Times New Roman"/>
          <w:sz w:val="24"/>
        </w:rPr>
        <w:t xml:space="preserve">re used to visualize </w:t>
      </w:r>
      <w:r w:rsidR="003F0F5A">
        <w:rPr>
          <w:rFonts w:ascii="Times New Roman" w:hAnsi="Times New Roman" w:cs="Times New Roman"/>
          <w:sz w:val="24"/>
        </w:rPr>
        <w:t xml:space="preserve">amount </w:t>
      </w:r>
      <w:r w:rsidR="00B70444">
        <w:rPr>
          <w:rFonts w:ascii="Times New Roman" w:hAnsi="Times New Roman" w:cs="Times New Roman"/>
          <w:sz w:val="24"/>
        </w:rPr>
        <w:t>drugs</w:t>
      </w:r>
      <w:r w:rsidR="003F0F5A">
        <w:rPr>
          <w:rFonts w:ascii="Times New Roman" w:hAnsi="Times New Roman" w:cs="Times New Roman"/>
          <w:sz w:val="24"/>
        </w:rPr>
        <w:t xml:space="preserve"> or categories of drugs traced</w:t>
      </w:r>
      <w:r w:rsidR="00B70444">
        <w:rPr>
          <w:rFonts w:ascii="Times New Roman" w:hAnsi="Times New Roman" w:cs="Times New Roman"/>
          <w:sz w:val="24"/>
        </w:rPr>
        <w:t xml:space="preserve"> over time.</w:t>
      </w:r>
      <w:r w:rsidR="007455B0">
        <w:rPr>
          <w:rFonts w:ascii="Times New Roman" w:hAnsi="Times New Roman" w:cs="Times New Roman"/>
          <w:sz w:val="24"/>
        </w:rPr>
        <w:t xml:space="preserve"> They were also used visualize the frequency of overdose deaths in a city or township.</w:t>
      </w:r>
      <w:r w:rsidR="005709B7">
        <w:rPr>
          <w:rFonts w:ascii="Times New Roman" w:hAnsi="Times New Roman" w:cs="Times New Roman"/>
          <w:sz w:val="24"/>
        </w:rPr>
        <w:t xml:space="preserve"> Maps were used to illustrate the clusters of the location of overdose deaths.</w:t>
      </w:r>
    </w:p>
    <w:p w:rsidR="00793E90" w:rsidRPr="00BF2487" w:rsidRDefault="007D36E7"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RESULTS</w:t>
      </w:r>
      <w:r w:rsidR="002912D6" w:rsidRPr="00BF2487">
        <w:rPr>
          <w:rFonts w:ascii="Times New Roman" w:hAnsi="Times New Roman" w:cs="Times New Roman"/>
          <w:color w:val="auto"/>
        </w:rPr>
        <w:t xml:space="preserve"> (5 in-text figures)</w:t>
      </w:r>
    </w:p>
    <w:p w:rsidR="004173B4" w:rsidRDefault="00A56733" w:rsidP="002578FF">
      <w:pPr>
        <w:spacing w:line="480" w:lineRule="auto"/>
        <w:ind w:firstLine="720"/>
        <w:rPr>
          <w:rFonts w:ascii="Times New Roman" w:hAnsi="Times New Roman" w:cs="Times New Roman"/>
          <w:sz w:val="24"/>
        </w:rPr>
      </w:pPr>
      <w:r>
        <w:rPr>
          <w:rFonts w:ascii="Times New Roman" w:hAnsi="Times New Roman" w:cs="Times New Roman"/>
          <w:sz w:val="24"/>
        </w:rPr>
        <w:t xml:space="preserve">The web application can be accessed at </w:t>
      </w:r>
      <w:r w:rsidR="003C1677" w:rsidRPr="003C1677">
        <w:rPr>
          <w:rFonts w:ascii="Times New Roman" w:hAnsi="Times New Roman" w:cs="Times New Roman"/>
          <w:sz w:val="24"/>
        </w:rPr>
        <w:t>http://dataviz.miamioh.edu/Butler_County_Overdose_Deaths/</w:t>
      </w:r>
      <w:r>
        <w:rPr>
          <w:rFonts w:ascii="Times New Roman" w:hAnsi="Times New Roman" w:cs="Times New Roman"/>
          <w:sz w:val="24"/>
        </w:rPr>
        <w:t>.</w:t>
      </w:r>
      <w:r w:rsidR="003C1677">
        <w:rPr>
          <w:rFonts w:ascii="Times New Roman" w:hAnsi="Times New Roman" w:cs="Times New Roman"/>
          <w:sz w:val="24"/>
        </w:rPr>
        <w:t xml:space="preserve"> This is the landing page that describes the contributors to the application and the years of data included in the application. Upon entering the application, on the left sidebar, there are four options: Home, How to use the </w:t>
      </w:r>
      <w:r w:rsidR="003C1677">
        <w:rPr>
          <w:rFonts w:ascii="Times New Roman" w:hAnsi="Times New Roman" w:cs="Times New Roman"/>
          <w:sz w:val="24"/>
        </w:rPr>
        <w:lastRenderedPageBreak/>
        <w:t xml:space="preserve">app, Drugs Found in Overdose Decedent, </w:t>
      </w:r>
      <w:r w:rsidR="00332D24">
        <w:rPr>
          <w:rFonts w:ascii="Times New Roman" w:hAnsi="Times New Roman" w:cs="Times New Roman"/>
          <w:sz w:val="24"/>
        </w:rPr>
        <w:t>and Location Associated with Overdose Dec</w:t>
      </w:r>
      <w:r w:rsidR="00CA222B">
        <w:rPr>
          <w:rFonts w:ascii="Times New Roman" w:hAnsi="Times New Roman" w:cs="Times New Roman"/>
          <w:sz w:val="24"/>
        </w:rPr>
        <w:t>e</w:t>
      </w:r>
      <w:r w:rsidR="00332D24">
        <w:rPr>
          <w:rFonts w:ascii="Times New Roman" w:hAnsi="Times New Roman" w:cs="Times New Roman"/>
          <w:sz w:val="24"/>
        </w:rPr>
        <w:t>dent.</w:t>
      </w:r>
      <w:r w:rsidR="001010DF">
        <w:rPr>
          <w:rFonts w:ascii="Times New Roman" w:hAnsi="Times New Roman" w:cs="Times New Roman"/>
          <w:sz w:val="24"/>
        </w:rPr>
        <w:t xml:space="preserve"> The landing page is Home. The ‘How to use the app’ tab describes how users can explore the application and notes a few details including that the data used in the application is only data from the overdose deaths in Butler County.</w:t>
      </w:r>
      <w:r w:rsidR="004173B4">
        <w:rPr>
          <w:rFonts w:ascii="Times New Roman" w:hAnsi="Times New Roman" w:cs="Times New Roman"/>
          <w:sz w:val="24"/>
        </w:rPr>
        <w:t xml:space="preserve"> </w:t>
      </w:r>
      <w:r w:rsidR="001010DF">
        <w:rPr>
          <w:rFonts w:ascii="Times New Roman" w:hAnsi="Times New Roman" w:cs="Times New Roman"/>
          <w:sz w:val="24"/>
        </w:rPr>
        <w:t>The ‘Drugs Found in Overdose Decedent’ tab is a drop down menu with three options: Demographics, Annual Trends, and Annual Category Trends.</w:t>
      </w:r>
    </w:p>
    <w:p w:rsidR="00A56733" w:rsidRDefault="00845E0A" w:rsidP="004173B4">
      <w:pPr>
        <w:spacing w:line="480" w:lineRule="auto"/>
        <w:ind w:firstLine="720"/>
        <w:rPr>
          <w:rFonts w:ascii="Times New Roman" w:hAnsi="Times New Roman" w:cs="Times New Roman"/>
          <w:sz w:val="24"/>
        </w:rPr>
      </w:pPr>
      <w:r>
        <w:rPr>
          <w:rFonts w:ascii="Times New Roman" w:hAnsi="Times New Roman" w:cs="Times New Roman"/>
          <w:sz w:val="24"/>
        </w:rPr>
        <w:t xml:space="preserve">By selecting the ‘Demographics’ tab, the application displays a bar graph of the most frequent number of times a drug was traced in a decedent. A screenshot of this bar graph can be observed in </w:t>
      </w:r>
      <w:r>
        <w:rPr>
          <w:rFonts w:ascii="Times New Roman" w:hAnsi="Times New Roman" w:cs="Times New Roman"/>
          <w:b/>
          <w:sz w:val="24"/>
        </w:rPr>
        <w:t xml:space="preserve">Figure 1 </w:t>
      </w:r>
      <w:r>
        <w:rPr>
          <w:rFonts w:ascii="Times New Roman" w:hAnsi="Times New Roman" w:cs="Times New Roman"/>
          <w:sz w:val="24"/>
        </w:rPr>
        <w:t xml:space="preserve">below. </w:t>
      </w:r>
    </w:p>
    <w:p w:rsidR="00315C0A" w:rsidRPr="00315C0A" w:rsidRDefault="00315C0A" w:rsidP="00736FD6">
      <w:pPr>
        <w:spacing w:line="480" w:lineRule="auto"/>
        <w:ind w:firstLine="720"/>
        <w:jc w:val="center"/>
        <w:rPr>
          <w:rFonts w:ascii="Times New Roman" w:hAnsi="Times New Roman" w:cs="Times New Roman"/>
          <w:b/>
          <w:sz w:val="24"/>
        </w:rPr>
      </w:pPr>
      <w:r>
        <w:rPr>
          <w:rFonts w:ascii="Times New Roman" w:hAnsi="Times New Roman" w:cs="Times New Roman"/>
          <w:b/>
          <w:sz w:val="24"/>
        </w:rPr>
        <w:t xml:space="preserve">Figure 1: </w:t>
      </w:r>
      <w:r w:rsidR="001F79CC">
        <w:rPr>
          <w:rFonts w:ascii="Times New Roman" w:hAnsi="Times New Roman" w:cs="Times New Roman"/>
          <w:b/>
          <w:sz w:val="24"/>
        </w:rPr>
        <w:t>Segmented</w:t>
      </w:r>
      <w:r>
        <w:rPr>
          <w:rFonts w:ascii="Times New Roman" w:hAnsi="Times New Roman" w:cs="Times New Roman"/>
          <w:b/>
          <w:sz w:val="24"/>
        </w:rPr>
        <w:t xml:space="preserve"> </w:t>
      </w:r>
      <w:r w:rsidR="001F79CC">
        <w:rPr>
          <w:rFonts w:ascii="Times New Roman" w:hAnsi="Times New Roman" w:cs="Times New Roman"/>
          <w:b/>
          <w:sz w:val="24"/>
        </w:rPr>
        <w:t xml:space="preserve">bar </w:t>
      </w:r>
      <w:r>
        <w:rPr>
          <w:rFonts w:ascii="Times New Roman" w:hAnsi="Times New Roman" w:cs="Times New Roman"/>
          <w:b/>
          <w:sz w:val="24"/>
        </w:rPr>
        <w:t>graph that illustrates the number of times each drug was traced in male and female decedents 31-60 years old.</w:t>
      </w:r>
    </w:p>
    <w:p w:rsidR="00331F24" w:rsidRDefault="00331F24" w:rsidP="00A4406B">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graphic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rsidR="00DB40DD" w:rsidRDefault="00FE03BC" w:rsidP="00A4406B">
      <w:pPr>
        <w:spacing w:line="480" w:lineRule="auto"/>
        <w:ind w:firstLine="720"/>
        <w:rPr>
          <w:rFonts w:ascii="Times New Roman" w:hAnsi="Times New Roman" w:cs="Times New Roman"/>
          <w:sz w:val="24"/>
        </w:rPr>
      </w:pPr>
      <w:r>
        <w:rPr>
          <w:rFonts w:ascii="Times New Roman" w:hAnsi="Times New Roman" w:cs="Times New Roman"/>
          <w:sz w:val="24"/>
        </w:rPr>
        <w:t xml:space="preserve">Using </w:t>
      </w:r>
      <w:r w:rsidRPr="00FE03BC">
        <w:rPr>
          <w:rFonts w:ascii="Times New Roman" w:hAnsi="Times New Roman" w:cs="Times New Roman"/>
          <w:b/>
          <w:sz w:val="24"/>
        </w:rPr>
        <w:t>Figure 1</w:t>
      </w:r>
      <w:r w:rsidR="00F42272">
        <w:rPr>
          <w:rFonts w:ascii="Times New Roman" w:hAnsi="Times New Roman" w:cs="Times New Roman"/>
          <w:sz w:val="24"/>
        </w:rPr>
        <w:t xml:space="preserve">, we can answer the </w:t>
      </w:r>
      <w:r>
        <w:rPr>
          <w:rFonts w:ascii="Times New Roman" w:hAnsi="Times New Roman" w:cs="Times New Roman"/>
          <w:sz w:val="24"/>
        </w:rPr>
        <w:t xml:space="preserve">first </w:t>
      </w:r>
      <w:r w:rsidR="00F42272">
        <w:rPr>
          <w:rFonts w:ascii="Times New Roman" w:hAnsi="Times New Roman" w:cs="Times New Roman"/>
          <w:sz w:val="24"/>
        </w:rPr>
        <w:t>question</w:t>
      </w:r>
      <w:r>
        <w:rPr>
          <w:rFonts w:ascii="Times New Roman" w:hAnsi="Times New Roman" w:cs="Times New Roman"/>
          <w:sz w:val="24"/>
        </w:rPr>
        <w:t xml:space="preserve"> posed in the introduction: what are the types of people dying </w:t>
      </w:r>
      <w:r w:rsidRPr="00BF2487">
        <w:rPr>
          <w:rFonts w:ascii="Times New Roman" w:hAnsi="Times New Roman" w:cs="Times New Roman"/>
          <w:sz w:val="24"/>
        </w:rPr>
        <w:t>from the opioid epidemic</w:t>
      </w:r>
      <w:r>
        <w:rPr>
          <w:rFonts w:ascii="Times New Roman" w:hAnsi="Times New Roman" w:cs="Times New Roman"/>
          <w:sz w:val="24"/>
        </w:rPr>
        <w:t xml:space="preserve">? </w:t>
      </w:r>
      <w:r w:rsidR="001F79CC" w:rsidRPr="001F79CC">
        <w:rPr>
          <w:rFonts w:ascii="Times New Roman" w:hAnsi="Times New Roman" w:cs="Times New Roman"/>
          <w:sz w:val="24"/>
        </w:rPr>
        <w:t xml:space="preserve">Fentanyl and Heroin were the two most </w:t>
      </w:r>
      <w:r w:rsidR="001F79CC" w:rsidRPr="001F79CC">
        <w:rPr>
          <w:rFonts w:ascii="Times New Roman" w:hAnsi="Times New Roman" w:cs="Times New Roman"/>
          <w:sz w:val="24"/>
        </w:rPr>
        <w:lastRenderedPageBreak/>
        <w:t>commonly encountered drugs found in drug overdose deaths during this time</w:t>
      </w:r>
      <w:r w:rsidR="001F79CC">
        <w:rPr>
          <w:rFonts w:ascii="Times New Roman" w:hAnsi="Times New Roman" w:cs="Times New Roman"/>
          <w:sz w:val="24"/>
        </w:rPr>
        <w:t>. In addition, we see more males than females in the top 12 drugs found.</w:t>
      </w:r>
      <w:r>
        <w:rPr>
          <w:rFonts w:ascii="Times New Roman" w:hAnsi="Times New Roman" w:cs="Times New Roman"/>
          <w:sz w:val="24"/>
        </w:rPr>
        <w:t xml:space="preserve"> </w:t>
      </w:r>
    </w:p>
    <w:p w:rsidR="00620997" w:rsidRDefault="00914833" w:rsidP="00620997">
      <w:pPr>
        <w:spacing w:line="480" w:lineRule="auto"/>
        <w:ind w:firstLine="720"/>
        <w:rPr>
          <w:rFonts w:ascii="Times New Roman" w:hAnsi="Times New Roman" w:cs="Times New Roman"/>
          <w:sz w:val="24"/>
        </w:rPr>
      </w:pPr>
      <w:r>
        <w:rPr>
          <w:rFonts w:ascii="Times New Roman" w:hAnsi="Times New Roman" w:cs="Times New Roman"/>
          <w:sz w:val="24"/>
        </w:rPr>
        <w:t>The second tab, ‘Annual Trends’, shows a line graph that describes the</w:t>
      </w:r>
      <w:r w:rsidR="00053D98">
        <w:rPr>
          <w:rFonts w:ascii="Times New Roman" w:hAnsi="Times New Roman" w:cs="Times New Roman"/>
          <w:sz w:val="24"/>
        </w:rPr>
        <w:t xml:space="preserve"> patterns and trends in the</w:t>
      </w:r>
      <w:r>
        <w:rPr>
          <w:rFonts w:ascii="Times New Roman" w:hAnsi="Times New Roman" w:cs="Times New Roman"/>
          <w:sz w:val="24"/>
        </w:rPr>
        <w:t xml:space="preserve"> number of times a drug was found in a decedent over time. </w:t>
      </w:r>
      <w:r w:rsidR="00620997">
        <w:rPr>
          <w:rFonts w:ascii="Times New Roman" w:hAnsi="Times New Roman" w:cs="Times New Roman"/>
          <w:sz w:val="24"/>
        </w:rPr>
        <w:t xml:space="preserve">A screenshot of this line graph can be observed in </w:t>
      </w:r>
      <w:r w:rsidR="00620997">
        <w:rPr>
          <w:rFonts w:ascii="Times New Roman" w:hAnsi="Times New Roman" w:cs="Times New Roman"/>
          <w:b/>
          <w:sz w:val="24"/>
        </w:rPr>
        <w:t xml:space="preserve">Figure 2 </w:t>
      </w:r>
      <w:r w:rsidR="00620997">
        <w:rPr>
          <w:rFonts w:ascii="Times New Roman" w:hAnsi="Times New Roman" w:cs="Times New Roman"/>
          <w:sz w:val="24"/>
        </w:rPr>
        <w:t xml:space="preserve">below. </w:t>
      </w:r>
    </w:p>
    <w:p w:rsidR="00620997" w:rsidRDefault="00620997" w:rsidP="00620997">
      <w:pPr>
        <w:spacing w:line="480" w:lineRule="auto"/>
        <w:ind w:firstLine="720"/>
        <w:jc w:val="center"/>
        <w:rPr>
          <w:rFonts w:ascii="Times New Roman" w:hAnsi="Times New Roman" w:cs="Times New Roman"/>
          <w:b/>
          <w:sz w:val="24"/>
        </w:rPr>
      </w:pPr>
      <w:r>
        <w:rPr>
          <w:rFonts w:ascii="Times New Roman" w:hAnsi="Times New Roman" w:cs="Times New Roman"/>
          <w:b/>
          <w:sz w:val="24"/>
        </w:rPr>
        <w:t xml:space="preserve">Figure 2: </w:t>
      </w:r>
      <w:r w:rsidR="00A32424">
        <w:rPr>
          <w:rFonts w:ascii="Times New Roman" w:hAnsi="Times New Roman" w:cs="Times New Roman"/>
          <w:b/>
          <w:sz w:val="24"/>
        </w:rPr>
        <w:t>Line</w:t>
      </w:r>
      <w:r>
        <w:rPr>
          <w:rFonts w:ascii="Times New Roman" w:hAnsi="Times New Roman" w:cs="Times New Roman"/>
          <w:b/>
          <w:sz w:val="24"/>
        </w:rPr>
        <w:t xml:space="preserve"> graph </w:t>
      </w:r>
      <w:r w:rsidR="006B65D5">
        <w:rPr>
          <w:rFonts w:ascii="Times New Roman" w:hAnsi="Times New Roman" w:cs="Times New Roman"/>
          <w:b/>
          <w:sz w:val="24"/>
        </w:rPr>
        <w:t>showing</w:t>
      </w:r>
      <w:r>
        <w:rPr>
          <w:rFonts w:ascii="Times New Roman" w:hAnsi="Times New Roman" w:cs="Times New Roman"/>
          <w:b/>
          <w:sz w:val="24"/>
        </w:rPr>
        <w:t xml:space="preserve"> the number of times each drug was found in </w:t>
      </w:r>
      <w:r w:rsidR="009B40DE">
        <w:rPr>
          <w:rFonts w:ascii="Times New Roman" w:hAnsi="Times New Roman" w:cs="Times New Roman"/>
          <w:b/>
          <w:sz w:val="24"/>
        </w:rPr>
        <w:t>overdose victims</w:t>
      </w:r>
      <w:r>
        <w:rPr>
          <w:rFonts w:ascii="Times New Roman" w:hAnsi="Times New Roman" w:cs="Times New Roman"/>
          <w:b/>
          <w:sz w:val="24"/>
        </w:rPr>
        <w:t xml:space="preserve"> over time.</w:t>
      </w:r>
    </w:p>
    <w:p w:rsidR="003E3A7F" w:rsidRPr="003E3A7F" w:rsidRDefault="003E3A7F" w:rsidP="003E3A7F">
      <w:pPr>
        <w:spacing w:line="480" w:lineRule="auto"/>
        <w:ind w:firstLine="720"/>
        <w:jc w:val="both"/>
        <w:rPr>
          <w:rFonts w:ascii="Times New Roman" w:hAnsi="Times New Roman" w:cs="Times New Roman"/>
          <w:sz w:val="24"/>
        </w:rPr>
      </w:pPr>
      <w:r>
        <w:rPr>
          <w:rFonts w:ascii="Times New Roman" w:hAnsi="Times New Roman" w:cs="Times New Roman"/>
          <w:noProof/>
          <w:sz w:val="24"/>
        </w:rPr>
        <w:drawing>
          <wp:inline distT="0" distB="0" distL="0" distR="0">
            <wp:extent cx="5943600" cy="3216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Trends_Dru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p>
    <w:p w:rsidR="003E3A7F" w:rsidRDefault="003E3A7F" w:rsidP="003E3A7F">
      <w:pPr>
        <w:spacing w:line="480" w:lineRule="auto"/>
        <w:ind w:firstLine="720"/>
        <w:rPr>
          <w:rFonts w:ascii="Times New Roman" w:hAnsi="Times New Roman" w:cs="Times New Roman"/>
          <w:sz w:val="24"/>
        </w:rPr>
      </w:pPr>
      <w:r>
        <w:rPr>
          <w:rFonts w:ascii="Times New Roman" w:hAnsi="Times New Roman" w:cs="Times New Roman"/>
          <w:sz w:val="24"/>
        </w:rPr>
        <w:t xml:space="preserve">Using </w:t>
      </w:r>
      <w:r w:rsidRPr="00FE03BC">
        <w:rPr>
          <w:rFonts w:ascii="Times New Roman" w:hAnsi="Times New Roman" w:cs="Times New Roman"/>
          <w:b/>
          <w:sz w:val="24"/>
        </w:rPr>
        <w:t xml:space="preserve">Figure </w:t>
      </w:r>
      <w:r>
        <w:rPr>
          <w:rFonts w:ascii="Times New Roman" w:hAnsi="Times New Roman" w:cs="Times New Roman"/>
          <w:b/>
          <w:sz w:val="24"/>
        </w:rPr>
        <w:t>2</w:t>
      </w:r>
      <w:r>
        <w:rPr>
          <w:rFonts w:ascii="Times New Roman" w:hAnsi="Times New Roman" w:cs="Times New Roman"/>
          <w:sz w:val="24"/>
        </w:rPr>
        <w:t>, we can answer the second question posed in the introduction: w</w:t>
      </w:r>
      <w:r w:rsidRPr="00BF2487">
        <w:rPr>
          <w:rFonts w:ascii="Times New Roman" w:hAnsi="Times New Roman" w:cs="Times New Roman"/>
          <w:sz w:val="24"/>
        </w:rPr>
        <w:t>hat other drugs are involved in man</w:t>
      </w:r>
      <w:r>
        <w:rPr>
          <w:rFonts w:ascii="Times New Roman" w:hAnsi="Times New Roman" w:cs="Times New Roman"/>
          <w:sz w:val="24"/>
        </w:rPr>
        <w:t xml:space="preserve">y overdose deaths? According to this figure, </w:t>
      </w:r>
      <w:r w:rsidR="00E459E1">
        <w:rPr>
          <w:rFonts w:ascii="Times New Roman" w:hAnsi="Times New Roman" w:cs="Times New Roman"/>
          <w:sz w:val="24"/>
        </w:rPr>
        <w:t>fentanyl has increased rapidly since 2014 and remains the drug traced the most in decedents</w:t>
      </w:r>
      <w:r>
        <w:rPr>
          <w:rFonts w:ascii="Times New Roman" w:hAnsi="Times New Roman" w:cs="Times New Roman"/>
          <w:sz w:val="24"/>
        </w:rPr>
        <w:t xml:space="preserve">. </w:t>
      </w:r>
      <w:r w:rsidR="00680B29">
        <w:rPr>
          <w:rFonts w:ascii="Times New Roman" w:hAnsi="Times New Roman" w:cs="Times New Roman"/>
          <w:sz w:val="24"/>
        </w:rPr>
        <w:t xml:space="preserve">Other drugs like heroin and carfentanil have had quick declines in the number of times traced since 2015 and 2017, </w:t>
      </w:r>
      <w:r w:rsidR="00680B29">
        <w:rPr>
          <w:rFonts w:ascii="Times New Roman" w:hAnsi="Times New Roman" w:cs="Times New Roman"/>
          <w:sz w:val="24"/>
        </w:rPr>
        <w:lastRenderedPageBreak/>
        <w:t>respectively</w:t>
      </w:r>
      <w:r>
        <w:rPr>
          <w:rFonts w:ascii="Times New Roman" w:hAnsi="Times New Roman" w:cs="Times New Roman"/>
          <w:sz w:val="24"/>
        </w:rPr>
        <w:t xml:space="preserve">. </w:t>
      </w:r>
      <w:r w:rsidR="00B8521A">
        <w:rPr>
          <w:rFonts w:ascii="Times New Roman" w:hAnsi="Times New Roman" w:cs="Times New Roman"/>
          <w:sz w:val="24"/>
        </w:rPr>
        <w:t>What could this mean? Policy changes might have contribut</w:t>
      </w:r>
      <w:r w:rsidR="006B789F">
        <w:rPr>
          <w:rFonts w:ascii="Times New Roman" w:hAnsi="Times New Roman" w:cs="Times New Roman"/>
          <w:sz w:val="24"/>
        </w:rPr>
        <w:t>ed to this decline, but fentanyl has not decreased.</w:t>
      </w:r>
    </w:p>
    <w:p w:rsidR="00E5030D" w:rsidRDefault="001F5016" w:rsidP="007E1C84">
      <w:pPr>
        <w:spacing w:line="480" w:lineRule="auto"/>
        <w:ind w:firstLine="720"/>
        <w:rPr>
          <w:rFonts w:ascii="Times New Roman" w:hAnsi="Times New Roman" w:cs="Times New Roman"/>
          <w:b/>
          <w:sz w:val="24"/>
        </w:rPr>
      </w:pPr>
      <w:r>
        <w:rPr>
          <w:rFonts w:ascii="Times New Roman" w:hAnsi="Times New Roman" w:cs="Times New Roman"/>
          <w:sz w:val="24"/>
        </w:rPr>
        <w:t xml:space="preserve">The third tab, ‘Annual Category Trends’, shows a line graph that describes the number of times a </w:t>
      </w:r>
      <w:r w:rsidR="00E314B3">
        <w:rPr>
          <w:rFonts w:ascii="Times New Roman" w:hAnsi="Times New Roman" w:cs="Times New Roman"/>
          <w:sz w:val="24"/>
        </w:rPr>
        <w:t>drug category</w:t>
      </w:r>
      <w:r>
        <w:rPr>
          <w:rFonts w:ascii="Times New Roman" w:hAnsi="Times New Roman" w:cs="Times New Roman"/>
          <w:sz w:val="24"/>
        </w:rPr>
        <w:t xml:space="preserve"> was found in a decedent over time</w:t>
      </w:r>
      <w:r w:rsidR="00E314B3">
        <w:rPr>
          <w:rFonts w:ascii="Times New Roman" w:hAnsi="Times New Roman" w:cs="Times New Roman"/>
          <w:sz w:val="24"/>
        </w:rPr>
        <w:t xml:space="preserve">. Drug categories </w:t>
      </w:r>
      <w:r w:rsidR="002976C1">
        <w:rPr>
          <w:rFonts w:ascii="Times New Roman" w:hAnsi="Times New Roman" w:cs="Times New Roman"/>
          <w:sz w:val="24"/>
        </w:rPr>
        <w:t>combine</w:t>
      </w:r>
      <w:r w:rsidR="00E314B3">
        <w:rPr>
          <w:rFonts w:ascii="Times New Roman" w:hAnsi="Times New Roman" w:cs="Times New Roman"/>
          <w:sz w:val="24"/>
        </w:rPr>
        <w:t xml:space="preserve"> similar drugs into a category to provide ease and clarity on the type of drugs playing large roles in this epidemic.</w:t>
      </w:r>
      <w:r w:rsidR="001F1420">
        <w:rPr>
          <w:rFonts w:ascii="Times New Roman" w:hAnsi="Times New Roman" w:cs="Times New Roman"/>
          <w:sz w:val="24"/>
        </w:rPr>
        <w:t xml:space="preserve"> </w:t>
      </w:r>
      <w:r w:rsidR="00E5030D">
        <w:rPr>
          <w:rFonts w:ascii="Times New Roman" w:hAnsi="Times New Roman" w:cs="Times New Roman"/>
          <w:sz w:val="24"/>
        </w:rPr>
        <w:t>This line graph helps easily identify patterns and trends in the</w:t>
      </w:r>
      <w:r w:rsidR="008F2BA1">
        <w:rPr>
          <w:rFonts w:ascii="Times New Roman" w:hAnsi="Times New Roman" w:cs="Times New Roman"/>
          <w:sz w:val="24"/>
        </w:rPr>
        <w:t xml:space="preserve"> categories of drugs in the</w:t>
      </w:r>
      <w:r w:rsidR="00E5030D">
        <w:rPr>
          <w:rFonts w:ascii="Times New Roman" w:hAnsi="Times New Roman" w:cs="Times New Roman"/>
          <w:sz w:val="24"/>
        </w:rPr>
        <w:t xml:space="preserve"> epidemic.</w:t>
      </w:r>
    </w:p>
    <w:p w:rsidR="00176850" w:rsidRDefault="000F17BC" w:rsidP="00D97D1B">
      <w:pPr>
        <w:spacing w:line="480" w:lineRule="auto"/>
        <w:ind w:firstLine="720"/>
        <w:rPr>
          <w:rFonts w:ascii="Times New Roman" w:hAnsi="Times New Roman" w:cs="Times New Roman"/>
          <w:sz w:val="24"/>
        </w:rPr>
      </w:pPr>
      <w:r>
        <w:rPr>
          <w:rFonts w:ascii="Times New Roman" w:hAnsi="Times New Roman" w:cs="Times New Roman"/>
          <w:sz w:val="24"/>
        </w:rPr>
        <w:t>The</w:t>
      </w:r>
      <w:r w:rsidR="00323374">
        <w:rPr>
          <w:rFonts w:ascii="Times New Roman" w:hAnsi="Times New Roman" w:cs="Times New Roman"/>
          <w:sz w:val="24"/>
        </w:rPr>
        <w:t xml:space="preserve"> ‘Location Associated with Overdose Decedent’ tab is a drop down menu with three options: Address of Overdose Incidents, Trends by Cities &amp; Townships, and Location of Incident vs Death. </w:t>
      </w:r>
      <w:r w:rsidR="00176850">
        <w:rPr>
          <w:rFonts w:ascii="Times New Roman" w:hAnsi="Times New Roman" w:cs="Times New Roman"/>
          <w:sz w:val="24"/>
        </w:rPr>
        <w:t>By selecting the ‘</w:t>
      </w:r>
      <w:r w:rsidR="00DE37AA">
        <w:rPr>
          <w:rFonts w:ascii="Times New Roman" w:hAnsi="Times New Roman" w:cs="Times New Roman"/>
          <w:sz w:val="24"/>
        </w:rPr>
        <w:t xml:space="preserve">Address of Overdose Incidents </w:t>
      </w:r>
      <w:r w:rsidR="00176850">
        <w:rPr>
          <w:rFonts w:ascii="Times New Roman" w:hAnsi="Times New Roman" w:cs="Times New Roman"/>
          <w:sz w:val="24"/>
        </w:rPr>
        <w:t xml:space="preserve">tab, the application displays a </w:t>
      </w:r>
      <w:r w:rsidR="00ED7714">
        <w:rPr>
          <w:rFonts w:ascii="Times New Roman" w:hAnsi="Times New Roman" w:cs="Times New Roman"/>
          <w:sz w:val="24"/>
        </w:rPr>
        <w:t xml:space="preserve">map </w:t>
      </w:r>
      <w:r w:rsidR="00176850">
        <w:rPr>
          <w:rFonts w:ascii="Times New Roman" w:hAnsi="Times New Roman" w:cs="Times New Roman"/>
          <w:sz w:val="24"/>
        </w:rPr>
        <w:t xml:space="preserve">of the </w:t>
      </w:r>
      <w:r w:rsidR="00ED7714">
        <w:rPr>
          <w:rFonts w:ascii="Times New Roman" w:hAnsi="Times New Roman" w:cs="Times New Roman"/>
          <w:sz w:val="24"/>
        </w:rPr>
        <w:t>addresses of the overdose incidents with an animation to show the addresses</w:t>
      </w:r>
      <w:r w:rsidR="00E968BB">
        <w:rPr>
          <w:rFonts w:ascii="Times New Roman" w:hAnsi="Times New Roman" w:cs="Times New Roman"/>
          <w:sz w:val="24"/>
        </w:rPr>
        <w:t xml:space="preserve"> change</w:t>
      </w:r>
      <w:r w:rsidR="00ED7714">
        <w:rPr>
          <w:rFonts w:ascii="Times New Roman" w:hAnsi="Times New Roman" w:cs="Times New Roman"/>
          <w:sz w:val="24"/>
        </w:rPr>
        <w:t xml:space="preserve"> over time</w:t>
      </w:r>
      <w:r w:rsidR="00176850">
        <w:rPr>
          <w:rFonts w:ascii="Times New Roman" w:hAnsi="Times New Roman" w:cs="Times New Roman"/>
          <w:sz w:val="24"/>
        </w:rPr>
        <w:t xml:space="preserve">. </w:t>
      </w:r>
      <w:r w:rsidR="00FA0505">
        <w:rPr>
          <w:rFonts w:ascii="Times New Roman" w:hAnsi="Times New Roman" w:cs="Times New Roman"/>
          <w:sz w:val="24"/>
        </w:rPr>
        <w:t>The ‘Trends by Cities &amp; Townships’ tab shows a line graph with the number of overdose incidents over time, colored by city or township.</w:t>
      </w:r>
      <w:r w:rsidR="00D97D1B">
        <w:rPr>
          <w:rFonts w:ascii="Times New Roman" w:hAnsi="Times New Roman" w:cs="Times New Roman"/>
          <w:sz w:val="24"/>
        </w:rPr>
        <w:t xml:space="preserve"> </w:t>
      </w:r>
      <w:r w:rsidR="00176850">
        <w:rPr>
          <w:rFonts w:ascii="Times New Roman" w:hAnsi="Times New Roman" w:cs="Times New Roman"/>
          <w:sz w:val="24"/>
        </w:rPr>
        <w:t xml:space="preserve">A screenshot of this </w:t>
      </w:r>
      <w:r w:rsidR="00D97D1B">
        <w:rPr>
          <w:rFonts w:ascii="Times New Roman" w:hAnsi="Times New Roman" w:cs="Times New Roman"/>
          <w:sz w:val="24"/>
        </w:rPr>
        <w:t>line</w:t>
      </w:r>
      <w:r w:rsidR="00176850">
        <w:rPr>
          <w:rFonts w:ascii="Times New Roman" w:hAnsi="Times New Roman" w:cs="Times New Roman"/>
          <w:sz w:val="24"/>
        </w:rPr>
        <w:t xml:space="preserve"> graph can be observed in </w:t>
      </w:r>
      <w:r w:rsidR="00176850">
        <w:rPr>
          <w:rFonts w:ascii="Times New Roman" w:hAnsi="Times New Roman" w:cs="Times New Roman"/>
          <w:b/>
          <w:sz w:val="24"/>
        </w:rPr>
        <w:t>F</w:t>
      </w:r>
      <w:r w:rsidR="00D97D1B">
        <w:rPr>
          <w:rFonts w:ascii="Times New Roman" w:hAnsi="Times New Roman" w:cs="Times New Roman"/>
          <w:b/>
          <w:sz w:val="24"/>
        </w:rPr>
        <w:t>igure 3</w:t>
      </w:r>
      <w:r w:rsidR="00176850">
        <w:rPr>
          <w:rFonts w:ascii="Times New Roman" w:hAnsi="Times New Roman" w:cs="Times New Roman"/>
          <w:b/>
          <w:sz w:val="24"/>
        </w:rPr>
        <w:t xml:space="preserve"> </w:t>
      </w:r>
      <w:r w:rsidR="00176850">
        <w:rPr>
          <w:rFonts w:ascii="Times New Roman" w:hAnsi="Times New Roman" w:cs="Times New Roman"/>
          <w:sz w:val="24"/>
        </w:rPr>
        <w:t xml:space="preserve">below. </w:t>
      </w:r>
    </w:p>
    <w:p w:rsidR="00176850" w:rsidRPr="00315C0A" w:rsidRDefault="00176850" w:rsidP="00176850">
      <w:pPr>
        <w:spacing w:line="480" w:lineRule="auto"/>
        <w:ind w:firstLine="720"/>
        <w:jc w:val="center"/>
        <w:rPr>
          <w:rFonts w:ascii="Times New Roman" w:hAnsi="Times New Roman" w:cs="Times New Roman"/>
          <w:b/>
          <w:sz w:val="24"/>
        </w:rPr>
      </w:pPr>
      <w:r>
        <w:rPr>
          <w:rFonts w:ascii="Times New Roman" w:hAnsi="Times New Roman" w:cs="Times New Roman"/>
          <w:b/>
          <w:sz w:val="24"/>
        </w:rPr>
        <w:t xml:space="preserve">Figure </w:t>
      </w:r>
      <w:r w:rsidR="00D97D1B">
        <w:rPr>
          <w:rFonts w:ascii="Times New Roman" w:hAnsi="Times New Roman" w:cs="Times New Roman"/>
          <w:b/>
          <w:sz w:val="24"/>
        </w:rPr>
        <w:t>3</w:t>
      </w:r>
      <w:r>
        <w:rPr>
          <w:rFonts w:ascii="Times New Roman" w:hAnsi="Times New Roman" w:cs="Times New Roman"/>
          <w:b/>
          <w:sz w:val="24"/>
        </w:rPr>
        <w:t xml:space="preserve">: </w:t>
      </w:r>
      <w:r w:rsidR="000B3356">
        <w:rPr>
          <w:rFonts w:ascii="Times New Roman" w:hAnsi="Times New Roman" w:cs="Times New Roman"/>
          <w:b/>
          <w:sz w:val="24"/>
        </w:rPr>
        <w:t>Line</w:t>
      </w:r>
      <w:r>
        <w:rPr>
          <w:rFonts w:ascii="Times New Roman" w:hAnsi="Times New Roman" w:cs="Times New Roman"/>
          <w:b/>
          <w:sz w:val="24"/>
        </w:rPr>
        <w:t xml:space="preserve"> graph </w:t>
      </w:r>
      <w:r w:rsidR="00CF2079">
        <w:rPr>
          <w:rFonts w:ascii="Times New Roman" w:hAnsi="Times New Roman" w:cs="Times New Roman"/>
          <w:b/>
          <w:sz w:val="24"/>
        </w:rPr>
        <w:t>showing</w:t>
      </w:r>
      <w:r>
        <w:rPr>
          <w:rFonts w:ascii="Times New Roman" w:hAnsi="Times New Roman" w:cs="Times New Roman"/>
          <w:b/>
          <w:sz w:val="24"/>
        </w:rPr>
        <w:t xml:space="preserve"> the number o</w:t>
      </w:r>
      <w:r w:rsidR="00D97D1B">
        <w:rPr>
          <w:rFonts w:ascii="Times New Roman" w:hAnsi="Times New Roman" w:cs="Times New Roman"/>
          <w:b/>
          <w:sz w:val="24"/>
        </w:rPr>
        <w:t>f overdose incidents over time by city/township</w:t>
      </w:r>
      <w:r>
        <w:rPr>
          <w:rFonts w:ascii="Times New Roman" w:hAnsi="Times New Roman" w:cs="Times New Roman"/>
          <w:b/>
          <w:sz w:val="24"/>
        </w:rPr>
        <w:t>.</w:t>
      </w:r>
    </w:p>
    <w:p w:rsidR="00323374" w:rsidRDefault="004A5828" w:rsidP="00323374">
      <w:pPr>
        <w:spacing w:line="480" w:lineRule="auto"/>
        <w:ind w:firstLine="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389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ualTrends_Ci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98900"/>
                    </a:xfrm>
                    <a:prstGeom prst="rect">
                      <a:avLst/>
                    </a:prstGeom>
                  </pic:spPr>
                </pic:pic>
              </a:graphicData>
            </a:graphic>
          </wp:inline>
        </w:drawing>
      </w:r>
    </w:p>
    <w:p w:rsidR="007E1C84" w:rsidRDefault="004A5828" w:rsidP="00E92BE9">
      <w:pPr>
        <w:spacing w:line="480" w:lineRule="auto"/>
        <w:ind w:firstLine="720"/>
        <w:rPr>
          <w:rFonts w:ascii="Times New Roman" w:hAnsi="Times New Roman" w:cs="Times New Roman"/>
          <w:sz w:val="24"/>
        </w:rPr>
      </w:pPr>
      <w:r>
        <w:rPr>
          <w:rFonts w:ascii="Times New Roman" w:hAnsi="Times New Roman" w:cs="Times New Roman"/>
          <w:sz w:val="24"/>
        </w:rPr>
        <w:t xml:space="preserve">Using </w:t>
      </w:r>
      <w:r w:rsidRPr="00FE03BC">
        <w:rPr>
          <w:rFonts w:ascii="Times New Roman" w:hAnsi="Times New Roman" w:cs="Times New Roman"/>
          <w:b/>
          <w:sz w:val="24"/>
        </w:rPr>
        <w:t xml:space="preserve">Figure </w:t>
      </w:r>
      <w:r w:rsidR="00827505">
        <w:rPr>
          <w:rFonts w:ascii="Times New Roman" w:hAnsi="Times New Roman" w:cs="Times New Roman"/>
          <w:b/>
          <w:sz w:val="24"/>
        </w:rPr>
        <w:t>3</w:t>
      </w:r>
      <w:r>
        <w:rPr>
          <w:rFonts w:ascii="Times New Roman" w:hAnsi="Times New Roman" w:cs="Times New Roman"/>
          <w:sz w:val="24"/>
        </w:rPr>
        <w:t xml:space="preserve">, we can answer the </w:t>
      </w:r>
      <w:r w:rsidR="001D1379">
        <w:rPr>
          <w:rFonts w:ascii="Times New Roman" w:hAnsi="Times New Roman" w:cs="Times New Roman"/>
          <w:sz w:val="24"/>
        </w:rPr>
        <w:t>third</w:t>
      </w:r>
      <w:r w:rsidR="00946DF4">
        <w:rPr>
          <w:rFonts w:ascii="Times New Roman" w:hAnsi="Times New Roman" w:cs="Times New Roman"/>
          <w:sz w:val="24"/>
        </w:rPr>
        <w:t xml:space="preserve"> questio</w:t>
      </w:r>
      <w:r w:rsidR="00776372">
        <w:rPr>
          <w:rFonts w:ascii="Times New Roman" w:hAnsi="Times New Roman" w:cs="Times New Roman"/>
          <w:sz w:val="24"/>
        </w:rPr>
        <w:t>n</w:t>
      </w:r>
      <w:r>
        <w:rPr>
          <w:rFonts w:ascii="Times New Roman" w:hAnsi="Times New Roman" w:cs="Times New Roman"/>
          <w:sz w:val="24"/>
        </w:rPr>
        <w:t xml:space="preserve">: </w:t>
      </w:r>
      <w:r w:rsidR="00F43233">
        <w:rPr>
          <w:rFonts w:ascii="Times New Roman" w:hAnsi="Times New Roman" w:cs="Times New Roman"/>
          <w:sz w:val="24"/>
        </w:rPr>
        <w:t>h</w:t>
      </w:r>
      <w:r w:rsidR="00827505" w:rsidRPr="00BF2487">
        <w:rPr>
          <w:rFonts w:ascii="Times New Roman" w:hAnsi="Times New Roman" w:cs="Times New Roman"/>
          <w:sz w:val="24"/>
        </w:rPr>
        <w:t xml:space="preserve">as the number of opioid involved deaths increased in my </w:t>
      </w:r>
      <w:r w:rsidR="00827505">
        <w:rPr>
          <w:rFonts w:ascii="Times New Roman" w:hAnsi="Times New Roman" w:cs="Times New Roman"/>
          <w:sz w:val="24"/>
        </w:rPr>
        <w:t>community</w:t>
      </w:r>
      <w:r w:rsidR="00E92BE9">
        <w:rPr>
          <w:rFonts w:ascii="Times New Roman" w:hAnsi="Times New Roman" w:cs="Times New Roman"/>
          <w:sz w:val="24"/>
        </w:rPr>
        <w:t xml:space="preserve"> over time? </w:t>
      </w:r>
      <w:r>
        <w:rPr>
          <w:rFonts w:ascii="Times New Roman" w:hAnsi="Times New Roman" w:cs="Times New Roman"/>
          <w:sz w:val="24"/>
        </w:rPr>
        <w:t xml:space="preserve">According to this figure, </w:t>
      </w:r>
      <w:r w:rsidR="00E92BE9">
        <w:rPr>
          <w:rFonts w:ascii="Times New Roman" w:hAnsi="Times New Roman" w:cs="Times New Roman"/>
          <w:sz w:val="24"/>
        </w:rPr>
        <w:t>the most number of overdose incidents are from Hamilton, Middletown, and Fairfield.</w:t>
      </w:r>
      <w:r>
        <w:rPr>
          <w:rFonts w:ascii="Times New Roman" w:hAnsi="Times New Roman" w:cs="Times New Roman"/>
          <w:sz w:val="24"/>
        </w:rPr>
        <w:t xml:space="preserve"> </w:t>
      </w:r>
      <w:r w:rsidR="00E92BE9">
        <w:rPr>
          <w:rFonts w:ascii="Times New Roman" w:hAnsi="Times New Roman" w:cs="Times New Roman"/>
          <w:sz w:val="24"/>
        </w:rPr>
        <w:t>In 2016, Middletown had the most overdose incidents. What happened in 2016 in Middletown? How did the community turn it around and bring down the number of overdose incidents?</w:t>
      </w:r>
    </w:p>
    <w:p w:rsidR="006966CB" w:rsidRDefault="00281A4E" w:rsidP="006966CB">
      <w:pPr>
        <w:spacing w:line="480" w:lineRule="auto"/>
        <w:ind w:firstLine="720"/>
        <w:rPr>
          <w:rFonts w:ascii="Times New Roman" w:hAnsi="Times New Roman" w:cs="Times New Roman"/>
          <w:sz w:val="24"/>
        </w:rPr>
      </w:pPr>
      <w:r>
        <w:rPr>
          <w:rFonts w:ascii="Times New Roman" w:hAnsi="Times New Roman" w:cs="Times New Roman"/>
          <w:sz w:val="24"/>
        </w:rPr>
        <w:t>The last tab, ‘Location of Incident vs Death’,</w:t>
      </w:r>
      <w:r w:rsidR="00530775">
        <w:rPr>
          <w:rFonts w:ascii="Times New Roman" w:hAnsi="Times New Roman" w:cs="Times New Roman"/>
          <w:sz w:val="24"/>
        </w:rPr>
        <w:t xml:space="preserve"> contains two different </w:t>
      </w:r>
      <w:r w:rsidR="007B2BAE">
        <w:rPr>
          <w:rFonts w:ascii="Times New Roman" w:hAnsi="Times New Roman" w:cs="Times New Roman"/>
          <w:sz w:val="24"/>
        </w:rPr>
        <w:t xml:space="preserve">bar </w:t>
      </w:r>
      <w:r w:rsidR="00530775">
        <w:rPr>
          <w:rFonts w:ascii="Times New Roman" w:hAnsi="Times New Roman" w:cs="Times New Roman"/>
          <w:sz w:val="24"/>
        </w:rPr>
        <w:t>graphs</w:t>
      </w:r>
      <w:r w:rsidR="00453306">
        <w:rPr>
          <w:rFonts w:ascii="Times New Roman" w:hAnsi="Times New Roman" w:cs="Times New Roman"/>
          <w:sz w:val="24"/>
        </w:rPr>
        <w:t xml:space="preserve"> controlled by a drop down that can be changed to view the incident or death data</w:t>
      </w:r>
      <w:r w:rsidR="00530775">
        <w:rPr>
          <w:rFonts w:ascii="Times New Roman" w:hAnsi="Times New Roman" w:cs="Times New Roman"/>
          <w:sz w:val="24"/>
        </w:rPr>
        <w:t>.</w:t>
      </w:r>
      <w:r w:rsidR="00453306">
        <w:rPr>
          <w:rFonts w:ascii="Times New Roman" w:hAnsi="Times New Roman" w:cs="Times New Roman"/>
          <w:sz w:val="24"/>
        </w:rPr>
        <w:t xml:space="preserve"> The first</w:t>
      </w:r>
      <w:r w:rsidR="007B2BAE">
        <w:rPr>
          <w:rFonts w:ascii="Times New Roman" w:hAnsi="Times New Roman" w:cs="Times New Roman"/>
          <w:sz w:val="24"/>
        </w:rPr>
        <w:t xml:space="preserve"> bar</w:t>
      </w:r>
      <w:r w:rsidR="00453306">
        <w:rPr>
          <w:rFonts w:ascii="Times New Roman" w:hAnsi="Times New Roman" w:cs="Times New Roman"/>
          <w:sz w:val="24"/>
        </w:rPr>
        <w:t xml:space="preserve"> graph illustrates the number of overdose</w:t>
      </w:r>
      <w:r w:rsidR="005777FA">
        <w:rPr>
          <w:rFonts w:ascii="Times New Roman" w:hAnsi="Times New Roman" w:cs="Times New Roman"/>
          <w:sz w:val="24"/>
        </w:rPr>
        <w:t>s in each location of</w:t>
      </w:r>
      <w:r w:rsidR="00453306">
        <w:rPr>
          <w:rFonts w:ascii="Times New Roman" w:hAnsi="Times New Roman" w:cs="Times New Roman"/>
          <w:sz w:val="24"/>
        </w:rPr>
        <w:t xml:space="preserve"> </w:t>
      </w:r>
      <w:r w:rsidR="004839C9">
        <w:rPr>
          <w:rFonts w:ascii="Times New Roman" w:hAnsi="Times New Roman" w:cs="Times New Roman"/>
          <w:sz w:val="24"/>
        </w:rPr>
        <w:t>incidents/</w:t>
      </w:r>
      <w:r w:rsidR="00453306">
        <w:rPr>
          <w:rFonts w:ascii="Times New Roman" w:hAnsi="Times New Roman" w:cs="Times New Roman"/>
          <w:sz w:val="24"/>
        </w:rPr>
        <w:t>deaths</w:t>
      </w:r>
      <w:r w:rsidR="00792CB9">
        <w:rPr>
          <w:rFonts w:ascii="Times New Roman" w:hAnsi="Times New Roman" w:cs="Times New Roman"/>
          <w:sz w:val="24"/>
        </w:rPr>
        <w:t xml:space="preserve"> within</w:t>
      </w:r>
      <w:r w:rsidR="004839C9">
        <w:rPr>
          <w:rFonts w:ascii="Times New Roman" w:hAnsi="Times New Roman" w:cs="Times New Roman"/>
          <w:sz w:val="24"/>
        </w:rPr>
        <w:t xml:space="preserve"> each city or </w:t>
      </w:r>
      <w:r w:rsidR="00792CB9">
        <w:rPr>
          <w:rFonts w:ascii="Times New Roman" w:hAnsi="Times New Roman" w:cs="Times New Roman"/>
          <w:sz w:val="24"/>
        </w:rPr>
        <w:t>township</w:t>
      </w:r>
      <w:r w:rsidR="004839C9">
        <w:rPr>
          <w:rFonts w:ascii="Times New Roman" w:hAnsi="Times New Roman" w:cs="Times New Roman"/>
          <w:sz w:val="24"/>
        </w:rPr>
        <w:t>.</w:t>
      </w:r>
      <w:r w:rsidR="007B2BAE">
        <w:rPr>
          <w:rFonts w:ascii="Times New Roman" w:hAnsi="Times New Roman" w:cs="Times New Roman"/>
          <w:sz w:val="24"/>
        </w:rPr>
        <w:t xml:space="preserve"> The second bar graph illust</w:t>
      </w:r>
      <w:r w:rsidR="00D1711D">
        <w:rPr>
          <w:rFonts w:ascii="Times New Roman" w:hAnsi="Times New Roman" w:cs="Times New Roman"/>
          <w:sz w:val="24"/>
        </w:rPr>
        <w:t>rates the number of overdoses within each place of overdose incidents/deaths faceted by city or township selected.</w:t>
      </w:r>
      <w:r w:rsidR="006966CB">
        <w:rPr>
          <w:rFonts w:ascii="Times New Roman" w:hAnsi="Times New Roman" w:cs="Times New Roman"/>
          <w:sz w:val="24"/>
        </w:rPr>
        <w:t xml:space="preserve"> A</w:t>
      </w:r>
      <w:r w:rsidR="002C34B9">
        <w:rPr>
          <w:rFonts w:ascii="Times New Roman" w:hAnsi="Times New Roman" w:cs="Times New Roman"/>
          <w:sz w:val="24"/>
        </w:rPr>
        <w:t xml:space="preserve"> screenshot of these </w:t>
      </w:r>
      <w:r w:rsidR="006966CB">
        <w:rPr>
          <w:rFonts w:ascii="Times New Roman" w:hAnsi="Times New Roman" w:cs="Times New Roman"/>
          <w:sz w:val="24"/>
        </w:rPr>
        <w:t>graph</w:t>
      </w:r>
      <w:r w:rsidR="002C34B9">
        <w:rPr>
          <w:rFonts w:ascii="Times New Roman" w:hAnsi="Times New Roman" w:cs="Times New Roman"/>
          <w:sz w:val="24"/>
        </w:rPr>
        <w:t>s</w:t>
      </w:r>
      <w:r w:rsidR="006966CB">
        <w:rPr>
          <w:rFonts w:ascii="Times New Roman" w:hAnsi="Times New Roman" w:cs="Times New Roman"/>
          <w:sz w:val="24"/>
        </w:rPr>
        <w:t xml:space="preserve"> can be observed in </w:t>
      </w:r>
      <w:r w:rsidR="006966CB">
        <w:rPr>
          <w:rFonts w:ascii="Times New Roman" w:hAnsi="Times New Roman" w:cs="Times New Roman"/>
          <w:b/>
          <w:sz w:val="24"/>
        </w:rPr>
        <w:t xml:space="preserve">Figure </w:t>
      </w:r>
      <w:r w:rsidR="002C34B9">
        <w:rPr>
          <w:rFonts w:ascii="Times New Roman" w:hAnsi="Times New Roman" w:cs="Times New Roman"/>
          <w:b/>
          <w:sz w:val="24"/>
        </w:rPr>
        <w:t>4</w:t>
      </w:r>
      <w:r w:rsidR="006966CB">
        <w:rPr>
          <w:rFonts w:ascii="Times New Roman" w:hAnsi="Times New Roman" w:cs="Times New Roman"/>
          <w:b/>
          <w:sz w:val="24"/>
        </w:rPr>
        <w:t xml:space="preserve"> </w:t>
      </w:r>
      <w:r w:rsidR="006966CB">
        <w:rPr>
          <w:rFonts w:ascii="Times New Roman" w:hAnsi="Times New Roman" w:cs="Times New Roman"/>
          <w:sz w:val="24"/>
        </w:rPr>
        <w:t xml:space="preserve">below. </w:t>
      </w:r>
    </w:p>
    <w:p w:rsidR="006966CB" w:rsidRPr="00315C0A" w:rsidRDefault="006966CB" w:rsidP="006966CB">
      <w:pPr>
        <w:spacing w:line="480" w:lineRule="auto"/>
        <w:ind w:firstLine="720"/>
        <w:jc w:val="center"/>
        <w:rPr>
          <w:rFonts w:ascii="Times New Roman" w:hAnsi="Times New Roman" w:cs="Times New Roman"/>
          <w:b/>
          <w:sz w:val="24"/>
        </w:rPr>
      </w:pPr>
      <w:r>
        <w:rPr>
          <w:rFonts w:ascii="Times New Roman" w:hAnsi="Times New Roman" w:cs="Times New Roman"/>
          <w:b/>
          <w:sz w:val="24"/>
        </w:rPr>
        <w:lastRenderedPageBreak/>
        <w:t xml:space="preserve">Figure </w:t>
      </w:r>
      <w:r w:rsidR="002C34B9">
        <w:rPr>
          <w:rFonts w:ascii="Times New Roman" w:hAnsi="Times New Roman" w:cs="Times New Roman"/>
          <w:b/>
          <w:sz w:val="24"/>
        </w:rPr>
        <w:t>4</w:t>
      </w:r>
      <w:r>
        <w:rPr>
          <w:rFonts w:ascii="Times New Roman" w:hAnsi="Times New Roman" w:cs="Times New Roman"/>
          <w:b/>
          <w:sz w:val="24"/>
        </w:rPr>
        <w:t xml:space="preserve">: </w:t>
      </w:r>
      <w:r w:rsidR="00D51E03">
        <w:rPr>
          <w:rFonts w:ascii="Times New Roman" w:hAnsi="Times New Roman" w:cs="Times New Roman"/>
          <w:b/>
          <w:sz w:val="24"/>
        </w:rPr>
        <w:t>Bar</w:t>
      </w:r>
      <w:r>
        <w:rPr>
          <w:rFonts w:ascii="Times New Roman" w:hAnsi="Times New Roman" w:cs="Times New Roman"/>
          <w:b/>
          <w:sz w:val="24"/>
        </w:rPr>
        <w:t xml:space="preserve"> graph that illustrates the number of overdose</w:t>
      </w:r>
      <w:r w:rsidR="00DF6539">
        <w:rPr>
          <w:rFonts w:ascii="Times New Roman" w:hAnsi="Times New Roman" w:cs="Times New Roman"/>
          <w:b/>
          <w:sz w:val="24"/>
        </w:rPr>
        <w:t>s by location of incident/death</w:t>
      </w:r>
      <w:r>
        <w:rPr>
          <w:rFonts w:ascii="Times New Roman" w:hAnsi="Times New Roman" w:cs="Times New Roman"/>
          <w:b/>
          <w:sz w:val="24"/>
        </w:rPr>
        <w:t xml:space="preserve"> </w:t>
      </w:r>
      <w:r w:rsidR="00B314D2">
        <w:rPr>
          <w:rFonts w:ascii="Times New Roman" w:hAnsi="Times New Roman" w:cs="Times New Roman"/>
          <w:b/>
          <w:sz w:val="24"/>
        </w:rPr>
        <w:t xml:space="preserve">and </w:t>
      </w:r>
      <w:r w:rsidR="004F3972">
        <w:rPr>
          <w:rFonts w:ascii="Times New Roman" w:hAnsi="Times New Roman" w:cs="Times New Roman"/>
          <w:b/>
          <w:sz w:val="24"/>
        </w:rPr>
        <w:t xml:space="preserve">place of overdoses </w:t>
      </w:r>
      <w:r>
        <w:rPr>
          <w:rFonts w:ascii="Times New Roman" w:hAnsi="Times New Roman" w:cs="Times New Roman"/>
          <w:b/>
          <w:sz w:val="24"/>
        </w:rPr>
        <w:t>by city/township.</w:t>
      </w:r>
    </w:p>
    <w:p w:rsidR="00281A4E" w:rsidRPr="00323374" w:rsidRDefault="00DF6539" w:rsidP="00E92BE9">
      <w:pPr>
        <w:spacing w:line="48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extent cx="5943600" cy="28124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12415"/>
                    </a:xfrm>
                    <a:prstGeom prst="rect">
                      <a:avLst/>
                    </a:prstGeom>
                  </pic:spPr>
                </pic:pic>
              </a:graphicData>
            </a:graphic>
          </wp:inline>
        </w:drawing>
      </w:r>
    </w:p>
    <w:p w:rsidR="00DB40DD" w:rsidRPr="00620997" w:rsidRDefault="00E33802" w:rsidP="00E33802">
      <w:pPr>
        <w:spacing w:line="480" w:lineRule="auto"/>
        <w:ind w:firstLine="720"/>
      </w:pPr>
      <w:r>
        <w:rPr>
          <w:rFonts w:ascii="Times New Roman" w:hAnsi="Times New Roman" w:cs="Times New Roman"/>
          <w:sz w:val="24"/>
        </w:rPr>
        <w:t xml:space="preserve">Using </w:t>
      </w:r>
      <w:r w:rsidRPr="00FE03BC">
        <w:rPr>
          <w:rFonts w:ascii="Times New Roman" w:hAnsi="Times New Roman" w:cs="Times New Roman"/>
          <w:b/>
          <w:sz w:val="24"/>
        </w:rPr>
        <w:t xml:space="preserve">Figure </w:t>
      </w:r>
      <w:r w:rsidR="00BD75A8">
        <w:rPr>
          <w:rFonts w:ascii="Times New Roman" w:hAnsi="Times New Roman" w:cs="Times New Roman"/>
          <w:b/>
          <w:sz w:val="24"/>
        </w:rPr>
        <w:t>4</w:t>
      </w:r>
      <w:r w:rsidR="00BD75A8">
        <w:rPr>
          <w:rFonts w:ascii="Times New Roman" w:hAnsi="Times New Roman" w:cs="Times New Roman"/>
          <w:sz w:val="24"/>
        </w:rPr>
        <w:t>, we can see that most of the overdose incidents occurred in the home</w:t>
      </w:r>
      <w:r w:rsidR="006D14B1">
        <w:rPr>
          <w:rFonts w:ascii="Times New Roman" w:hAnsi="Times New Roman" w:cs="Times New Roman"/>
          <w:sz w:val="24"/>
        </w:rPr>
        <w:t>, regardless of city or township</w:t>
      </w:r>
      <w:r w:rsidR="00334849">
        <w:rPr>
          <w:rFonts w:ascii="Times New Roman" w:hAnsi="Times New Roman" w:cs="Times New Roman"/>
          <w:sz w:val="24"/>
        </w:rPr>
        <w:t xml:space="preserve">. </w:t>
      </w:r>
      <w:r w:rsidR="009B4E95">
        <w:rPr>
          <w:rFonts w:ascii="Times New Roman" w:hAnsi="Times New Roman" w:cs="Times New Roman"/>
          <w:sz w:val="24"/>
        </w:rPr>
        <w:t>We also can see that West Chester, Trenton and Fairfield Township are the three cities following the top three in the county fo</w:t>
      </w:r>
      <w:r w:rsidR="000266C2">
        <w:rPr>
          <w:rFonts w:ascii="Times New Roman" w:hAnsi="Times New Roman" w:cs="Times New Roman"/>
          <w:sz w:val="24"/>
        </w:rPr>
        <w:t>r number of overdose incidents. What can this information do to help raise awareness?</w:t>
      </w:r>
    </w:p>
    <w:p w:rsidR="00A30D95" w:rsidRPr="00BF2487" w:rsidRDefault="007D36E7"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DISCUSSION</w:t>
      </w:r>
    </w:p>
    <w:p w:rsidR="006F18FA" w:rsidRPr="006F18FA" w:rsidRDefault="006F18FA" w:rsidP="00A4406B">
      <w:pPr>
        <w:spacing w:line="480" w:lineRule="auto"/>
        <w:rPr>
          <w:rFonts w:ascii="Times New Roman" w:hAnsi="Times New Roman" w:cs="Times New Roman"/>
          <w:sz w:val="24"/>
        </w:rPr>
      </w:pPr>
      <w:r>
        <w:rPr>
          <w:rFonts w:ascii="Times New Roman" w:hAnsi="Times New Roman" w:cs="Times New Roman"/>
          <w:b/>
          <w:sz w:val="24"/>
        </w:rPr>
        <w:t>Need feedback from people who benefit from the application.</w:t>
      </w:r>
      <w:r w:rsidRPr="006F18FA">
        <w:rPr>
          <w:rFonts w:ascii="Times New Roman" w:hAnsi="Times New Roman" w:cs="Times New Roman"/>
          <w:sz w:val="24"/>
        </w:rPr>
        <w:tab/>
      </w:r>
    </w:p>
    <w:p w:rsidR="00467704" w:rsidRDefault="00EB6B75" w:rsidP="00A4406B">
      <w:pPr>
        <w:spacing w:line="480" w:lineRule="auto"/>
        <w:rPr>
          <w:rFonts w:ascii="Times New Roman" w:hAnsi="Times New Roman" w:cs="Times New Roman"/>
          <w:sz w:val="24"/>
        </w:rPr>
      </w:pPr>
      <w:r>
        <w:rPr>
          <w:rFonts w:ascii="Times New Roman" w:hAnsi="Times New Roman" w:cs="Times New Roman"/>
          <w:sz w:val="24"/>
        </w:rPr>
        <w:tab/>
      </w:r>
      <w:r w:rsidR="00467704">
        <w:rPr>
          <w:rFonts w:ascii="Times New Roman" w:hAnsi="Times New Roman" w:cs="Times New Roman"/>
          <w:sz w:val="24"/>
        </w:rPr>
        <w:t>This application was developed with the intent of …</w:t>
      </w:r>
    </w:p>
    <w:p w:rsidR="00B50069" w:rsidRDefault="00B50069" w:rsidP="00467704">
      <w:pPr>
        <w:spacing w:line="480" w:lineRule="auto"/>
        <w:ind w:firstLine="720"/>
        <w:rPr>
          <w:rFonts w:ascii="Times New Roman" w:hAnsi="Times New Roman" w:cs="Times New Roman"/>
          <w:sz w:val="24"/>
        </w:rPr>
      </w:pPr>
      <w:r>
        <w:rPr>
          <w:rFonts w:ascii="Times New Roman" w:hAnsi="Times New Roman" w:cs="Times New Roman"/>
          <w:sz w:val="24"/>
        </w:rPr>
        <w:t>One</w:t>
      </w:r>
      <w:r w:rsidR="00EB6B75">
        <w:rPr>
          <w:rFonts w:ascii="Times New Roman" w:hAnsi="Times New Roman" w:cs="Times New Roman"/>
          <w:sz w:val="24"/>
        </w:rPr>
        <w:t xml:space="preserve"> of the </w:t>
      </w:r>
      <w:r>
        <w:rPr>
          <w:rFonts w:ascii="Times New Roman" w:hAnsi="Times New Roman" w:cs="Times New Roman"/>
          <w:sz w:val="24"/>
        </w:rPr>
        <w:t>challenges</w:t>
      </w:r>
      <w:r w:rsidR="00EB6B75">
        <w:rPr>
          <w:rFonts w:ascii="Times New Roman" w:hAnsi="Times New Roman" w:cs="Times New Roman"/>
          <w:sz w:val="24"/>
        </w:rPr>
        <w:t xml:space="preserve"> </w:t>
      </w:r>
      <w:r>
        <w:rPr>
          <w:rFonts w:ascii="Times New Roman" w:hAnsi="Times New Roman" w:cs="Times New Roman"/>
          <w:sz w:val="24"/>
        </w:rPr>
        <w:t>in developing and updating</w:t>
      </w:r>
      <w:r w:rsidR="00EB6B75">
        <w:rPr>
          <w:rFonts w:ascii="Times New Roman" w:hAnsi="Times New Roman" w:cs="Times New Roman"/>
          <w:sz w:val="24"/>
        </w:rPr>
        <w:t xml:space="preserve"> this application </w:t>
      </w:r>
      <w:r>
        <w:rPr>
          <w:rFonts w:ascii="Times New Roman" w:hAnsi="Times New Roman" w:cs="Times New Roman"/>
          <w:sz w:val="24"/>
        </w:rPr>
        <w:t>was</w:t>
      </w:r>
      <w:r w:rsidR="00EB6B75">
        <w:rPr>
          <w:rFonts w:ascii="Times New Roman" w:hAnsi="Times New Roman" w:cs="Times New Roman"/>
          <w:sz w:val="24"/>
        </w:rPr>
        <w:t xml:space="preserve"> t</w:t>
      </w:r>
      <w:r>
        <w:rPr>
          <w:rFonts w:ascii="Times New Roman" w:hAnsi="Times New Roman" w:cs="Times New Roman"/>
          <w:sz w:val="24"/>
        </w:rPr>
        <w:t xml:space="preserve">he data cleaning process. The </w:t>
      </w:r>
      <w:r w:rsidR="00EB6B75">
        <w:rPr>
          <w:rFonts w:ascii="Times New Roman" w:hAnsi="Times New Roman" w:cs="Times New Roman"/>
          <w:sz w:val="24"/>
        </w:rPr>
        <w:t xml:space="preserve">raw data </w:t>
      </w:r>
      <w:r>
        <w:rPr>
          <w:rFonts w:ascii="Times New Roman" w:hAnsi="Times New Roman" w:cs="Times New Roman"/>
          <w:sz w:val="24"/>
        </w:rPr>
        <w:t xml:space="preserve">needed to be processed for use in this </w:t>
      </w:r>
      <w:r w:rsidR="00EB6B75">
        <w:rPr>
          <w:rFonts w:ascii="Times New Roman" w:hAnsi="Times New Roman" w:cs="Times New Roman"/>
          <w:sz w:val="24"/>
        </w:rPr>
        <w:t>application and this mandates every update to the application to be manual.</w:t>
      </w:r>
      <w:r w:rsidR="006241F1">
        <w:rPr>
          <w:rFonts w:ascii="Times New Roman" w:hAnsi="Times New Roman" w:cs="Times New Roman"/>
          <w:sz w:val="24"/>
        </w:rPr>
        <w:t xml:space="preserve"> </w:t>
      </w:r>
    </w:p>
    <w:p w:rsidR="00EB6B75" w:rsidRPr="00BF2487" w:rsidRDefault="00B50069" w:rsidP="00467704">
      <w:pPr>
        <w:spacing w:line="480" w:lineRule="auto"/>
        <w:ind w:firstLine="720"/>
        <w:rPr>
          <w:rFonts w:ascii="Times New Roman" w:hAnsi="Times New Roman" w:cs="Times New Roman"/>
          <w:sz w:val="24"/>
        </w:rPr>
      </w:pPr>
      <w:r>
        <w:rPr>
          <w:rFonts w:ascii="Times New Roman" w:hAnsi="Times New Roman" w:cs="Times New Roman"/>
          <w:sz w:val="24"/>
        </w:rPr>
        <w:lastRenderedPageBreak/>
        <w:t>If data were</w:t>
      </w:r>
      <w:r w:rsidR="006241F1">
        <w:rPr>
          <w:rFonts w:ascii="Times New Roman" w:hAnsi="Times New Roman" w:cs="Times New Roman"/>
          <w:sz w:val="24"/>
        </w:rPr>
        <w:t xml:space="preserve"> available for years before 2013, the application would provide more </w:t>
      </w:r>
      <w:r>
        <w:rPr>
          <w:rFonts w:ascii="Times New Roman" w:hAnsi="Times New Roman" w:cs="Times New Roman"/>
          <w:sz w:val="24"/>
        </w:rPr>
        <w:t>of a longer historic context</w:t>
      </w:r>
      <w:r w:rsidR="006241F1">
        <w:rPr>
          <w:rFonts w:ascii="Times New Roman" w:hAnsi="Times New Roman" w:cs="Times New Roman"/>
          <w:sz w:val="24"/>
        </w:rPr>
        <w:t xml:space="preserve"> to some of these epidemic concerns. The application could be expanded to include most recent data or even to other counties in Ohio.</w:t>
      </w:r>
    </w:p>
    <w:p w:rsidR="00A30D95" w:rsidRPr="00BF2487" w:rsidRDefault="007D36E7"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IMPLICATION FOR PUBLIC HEALTH</w:t>
      </w:r>
    </w:p>
    <w:p w:rsidR="00173143" w:rsidRPr="00173143" w:rsidRDefault="00173143" w:rsidP="00F53C4F">
      <w:pPr>
        <w:spacing w:line="480" w:lineRule="auto"/>
        <w:ind w:firstLine="720"/>
        <w:rPr>
          <w:rFonts w:ascii="Times New Roman" w:hAnsi="Times New Roman" w:cs="Times New Roman"/>
        </w:rPr>
      </w:pPr>
      <w:r>
        <w:rPr>
          <w:rFonts w:ascii="Times New Roman" w:hAnsi="Times New Roman" w:cs="Times New Roman"/>
        </w:rPr>
        <w:t>T</w:t>
      </w:r>
      <w:r w:rsidR="0057763B">
        <w:rPr>
          <w:rFonts w:ascii="Times New Roman" w:hAnsi="Times New Roman" w:cs="Times New Roman"/>
        </w:rPr>
        <w:t xml:space="preserve">he application developed and </w:t>
      </w:r>
      <w:r w:rsidR="0057763B" w:rsidRPr="0057763B">
        <w:rPr>
          <w:rFonts w:ascii="Times New Roman" w:hAnsi="Times New Roman" w:cs="Times New Roman"/>
        </w:rPr>
        <w:t>the results reported above have</w:t>
      </w:r>
      <w:r w:rsidR="0057763B">
        <w:rPr>
          <w:rFonts w:ascii="Times New Roman" w:hAnsi="Times New Roman" w:cs="Times New Roman"/>
        </w:rPr>
        <w:t xml:space="preserve"> implications for public health </w:t>
      </w:r>
      <w:r w:rsidR="0057763B" w:rsidRPr="0057763B">
        <w:rPr>
          <w:rFonts w:ascii="Times New Roman" w:hAnsi="Times New Roman" w:cs="Times New Roman"/>
        </w:rPr>
        <w:t>practice and policymakers in Ohio.</w:t>
      </w:r>
      <w:r w:rsidR="0057763B">
        <w:rPr>
          <w:rFonts w:ascii="Times New Roman" w:hAnsi="Times New Roman" w:cs="Times New Roman"/>
        </w:rPr>
        <w:t xml:space="preserve"> </w:t>
      </w:r>
      <w:r w:rsidR="00850878">
        <w:rPr>
          <w:rFonts w:ascii="Times New Roman" w:hAnsi="Times New Roman" w:cs="Times New Roman"/>
        </w:rPr>
        <w:t>The public is now able to explore questions p</w:t>
      </w:r>
      <w:r w:rsidR="00086B9E">
        <w:rPr>
          <w:rFonts w:ascii="Times New Roman" w:hAnsi="Times New Roman" w:cs="Times New Roman"/>
        </w:rPr>
        <w:t>ertaining to their curiosities by being able to access this information.</w:t>
      </w:r>
      <w:r w:rsidR="00C61DCD">
        <w:rPr>
          <w:rFonts w:ascii="Times New Roman" w:hAnsi="Times New Roman" w:cs="Times New Roman"/>
        </w:rPr>
        <w:t xml:space="preserve"> The policymakers in Ohio can use this information to address the amount of Narcan police officers should carry on them.</w:t>
      </w:r>
      <w:r w:rsidR="006F18FA">
        <w:rPr>
          <w:rFonts w:ascii="Times New Roman" w:hAnsi="Times New Roman" w:cs="Times New Roman"/>
        </w:rPr>
        <w:t xml:space="preserve"> This application enables the public to make data driven solutions to local policy.</w:t>
      </w:r>
    </w:p>
    <w:p w:rsidR="00C4097F" w:rsidRPr="00BF2487" w:rsidRDefault="00C23F91"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Acknowledgements</w:t>
      </w:r>
    </w:p>
    <w:p w:rsidR="0019090E" w:rsidRPr="00BF2487" w:rsidRDefault="0019090E" w:rsidP="004737CE">
      <w:pPr>
        <w:spacing w:line="480" w:lineRule="auto"/>
        <w:rPr>
          <w:rFonts w:ascii="Times New Roman" w:hAnsi="Times New Roman" w:cs="Times New Roman"/>
          <w:sz w:val="24"/>
        </w:rPr>
      </w:pPr>
      <w:r w:rsidRPr="00173143">
        <w:rPr>
          <w:rFonts w:ascii="Times New Roman" w:hAnsi="Times New Roman" w:cs="Times New Roman"/>
          <w:sz w:val="24"/>
        </w:rPr>
        <w:t>The Butler County Overdose Deaths application was</w:t>
      </w:r>
      <w:r w:rsidR="00B50069">
        <w:rPr>
          <w:rFonts w:ascii="Times New Roman" w:hAnsi="Times New Roman" w:cs="Times New Roman"/>
          <w:sz w:val="24"/>
        </w:rPr>
        <w:t xml:space="preserve"> initially</w:t>
      </w:r>
      <w:r w:rsidRPr="00173143">
        <w:rPr>
          <w:rFonts w:ascii="Times New Roman" w:hAnsi="Times New Roman" w:cs="Times New Roman"/>
          <w:sz w:val="24"/>
        </w:rPr>
        <w:t xml:space="preserve"> created as a </w:t>
      </w:r>
      <w:r w:rsidR="00173143">
        <w:rPr>
          <w:rFonts w:ascii="Times New Roman" w:hAnsi="Times New Roman" w:cs="Times New Roman"/>
          <w:sz w:val="24"/>
        </w:rPr>
        <w:t xml:space="preserve">part of a data visualization </w:t>
      </w:r>
      <w:r w:rsidR="00B50069">
        <w:rPr>
          <w:rFonts w:ascii="Times New Roman" w:hAnsi="Times New Roman" w:cs="Times New Roman"/>
          <w:sz w:val="24"/>
        </w:rPr>
        <w:t>class, enhanced in</w:t>
      </w:r>
      <w:r w:rsidR="00F73EF8" w:rsidRPr="00173143">
        <w:rPr>
          <w:rFonts w:ascii="Times New Roman" w:hAnsi="Times New Roman" w:cs="Times New Roman"/>
          <w:sz w:val="24"/>
        </w:rPr>
        <w:t xml:space="preserve"> an</w:t>
      </w:r>
      <w:r w:rsidRPr="00173143">
        <w:rPr>
          <w:rFonts w:ascii="Times New Roman" w:hAnsi="Times New Roman" w:cs="Times New Roman"/>
          <w:sz w:val="24"/>
        </w:rPr>
        <w:t xml:space="preserve"> undergraduate senior </w:t>
      </w:r>
      <w:r w:rsidR="004737CE" w:rsidRPr="00173143">
        <w:rPr>
          <w:rFonts w:ascii="Times New Roman" w:hAnsi="Times New Roman" w:cs="Times New Roman"/>
          <w:sz w:val="24"/>
        </w:rPr>
        <w:t>indep</w:t>
      </w:r>
      <w:r w:rsidR="00FF2EE2" w:rsidRPr="00173143">
        <w:rPr>
          <w:rFonts w:ascii="Times New Roman" w:hAnsi="Times New Roman" w:cs="Times New Roman"/>
          <w:sz w:val="24"/>
        </w:rPr>
        <w:t>endent</w:t>
      </w:r>
      <w:r w:rsidR="004737CE" w:rsidRPr="00173143">
        <w:rPr>
          <w:rFonts w:ascii="Times New Roman" w:hAnsi="Times New Roman" w:cs="Times New Roman"/>
          <w:sz w:val="24"/>
        </w:rPr>
        <w:t xml:space="preserve"> study</w:t>
      </w:r>
      <w:r w:rsidR="00F73EF8" w:rsidRPr="00173143">
        <w:rPr>
          <w:rFonts w:ascii="Times New Roman" w:hAnsi="Times New Roman" w:cs="Times New Roman"/>
          <w:sz w:val="24"/>
        </w:rPr>
        <w:t xml:space="preserve"> and </w:t>
      </w:r>
      <w:r w:rsidR="00B50069">
        <w:rPr>
          <w:rFonts w:ascii="Times New Roman" w:hAnsi="Times New Roman" w:cs="Times New Roman"/>
          <w:sz w:val="24"/>
        </w:rPr>
        <w:t>finally</w:t>
      </w:r>
      <w:r w:rsidR="00173143">
        <w:rPr>
          <w:rFonts w:ascii="Times New Roman" w:hAnsi="Times New Roman" w:cs="Times New Roman"/>
          <w:sz w:val="24"/>
        </w:rPr>
        <w:t xml:space="preserve"> </w:t>
      </w:r>
      <w:r w:rsidR="00F73EF8" w:rsidRPr="00173143">
        <w:rPr>
          <w:rFonts w:ascii="Times New Roman" w:hAnsi="Times New Roman" w:cs="Times New Roman"/>
          <w:sz w:val="24"/>
        </w:rPr>
        <w:t xml:space="preserve">updated in </w:t>
      </w:r>
      <w:r w:rsidR="00173143">
        <w:rPr>
          <w:rFonts w:ascii="Times New Roman" w:hAnsi="Times New Roman" w:cs="Times New Roman"/>
          <w:sz w:val="24"/>
        </w:rPr>
        <w:t xml:space="preserve">an undergraduate senior </w:t>
      </w:r>
      <w:r w:rsidR="00F73EF8" w:rsidRPr="00173143">
        <w:rPr>
          <w:rFonts w:ascii="Times New Roman" w:hAnsi="Times New Roman" w:cs="Times New Roman"/>
          <w:sz w:val="24"/>
        </w:rPr>
        <w:t>capstone class</w:t>
      </w:r>
      <w:r w:rsidRPr="00173143">
        <w:rPr>
          <w:rFonts w:ascii="Times New Roman" w:hAnsi="Times New Roman" w:cs="Times New Roman"/>
          <w:sz w:val="24"/>
        </w:rPr>
        <w:t>.</w:t>
      </w:r>
      <w:r w:rsidR="00B50069">
        <w:rPr>
          <w:rFonts w:ascii="Times New Roman" w:hAnsi="Times New Roman" w:cs="Times New Roman"/>
          <w:sz w:val="24"/>
        </w:rPr>
        <w:t xml:space="preserve"> We particularly acknowledge the contributions of</w:t>
      </w:r>
      <w:r w:rsidR="004737CE" w:rsidRPr="00173143">
        <w:rPr>
          <w:rFonts w:ascii="Times New Roman" w:hAnsi="Times New Roman" w:cs="Times New Roman"/>
          <w:sz w:val="24"/>
        </w:rPr>
        <w:t xml:space="preserve"> Katherine</w:t>
      </w:r>
      <w:r w:rsidR="00A54BDE">
        <w:rPr>
          <w:rFonts w:ascii="Times New Roman" w:hAnsi="Times New Roman" w:cs="Times New Roman"/>
          <w:sz w:val="24"/>
        </w:rPr>
        <w:t xml:space="preserve"> Shockey</w:t>
      </w:r>
      <w:r w:rsidR="004737CE" w:rsidRPr="00173143">
        <w:rPr>
          <w:rFonts w:ascii="Times New Roman" w:hAnsi="Times New Roman" w:cs="Times New Roman"/>
          <w:sz w:val="24"/>
        </w:rPr>
        <w:t>, Rachel</w:t>
      </w:r>
      <w:r w:rsidR="00A54BDE">
        <w:rPr>
          <w:rFonts w:ascii="Times New Roman" w:hAnsi="Times New Roman" w:cs="Times New Roman"/>
          <w:sz w:val="24"/>
        </w:rPr>
        <w:t xml:space="preserve"> Lewis</w:t>
      </w:r>
      <w:r w:rsidR="004737CE" w:rsidRPr="00173143">
        <w:rPr>
          <w:rFonts w:ascii="Times New Roman" w:hAnsi="Times New Roman" w:cs="Times New Roman"/>
          <w:sz w:val="24"/>
        </w:rPr>
        <w:t xml:space="preserve">, </w:t>
      </w:r>
      <w:r w:rsidR="00A54BDE">
        <w:rPr>
          <w:rFonts w:ascii="Times New Roman" w:hAnsi="Times New Roman" w:cs="Times New Roman"/>
          <w:sz w:val="24"/>
        </w:rPr>
        <w:t xml:space="preserve">and </w:t>
      </w:r>
      <w:r w:rsidR="004737CE" w:rsidRPr="00173143">
        <w:rPr>
          <w:rFonts w:ascii="Times New Roman" w:hAnsi="Times New Roman" w:cs="Times New Roman"/>
          <w:sz w:val="24"/>
        </w:rPr>
        <w:t>Lulu</w:t>
      </w:r>
      <w:r w:rsidR="00A54BDE">
        <w:rPr>
          <w:rFonts w:ascii="Times New Roman" w:hAnsi="Times New Roman" w:cs="Times New Roman"/>
          <w:sz w:val="24"/>
        </w:rPr>
        <w:t xml:space="preserve"> Liu.</w:t>
      </w:r>
    </w:p>
    <w:p w:rsidR="00477A17" w:rsidRPr="00BF2487" w:rsidRDefault="00C4097F"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lastRenderedPageBreak/>
        <w:t>References</w:t>
      </w:r>
    </w:p>
    <w:p w:rsidR="00477A17" w:rsidRPr="00BF2487" w:rsidRDefault="00477A17" w:rsidP="00972D6A">
      <w:pPr>
        <w:pStyle w:val="Heading1"/>
        <w:numPr>
          <w:ilvl w:val="0"/>
          <w:numId w:val="1"/>
        </w:numPr>
        <w:spacing w:before="0" w:line="480" w:lineRule="auto"/>
        <w:rPr>
          <w:rFonts w:ascii="Times New Roman" w:hAnsi="Times New Roman" w:cs="Times New Roman"/>
          <w:b w:val="0"/>
          <w:color w:val="auto"/>
        </w:rPr>
      </w:pPr>
      <w:r w:rsidRPr="00BF2487">
        <w:rPr>
          <w:rFonts w:ascii="Times New Roman" w:hAnsi="Times New Roman" w:cs="Times New Roman"/>
          <w:b w:val="0"/>
          <w:color w:val="auto"/>
          <w:sz w:val="24"/>
        </w:rPr>
        <w:t>Understanding the Epidemic | Drug Overdose | CDC Injury Center. (2018, December 19). Retrieved from https://www.cdc.gov/drugoverdose/epidemic/index.html</w:t>
      </w:r>
    </w:p>
    <w:p w:rsidR="00477A17" w:rsidRPr="00BF2487" w:rsidRDefault="00477A17" w:rsidP="00972D6A">
      <w:pPr>
        <w:pStyle w:val="Heading1"/>
        <w:numPr>
          <w:ilvl w:val="0"/>
          <w:numId w:val="1"/>
        </w:numPr>
        <w:spacing w:before="0" w:line="480" w:lineRule="auto"/>
        <w:rPr>
          <w:rFonts w:ascii="Times New Roman" w:hAnsi="Times New Roman" w:cs="Times New Roman"/>
          <w:b w:val="0"/>
          <w:color w:val="auto"/>
        </w:rPr>
      </w:pPr>
      <w:r w:rsidRPr="00BF2487">
        <w:rPr>
          <w:rFonts w:ascii="Times New Roman" w:hAnsi="Times New Roman" w:cs="Times New Roman"/>
          <w:b w:val="0"/>
          <w:color w:val="auto"/>
          <w:sz w:val="24"/>
        </w:rPr>
        <w:t>Drug Overdose Deaths | Drug Overdose | CDC Injury Center. (2019, June 27). Retrieved from https://www.cdc.gov/drugoverdose/data/statedeaths.html</w:t>
      </w:r>
    </w:p>
    <w:p w:rsidR="00477A17" w:rsidRPr="00BF2487" w:rsidRDefault="00477A17" w:rsidP="00972D6A">
      <w:pPr>
        <w:pStyle w:val="Heading1"/>
        <w:numPr>
          <w:ilvl w:val="0"/>
          <w:numId w:val="1"/>
        </w:numPr>
        <w:spacing w:before="0" w:line="480" w:lineRule="auto"/>
        <w:rPr>
          <w:rFonts w:ascii="Times New Roman" w:hAnsi="Times New Roman" w:cs="Times New Roman"/>
          <w:b w:val="0"/>
          <w:color w:val="auto"/>
        </w:rPr>
      </w:pPr>
      <w:r w:rsidRPr="00BF2487">
        <w:rPr>
          <w:rFonts w:ascii="Times New Roman" w:hAnsi="Times New Roman" w:cs="Times New Roman"/>
          <w:b w:val="0"/>
          <w:color w:val="auto"/>
          <w:sz w:val="24"/>
        </w:rPr>
        <w:t>Rankings. (2019). Retrieved from https://www.countyhealthrankings.org/app/ohio/2019/measure/factors/138/data?sort=desc-3</w:t>
      </w:r>
    </w:p>
    <w:p w:rsidR="00AA07B8" w:rsidRPr="00BF2487" w:rsidRDefault="00477A17" w:rsidP="00972D6A">
      <w:pPr>
        <w:pStyle w:val="Heading1"/>
        <w:numPr>
          <w:ilvl w:val="0"/>
          <w:numId w:val="1"/>
        </w:numPr>
        <w:spacing w:before="0" w:line="480" w:lineRule="auto"/>
        <w:rPr>
          <w:rFonts w:ascii="Times New Roman" w:hAnsi="Times New Roman" w:cs="Times New Roman"/>
          <w:b w:val="0"/>
          <w:color w:val="auto"/>
          <w:sz w:val="24"/>
        </w:rPr>
      </w:pPr>
      <w:r w:rsidRPr="00BF2487">
        <w:rPr>
          <w:rFonts w:ascii="Times New Roman" w:hAnsi="Times New Roman" w:cs="Times New Roman"/>
          <w:b w:val="0"/>
          <w:color w:val="auto"/>
          <w:sz w:val="24"/>
        </w:rPr>
        <w:t xml:space="preserve">Data visualization beginner's guide: a definition, examples, and learning resources. (2019). Retrieved from </w:t>
      </w:r>
      <w:r w:rsidR="00AA07B8" w:rsidRPr="00BF2487">
        <w:rPr>
          <w:rFonts w:ascii="Times New Roman" w:hAnsi="Times New Roman" w:cs="Times New Roman"/>
          <w:b w:val="0"/>
          <w:color w:val="auto"/>
          <w:sz w:val="24"/>
        </w:rPr>
        <w:t>https://www.tableau.com/learn/articles/data-visualization</w:t>
      </w:r>
    </w:p>
    <w:p w:rsidR="00AA07B8" w:rsidRDefault="00AA07B8" w:rsidP="00972D6A">
      <w:pPr>
        <w:pStyle w:val="ListParagraph"/>
        <w:numPr>
          <w:ilvl w:val="0"/>
          <w:numId w:val="1"/>
        </w:numPr>
        <w:spacing w:line="480" w:lineRule="auto"/>
        <w:rPr>
          <w:rFonts w:ascii="Times New Roman" w:eastAsiaTheme="majorEastAsia" w:hAnsi="Times New Roman" w:cs="Times New Roman"/>
          <w:bCs/>
          <w:sz w:val="24"/>
          <w:szCs w:val="28"/>
        </w:rPr>
      </w:pPr>
      <w:r w:rsidRPr="00BF2487">
        <w:rPr>
          <w:rFonts w:ascii="Times New Roman" w:eastAsiaTheme="majorEastAsia" w:hAnsi="Times New Roman" w:cs="Times New Roman"/>
          <w:bCs/>
          <w:sz w:val="24"/>
          <w:szCs w:val="28"/>
        </w:rPr>
        <w:t xml:space="preserve">Where is Butler County, Ohio? (2016, June 30). Retrieved September 29, 2019, from </w:t>
      </w:r>
      <w:r w:rsidR="0087060D" w:rsidRPr="003605CD">
        <w:rPr>
          <w:rFonts w:ascii="Times New Roman" w:eastAsiaTheme="majorEastAsia" w:hAnsi="Times New Roman" w:cs="Times New Roman"/>
          <w:bCs/>
          <w:sz w:val="24"/>
          <w:szCs w:val="28"/>
        </w:rPr>
        <w:t>https://www.worldatlas.com/na/us/oh/c-butler-county-ohio.html</w:t>
      </w:r>
      <w:r w:rsidRPr="00BF2487">
        <w:rPr>
          <w:rFonts w:ascii="Times New Roman" w:eastAsiaTheme="majorEastAsia" w:hAnsi="Times New Roman" w:cs="Times New Roman"/>
          <w:bCs/>
          <w:sz w:val="24"/>
          <w:szCs w:val="28"/>
        </w:rPr>
        <w:t>.</w:t>
      </w:r>
    </w:p>
    <w:p w:rsidR="009653F2" w:rsidRPr="009653F2" w:rsidRDefault="0087060D" w:rsidP="009653F2">
      <w:pPr>
        <w:pStyle w:val="ListParagraph"/>
        <w:numPr>
          <w:ilvl w:val="0"/>
          <w:numId w:val="1"/>
        </w:numPr>
        <w:spacing w:line="480" w:lineRule="auto"/>
        <w:rPr>
          <w:rFonts w:ascii="Times New Roman" w:eastAsiaTheme="majorEastAsia" w:hAnsi="Times New Roman" w:cs="Times New Roman"/>
          <w:bCs/>
          <w:sz w:val="24"/>
          <w:szCs w:val="28"/>
        </w:rPr>
      </w:pPr>
      <w:r w:rsidRPr="0087060D">
        <w:rPr>
          <w:rFonts w:ascii="Times New Roman" w:eastAsiaTheme="majorEastAsia" w:hAnsi="Times New Roman" w:cs="Times New Roman"/>
          <w:bCs/>
          <w:sz w:val="24"/>
          <w:szCs w:val="28"/>
        </w:rPr>
        <w:t xml:space="preserve">U.S. Census Bureau QuickFacts: Butler County, Ohio; Ohio. (n.d.). Retrieved from </w:t>
      </w:r>
      <w:r w:rsidR="00F61992" w:rsidRPr="00552E7A">
        <w:rPr>
          <w:rFonts w:ascii="Times New Roman" w:eastAsiaTheme="majorEastAsia" w:hAnsi="Times New Roman" w:cs="Times New Roman"/>
          <w:bCs/>
          <w:sz w:val="24"/>
          <w:szCs w:val="28"/>
        </w:rPr>
        <w:t>https://www.census.gov/quickfacts/fact/table/butlercountyohio,OH/BZA010216</w:t>
      </w:r>
    </w:p>
    <w:p w:rsidR="00F61992" w:rsidRPr="009653F2" w:rsidRDefault="00F61992" w:rsidP="009653F2">
      <w:pPr>
        <w:pStyle w:val="ListParagraph"/>
        <w:numPr>
          <w:ilvl w:val="0"/>
          <w:numId w:val="1"/>
        </w:numPr>
        <w:spacing w:line="480" w:lineRule="auto"/>
        <w:rPr>
          <w:rFonts w:ascii="Times New Roman" w:eastAsiaTheme="majorEastAsia" w:hAnsi="Times New Roman" w:cs="Times New Roman"/>
          <w:bCs/>
          <w:sz w:val="24"/>
          <w:szCs w:val="28"/>
        </w:rPr>
      </w:pPr>
      <w:r w:rsidRPr="00F61992">
        <w:rPr>
          <w:rFonts w:ascii="Times New Roman" w:eastAsiaTheme="majorEastAsia" w:hAnsi="Times New Roman" w:cs="Times New Roman"/>
          <w:bCs/>
          <w:sz w:val="24"/>
          <w:szCs w:val="28"/>
        </w:rPr>
        <w:t>R Core Team (2018). R: A language and environment for statistical</w:t>
      </w:r>
      <w:r>
        <w:rPr>
          <w:rFonts w:ascii="Times New Roman" w:eastAsiaTheme="majorEastAsia" w:hAnsi="Times New Roman" w:cs="Times New Roman"/>
          <w:bCs/>
          <w:sz w:val="24"/>
          <w:szCs w:val="28"/>
        </w:rPr>
        <w:t xml:space="preserve"> </w:t>
      </w:r>
      <w:r w:rsidRPr="00F61992">
        <w:rPr>
          <w:rFonts w:ascii="Times New Roman" w:eastAsiaTheme="majorEastAsia" w:hAnsi="Times New Roman" w:cs="Times New Roman"/>
          <w:bCs/>
          <w:sz w:val="24"/>
          <w:szCs w:val="28"/>
        </w:rPr>
        <w:t>computing. R Foundation for Statistical</w:t>
      </w:r>
      <w:r>
        <w:rPr>
          <w:rFonts w:ascii="Times New Roman" w:eastAsiaTheme="majorEastAsia" w:hAnsi="Times New Roman" w:cs="Times New Roman"/>
          <w:bCs/>
          <w:sz w:val="24"/>
          <w:szCs w:val="28"/>
        </w:rPr>
        <w:t xml:space="preserve"> Computing, Vienna, Austria. </w:t>
      </w:r>
      <w:hyperlink r:id="rId12" w:history="1">
        <w:r w:rsidR="009653F2" w:rsidRPr="0054721A">
          <w:rPr>
            <w:rStyle w:val="Hyperlink"/>
            <w:rFonts w:ascii="Times New Roman" w:eastAsiaTheme="majorEastAsia" w:hAnsi="Times New Roman" w:cs="Times New Roman"/>
            <w:bCs/>
            <w:sz w:val="24"/>
            <w:szCs w:val="28"/>
          </w:rPr>
          <w:t>https://www.R-project.org/</w:t>
        </w:r>
      </w:hyperlink>
    </w:p>
    <w:p w:rsidR="002E7558" w:rsidRDefault="002E7558" w:rsidP="002E7558">
      <w:pPr>
        <w:pStyle w:val="ListParagraph"/>
        <w:numPr>
          <w:ilvl w:val="0"/>
          <w:numId w:val="1"/>
        </w:numPr>
        <w:spacing w:line="480" w:lineRule="auto"/>
        <w:rPr>
          <w:rFonts w:ascii="Times New Roman" w:eastAsiaTheme="majorEastAsia" w:hAnsi="Times New Roman" w:cs="Times New Roman"/>
          <w:bCs/>
          <w:sz w:val="24"/>
          <w:szCs w:val="28"/>
        </w:rPr>
      </w:pPr>
      <w:r w:rsidRPr="002E7558">
        <w:rPr>
          <w:rFonts w:ascii="Times New Roman" w:eastAsiaTheme="majorEastAsia" w:hAnsi="Times New Roman" w:cs="Times New Roman"/>
          <w:bCs/>
          <w:sz w:val="24"/>
          <w:szCs w:val="28"/>
        </w:rPr>
        <w:t xml:space="preserve">Winston Chang, Joe Cheng, JJ </w:t>
      </w:r>
      <w:proofErr w:type="spellStart"/>
      <w:r w:rsidRPr="002E7558">
        <w:rPr>
          <w:rFonts w:ascii="Times New Roman" w:eastAsiaTheme="majorEastAsia" w:hAnsi="Times New Roman" w:cs="Times New Roman"/>
          <w:bCs/>
          <w:sz w:val="24"/>
          <w:szCs w:val="28"/>
        </w:rPr>
        <w:t>Allaire</w:t>
      </w:r>
      <w:proofErr w:type="spellEnd"/>
      <w:r w:rsidRPr="002E7558">
        <w:rPr>
          <w:rFonts w:ascii="Times New Roman" w:eastAsiaTheme="majorEastAsia" w:hAnsi="Times New Roman" w:cs="Times New Roman"/>
          <w:bCs/>
          <w:sz w:val="24"/>
          <w:szCs w:val="28"/>
        </w:rPr>
        <w:t xml:space="preserve">, </w:t>
      </w:r>
      <w:proofErr w:type="spellStart"/>
      <w:r w:rsidRPr="002E7558">
        <w:rPr>
          <w:rFonts w:ascii="Times New Roman" w:eastAsiaTheme="majorEastAsia" w:hAnsi="Times New Roman" w:cs="Times New Roman"/>
          <w:bCs/>
          <w:sz w:val="24"/>
          <w:szCs w:val="28"/>
        </w:rPr>
        <w:t>Yihui</w:t>
      </w:r>
      <w:proofErr w:type="spellEnd"/>
      <w:r w:rsidRPr="002E7558">
        <w:rPr>
          <w:rFonts w:ascii="Times New Roman" w:eastAsiaTheme="majorEastAsia" w:hAnsi="Times New Roman" w:cs="Times New Roman"/>
          <w:bCs/>
          <w:sz w:val="24"/>
          <w:szCs w:val="28"/>
        </w:rPr>
        <w:t xml:space="preserve"> </w:t>
      </w:r>
      <w:proofErr w:type="spellStart"/>
      <w:r w:rsidRPr="002E7558">
        <w:rPr>
          <w:rFonts w:ascii="Times New Roman" w:eastAsiaTheme="majorEastAsia" w:hAnsi="Times New Roman" w:cs="Times New Roman"/>
          <w:bCs/>
          <w:sz w:val="24"/>
          <w:szCs w:val="28"/>
        </w:rPr>
        <w:t>Xie</w:t>
      </w:r>
      <w:proofErr w:type="spellEnd"/>
      <w:r w:rsidRPr="002E7558">
        <w:rPr>
          <w:rFonts w:ascii="Times New Roman" w:eastAsiaTheme="majorEastAsia" w:hAnsi="Times New Roman" w:cs="Times New Roman"/>
          <w:bCs/>
          <w:sz w:val="24"/>
          <w:szCs w:val="28"/>
        </w:rPr>
        <w:t xml:space="preserve"> and Jonathan McPherson</w:t>
      </w:r>
      <w:r>
        <w:rPr>
          <w:rFonts w:ascii="Times New Roman" w:eastAsiaTheme="majorEastAsia" w:hAnsi="Times New Roman" w:cs="Times New Roman"/>
          <w:bCs/>
          <w:sz w:val="24"/>
          <w:szCs w:val="28"/>
        </w:rPr>
        <w:t xml:space="preserve"> </w:t>
      </w:r>
      <w:r w:rsidRPr="002E7558">
        <w:rPr>
          <w:rFonts w:ascii="Times New Roman" w:eastAsiaTheme="majorEastAsia" w:hAnsi="Times New Roman" w:cs="Times New Roman"/>
          <w:bCs/>
          <w:sz w:val="24"/>
          <w:szCs w:val="28"/>
        </w:rPr>
        <w:t xml:space="preserve">(2018). </w:t>
      </w:r>
      <w:proofErr w:type="gramStart"/>
      <w:r w:rsidRPr="002E7558">
        <w:rPr>
          <w:rFonts w:ascii="Times New Roman" w:eastAsiaTheme="majorEastAsia" w:hAnsi="Times New Roman" w:cs="Times New Roman"/>
          <w:bCs/>
          <w:sz w:val="24"/>
          <w:szCs w:val="28"/>
        </w:rPr>
        <w:t>shiny</w:t>
      </w:r>
      <w:proofErr w:type="gramEnd"/>
      <w:r w:rsidRPr="002E7558">
        <w:rPr>
          <w:rFonts w:ascii="Times New Roman" w:eastAsiaTheme="majorEastAsia" w:hAnsi="Times New Roman" w:cs="Times New Roman"/>
          <w:bCs/>
          <w:sz w:val="24"/>
          <w:szCs w:val="28"/>
        </w:rPr>
        <w:t>: Web Application Framework for R. R package version 1.2.0.</w:t>
      </w:r>
      <w:r>
        <w:rPr>
          <w:rFonts w:ascii="Times New Roman" w:eastAsiaTheme="majorEastAsia" w:hAnsi="Times New Roman" w:cs="Times New Roman"/>
          <w:bCs/>
          <w:sz w:val="24"/>
          <w:szCs w:val="28"/>
        </w:rPr>
        <w:t xml:space="preserve"> </w:t>
      </w:r>
      <w:hyperlink r:id="rId13" w:history="1">
        <w:r w:rsidRPr="0054721A">
          <w:rPr>
            <w:rStyle w:val="Hyperlink"/>
            <w:rFonts w:ascii="Times New Roman" w:eastAsiaTheme="majorEastAsia" w:hAnsi="Times New Roman" w:cs="Times New Roman"/>
            <w:bCs/>
            <w:sz w:val="24"/>
            <w:szCs w:val="28"/>
          </w:rPr>
          <w:t>https://CRAN.R-project.org/package=shiny</w:t>
        </w:r>
      </w:hyperlink>
    </w:p>
    <w:p w:rsidR="002E7558" w:rsidRDefault="002E7558" w:rsidP="002E7558">
      <w:pPr>
        <w:pStyle w:val="ListParagraph"/>
        <w:numPr>
          <w:ilvl w:val="0"/>
          <w:numId w:val="1"/>
        </w:numPr>
        <w:spacing w:line="480" w:lineRule="auto"/>
        <w:rPr>
          <w:rFonts w:ascii="Times New Roman" w:eastAsiaTheme="majorEastAsia" w:hAnsi="Times New Roman" w:cs="Times New Roman"/>
          <w:bCs/>
          <w:sz w:val="24"/>
          <w:szCs w:val="28"/>
        </w:rPr>
      </w:pPr>
      <w:r w:rsidRPr="002E7558">
        <w:rPr>
          <w:rFonts w:ascii="Times New Roman" w:eastAsiaTheme="majorEastAsia" w:hAnsi="Times New Roman" w:cs="Times New Roman"/>
          <w:bCs/>
          <w:sz w:val="24"/>
          <w:szCs w:val="28"/>
        </w:rPr>
        <w:t xml:space="preserve">Baptiste </w:t>
      </w:r>
      <w:proofErr w:type="spellStart"/>
      <w:r w:rsidRPr="002E7558">
        <w:rPr>
          <w:rFonts w:ascii="Times New Roman" w:eastAsiaTheme="majorEastAsia" w:hAnsi="Times New Roman" w:cs="Times New Roman"/>
          <w:bCs/>
          <w:sz w:val="24"/>
          <w:szCs w:val="28"/>
        </w:rPr>
        <w:t>Auguie</w:t>
      </w:r>
      <w:proofErr w:type="spellEnd"/>
      <w:r w:rsidRPr="002E7558">
        <w:rPr>
          <w:rFonts w:ascii="Times New Roman" w:eastAsiaTheme="majorEastAsia" w:hAnsi="Times New Roman" w:cs="Times New Roman"/>
          <w:bCs/>
          <w:sz w:val="24"/>
          <w:szCs w:val="28"/>
        </w:rPr>
        <w:t xml:space="preserve"> (2017). </w:t>
      </w:r>
      <w:proofErr w:type="spellStart"/>
      <w:proofErr w:type="gramStart"/>
      <w:r w:rsidRPr="002E7558">
        <w:rPr>
          <w:rFonts w:ascii="Times New Roman" w:eastAsiaTheme="majorEastAsia" w:hAnsi="Times New Roman" w:cs="Times New Roman"/>
          <w:bCs/>
          <w:sz w:val="24"/>
          <w:szCs w:val="28"/>
        </w:rPr>
        <w:t>gridExtra</w:t>
      </w:r>
      <w:proofErr w:type="spellEnd"/>
      <w:proofErr w:type="gramEnd"/>
      <w:r w:rsidRPr="002E7558">
        <w:rPr>
          <w:rFonts w:ascii="Times New Roman" w:eastAsiaTheme="majorEastAsia" w:hAnsi="Times New Roman" w:cs="Times New Roman"/>
          <w:bCs/>
          <w:sz w:val="24"/>
          <w:szCs w:val="28"/>
        </w:rPr>
        <w:t>: Miscellaneous Functions for "Grid"</w:t>
      </w:r>
      <w:r>
        <w:rPr>
          <w:rFonts w:ascii="Times New Roman" w:eastAsiaTheme="majorEastAsia" w:hAnsi="Times New Roman" w:cs="Times New Roman"/>
          <w:bCs/>
          <w:sz w:val="24"/>
          <w:szCs w:val="28"/>
        </w:rPr>
        <w:t xml:space="preserve"> </w:t>
      </w:r>
      <w:r w:rsidRPr="002E7558">
        <w:rPr>
          <w:rFonts w:ascii="Times New Roman" w:eastAsiaTheme="majorEastAsia" w:hAnsi="Times New Roman" w:cs="Times New Roman"/>
          <w:bCs/>
          <w:sz w:val="24"/>
          <w:szCs w:val="28"/>
        </w:rPr>
        <w:t>Graphics. R package version 2.3.</w:t>
      </w:r>
      <w:r>
        <w:rPr>
          <w:rFonts w:ascii="Times New Roman" w:eastAsiaTheme="majorEastAsia" w:hAnsi="Times New Roman" w:cs="Times New Roman"/>
          <w:bCs/>
          <w:sz w:val="24"/>
          <w:szCs w:val="28"/>
        </w:rPr>
        <w:t xml:space="preserve"> </w:t>
      </w:r>
      <w:hyperlink r:id="rId14" w:history="1">
        <w:r w:rsidRPr="0054721A">
          <w:rPr>
            <w:rStyle w:val="Hyperlink"/>
            <w:rFonts w:ascii="Times New Roman" w:eastAsiaTheme="majorEastAsia" w:hAnsi="Times New Roman" w:cs="Times New Roman"/>
            <w:bCs/>
            <w:sz w:val="24"/>
            <w:szCs w:val="28"/>
          </w:rPr>
          <w:t>https://CRAN.R-project.org/package=gridExtra</w:t>
        </w:r>
      </w:hyperlink>
    </w:p>
    <w:p w:rsidR="002E7558" w:rsidRDefault="005B3CFE" w:rsidP="005B3CFE">
      <w:pPr>
        <w:pStyle w:val="ListParagraph"/>
        <w:numPr>
          <w:ilvl w:val="0"/>
          <w:numId w:val="1"/>
        </w:numPr>
        <w:spacing w:line="480" w:lineRule="auto"/>
        <w:rPr>
          <w:rFonts w:ascii="Times New Roman" w:eastAsiaTheme="majorEastAsia" w:hAnsi="Times New Roman" w:cs="Times New Roman"/>
          <w:bCs/>
          <w:sz w:val="24"/>
          <w:szCs w:val="28"/>
        </w:rPr>
      </w:pPr>
      <w:r w:rsidRPr="005B3CFE">
        <w:rPr>
          <w:rFonts w:ascii="Times New Roman" w:eastAsiaTheme="majorEastAsia" w:hAnsi="Times New Roman" w:cs="Times New Roman"/>
          <w:bCs/>
          <w:sz w:val="24"/>
          <w:szCs w:val="28"/>
        </w:rPr>
        <w:lastRenderedPageBreak/>
        <w:t xml:space="preserve">Hadley Wickham, </w:t>
      </w:r>
      <w:proofErr w:type="spellStart"/>
      <w:r w:rsidRPr="005B3CFE">
        <w:rPr>
          <w:rFonts w:ascii="Times New Roman" w:eastAsiaTheme="majorEastAsia" w:hAnsi="Times New Roman" w:cs="Times New Roman"/>
          <w:bCs/>
          <w:sz w:val="24"/>
          <w:szCs w:val="28"/>
        </w:rPr>
        <w:t>Romain</w:t>
      </w:r>
      <w:proofErr w:type="spellEnd"/>
      <w:r w:rsidRPr="005B3CFE">
        <w:rPr>
          <w:rFonts w:ascii="Times New Roman" w:eastAsiaTheme="majorEastAsia" w:hAnsi="Times New Roman" w:cs="Times New Roman"/>
          <w:bCs/>
          <w:sz w:val="24"/>
          <w:szCs w:val="28"/>
        </w:rPr>
        <w:t xml:space="preserve"> François, Lionel Henry and Kirill Müller (2019).</w:t>
      </w:r>
      <w:r>
        <w:rPr>
          <w:rFonts w:ascii="Times New Roman" w:eastAsiaTheme="majorEastAsia" w:hAnsi="Times New Roman" w:cs="Times New Roman"/>
          <w:bCs/>
          <w:sz w:val="24"/>
          <w:szCs w:val="28"/>
        </w:rPr>
        <w:t xml:space="preserve"> </w:t>
      </w:r>
      <w:proofErr w:type="spellStart"/>
      <w:proofErr w:type="gramStart"/>
      <w:r w:rsidRPr="005B3CFE">
        <w:rPr>
          <w:rFonts w:ascii="Times New Roman" w:eastAsiaTheme="majorEastAsia" w:hAnsi="Times New Roman" w:cs="Times New Roman"/>
          <w:bCs/>
          <w:sz w:val="24"/>
          <w:szCs w:val="28"/>
        </w:rPr>
        <w:t>dplyr</w:t>
      </w:r>
      <w:proofErr w:type="spellEnd"/>
      <w:proofErr w:type="gramEnd"/>
      <w:r w:rsidRPr="005B3CFE">
        <w:rPr>
          <w:rFonts w:ascii="Times New Roman" w:eastAsiaTheme="majorEastAsia" w:hAnsi="Times New Roman" w:cs="Times New Roman"/>
          <w:bCs/>
          <w:sz w:val="24"/>
          <w:szCs w:val="28"/>
        </w:rPr>
        <w:t>: A Grammar of Data Manipulation. R package version 0.8.0.1.</w:t>
      </w:r>
      <w:r>
        <w:rPr>
          <w:rFonts w:ascii="Times New Roman" w:eastAsiaTheme="majorEastAsia" w:hAnsi="Times New Roman" w:cs="Times New Roman"/>
          <w:bCs/>
          <w:sz w:val="24"/>
          <w:szCs w:val="28"/>
        </w:rPr>
        <w:t xml:space="preserve"> </w:t>
      </w:r>
      <w:hyperlink r:id="rId15" w:history="1">
        <w:r w:rsidR="002A2BD4" w:rsidRPr="0054721A">
          <w:rPr>
            <w:rStyle w:val="Hyperlink"/>
            <w:rFonts w:ascii="Times New Roman" w:eastAsiaTheme="majorEastAsia" w:hAnsi="Times New Roman" w:cs="Times New Roman"/>
            <w:bCs/>
            <w:sz w:val="24"/>
            <w:szCs w:val="28"/>
          </w:rPr>
          <w:t>https://CRAN.R-project.org/package=dplyr</w:t>
        </w:r>
      </w:hyperlink>
    </w:p>
    <w:p w:rsidR="002A2BD4" w:rsidRDefault="009213FC" w:rsidP="009213FC">
      <w:pPr>
        <w:pStyle w:val="ListParagraph"/>
        <w:numPr>
          <w:ilvl w:val="0"/>
          <w:numId w:val="1"/>
        </w:numPr>
        <w:spacing w:line="480" w:lineRule="auto"/>
        <w:rPr>
          <w:rFonts w:ascii="Times New Roman" w:eastAsiaTheme="majorEastAsia" w:hAnsi="Times New Roman" w:cs="Times New Roman"/>
          <w:bCs/>
          <w:sz w:val="24"/>
          <w:szCs w:val="28"/>
        </w:rPr>
      </w:pPr>
      <w:r w:rsidRPr="009213FC">
        <w:rPr>
          <w:rFonts w:ascii="Times New Roman" w:eastAsiaTheme="majorEastAsia" w:hAnsi="Times New Roman" w:cs="Times New Roman"/>
          <w:bCs/>
          <w:sz w:val="24"/>
          <w:szCs w:val="28"/>
        </w:rPr>
        <w:t>H. Wickham. ggplot2: Elegant Graphics for Data Analysis. Springer-</w:t>
      </w:r>
      <w:proofErr w:type="spellStart"/>
      <w:r w:rsidRPr="009213FC">
        <w:rPr>
          <w:rFonts w:ascii="Times New Roman" w:eastAsiaTheme="majorEastAsia" w:hAnsi="Times New Roman" w:cs="Times New Roman"/>
          <w:bCs/>
          <w:sz w:val="24"/>
          <w:szCs w:val="28"/>
        </w:rPr>
        <w:t>Verlag</w:t>
      </w:r>
      <w:proofErr w:type="spellEnd"/>
      <w:r>
        <w:rPr>
          <w:rFonts w:ascii="Times New Roman" w:eastAsiaTheme="majorEastAsia" w:hAnsi="Times New Roman" w:cs="Times New Roman"/>
          <w:bCs/>
          <w:sz w:val="24"/>
          <w:szCs w:val="28"/>
        </w:rPr>
        <w:t xml:space="preserve"> </w:t>
      </w:r>
      <w:r w:rsidRPr="009213FC">
        <w:rPr>
          <w:rFonts w:ascii="Times New Roman" w:eastAsiaTheme="majorEastAsia" w:hAnsi="Times New Roman" w:cs="Times New Roman"/>
          <w:bCs/>
          <w:sz w:val="24"/>
          <w:szCs w:val="28"/>
        </w:rPr>
        <w:t>New York, 2016.</w:t>
      </w:r>
    </w:p>
    <w:p w:rsidR="004177E8" w:rsidRDefault="002B0235" w:rsidP="002B0235">
      <w:pPr>
        <w:pStyle w:val="ListParagraph"/>
        <w:numPr>
          <w:ilvl w:val="0"/>
          <w:numId w:val="1"/>
        </w:numPr>
        <w:spacing w:line="480" w:lineRule="auto"/>
        <w:rPr>
          <w:rFonts w:ascii="Times New Roman" w:eastAsiaTheme="majorEastAsia" w:hAnsi="Times New Roman" w:cs="Times New Roman"/>
          <w:bCs/>
          <w:sz w:val="24"/>
          <w:szCs w:val="28"/>
        </w:rPr>
      </w:pPr>
      <w:r w:rsidRPr="002B0235">
        <w:rPr>
          <w:rFonts w:ascii="Times New Roman" w:eastAsiaTheme="majorEastAsia" w:hAnsi="Times New Roman" w:cs="Times New Roman"/>
          <w:bCs/>
          <w:sz w:val="24"/>
          <w:szCs w:val="28"/>
        </w:rPr>
        <w:t xml:space="preserve">Winston Chang, (2014). </w:t>
      </w:r>
      <w:proofErr w:type="spellStart"/>
      <w:proofErr w:type="gramStart"/>
      <w:r w:rsidRPr="002B0235">
        <w:rPr>
          <w:rFonts w:ascii="Times New Roman" w:eastAsiaTheme="majorEastAsia" w:hAnsi="Times New Roman" w:cs="Times New Roman"/>
          <w:bCs/>
          <w:sz w:val="24"/>
          <w:szCs w:val="28"/>
        </w:rPr>
        <w:t>extrafont</w:t>
      </w:r>
      <w:proofErr w:type="spellEnd"/>
      <w:proofErr w:type="gramEnd"/>
      <w:r w:rsidRPr="002B0235">
        <w:rPr>
          <w:rFonts w:ascii="Times New Roman" w:eastAsiaTheme="majorEastAsia" w:hAnsi="Times New Roman" w:cs="Times New Roman"/>
          <w:bCs/>
          <w:sz w:val="24"/>
          <w:szCs w:val="28"/>
        </w:rPr>
        <w:t>: Tools for using fonts. R package</w:t>
      </w:r>
      <w:r>
        <w:rPr>
          <w:rFonts w:ascii="Times New Roman" w:eastAsiaTheme="majorEastAsia" w:hAnsi="Times New Roman" w:cs="Times New Roman"/>
          <w:bCs/>
          <w:sz w:val="24"/>
          <w:szCs w:val="28"/>
        </w:rPr>
        <w:t xml:space="preserve"> </w:t>
      </w:r>
      <w:r w:rsidRPr="002B0235">
        <w:rPr>
          <w:rFonts w:ascii="Times New Roman" w:eastAsiaTheme="majorEastAsia" w:hAnsi="Times New Roman" w:cs="Times New Roman"/>
          <w:bCs/>
          <w:sz w:val="24"/>
          <w:szCs w:val="28"/>
        </w:rPr>
        <w:t xml:space="preserve">version 0.17. </w:t>
      </w:r>
      <w:hyperlink r:id="rId16" w:history="1">
        <w:r w:rsidR="00696E11" w:rsidRPr="0054721A">
          <w:rPr>
            <w:rStyle w:val="Hyperlink"/>
            <w:rFonts w:ascii="Times New Roman" w:eastAsiaTheme="majorEastAsia" w:hAnsi="Times New Roman" w:cs="Times New Roman"/>
            <w:bCs/>
            <w:sz w:val="24"/>
            <w:szCs w:val="28"/>
          </w:rPr>
          <w:t>https://CRAN.R-project.org/package=extrafont</w:t>
        </w:r>
      </w:hyperlink>
    </w:p>
    <w:p w:rsidR="00696E11" w:rsidRDefault="007964ED" w:rsidP="007964ED">
      <w:pPr>
        <w:pStyle w:val="ListParagraph"/>
        <w:numPr>
          <w:ilvl w:val="0"/>
          <w:numId w:val="1"/>
        </w:numPr>
        <w:spacing w:line="480" w:lineRule="auto"/>
        <w:rPr>
          <w:rFonts w:ascii="Times New Roman" w:eastAsiaTheme="majorEastAsia" w:hAnsi="Times New Roman" w:cs="Times New Roman"/>
          <w:bCs/>
          <w:sz w:val="24"/>
          <w:szCs w:val="28"/>
        </w:rPr>
      </w:pPr>
      <w:r w:rsidRPr="007964ED">
        <w:rPr>
          <w:rFonts w:ascii="Times New Roman" w:eastAsiaTheme="majorEastAsia" w:hAnsi="Times New Roman" w:cs="Times New Roman"/>
          <w:bCs/>
          <w:sz w:val="24"/>
          <w:szCs w:val="28"/>
        </w:rPr>
        <w:t xml:space="preserve">D. </w:t>
      </w:r>
      <w:proofErr w:type="spellStart"/>
      <w:r w:rsidRPr="007964ED">
        <w:rPr>
          <w:rFonts w:ascii="Times New Roman" w:eastAsiaTheme="majorEastAsia" w:hAnsi="Times New Roman" w:cs="Times New Roman"/>
          <w:bCs/>
          <w:sz w:val="24"/>
          <w:szCs w:val="28"/>
        </w:rPr>
        <w:t>Kahle</w:t>
      </w:r>
      <w:proofErr w:type="spellEnd"/>
      <w:r w:rsidRPr="007964ED">
        <w:rPr>
          <w:rFonts w:ascii="Times New Roman" w:eastAsiaTheme="majorEastAsia" w:hAnsi="Times New Roman" w:cs="Times New Roman"/>
          <w:bCs/>
          <w:sz w:val="24"/>
          <w:szCs w:val="28"/>
        </w:rPr>
        <w:t xml:space="preserve"> and H. Wickham. </w:t>
      </w:r>
      <w:proofErr w:type="spellStart"/>
      <w:proofErr w:type="gramStart"/>
      <w:r w:rsidRPr="007964ED">
        <w:rPr>
          <w:rFonts w:ascii="Times New Roman" w:eastAsiaTheme="majorEastAsia" w:hAnsi="Times New Roman" w:cs="Times New Roman"/>
          <w:bCs/>
          <w:sz w:val="24"/>
          <w:szCs w:val="28"/>
        </w:rPr>
        <w:t>ggmap</w:t>
      </w:r>
      <w:proofErr w:type="spellEnd"/>
      <w:proofErr w:type="gramEnd"/>
      <w:r w:rsidRPr="007964ED">
        <w:rPr>
          <w:rFonts w:ascii="Times New Roman" w:eastAsiaTheme="majorEastAsia" w:hAnsi="Times New Roman" w:cs="Times New Roman"/>
          <w:bCs/>
          <w:sz w:val="24"/>
          <w:szCs w:val="28"/>
        </w:rPr>
        <w:t>: Spatial Visualization with ggplot2. The R</w:t>
      </w:r>
      <w:r>
        <w:rPr>
          <w:rFonts w:ascii="Times New Roman" w:eastAsiaTheme="majorEastAsia" w:hAnsi="Times New Roman" w:cs="Times New Roman"/>
          <w:bCs/>
          <w:sz w:val="24"/>
          <w:szCs w:val="28"/>
        </w:rPr>
        <w:t xml:space="preserve"> </w:t>
      </w:r>
      <w:r w:rsidRPr="007964ED">
        <w:rPr>
          <w:rFonts w:ascii="Times New Roman" w:eastAsiaTheme="majorEastAsia" w:hAnsi="Times New Roman" w:cs="Times New Roman"/>
          <w:bCs/>
          <w:sz w:val="24"/>
          <w:szCs w:val="28"/>
        </w:rPr>
        <w:t>Journal, 5(1), 144-161. URL</w:t>
      </w:r>
      <w:r>
        <w:rPr>
          <w:rFonts w:ascii="Times New Roman" w:eastAsiaTheme="majorEastAsia" w:hAnsi="Times New Roman" w:cs="Times New Roman"/>
          <w:bCs/>
          <w:sz w:val="24"/>
          <w:szCs w:val="28"/>
        </w:rPr>
        <w:t xml:space="preserve"> </w:t>
      </w:r>
      <w:hyperlink r:id="rId17" w:history="1">
        <w:r w:rsidR="00472F60" w:rsidRPr="0054721A">
          <w:rPr>
            <w:rStyle w:val="Hyperlink"/>
            <w:rFonts w:ascii="Times New Roman" w:eastAsiaTheme="majorEastAsia" w:hAnsi="Times New Roman" w:cs="Times New Roman"/>
            <w:bCs/>
            <w:sz w:val="24"/>
            <w:szCs w:val="28"/>
          </w:rPr>
          <w:t>http://journal.r-project.org/archive/2013-1/kahle-wickham.pdf</w:t>
        </w:r>
      </w:hyperlink>
    </w:p>
    <w:p w:rsidR="00472F60" w:rsidRDefault="00847511" w:rsidP="00847511">
      <w:pPr>
        <w:pStyle w:val="ListParagraph"/>
        <w:numPr>
          <w:ilvl w:val="0"/>
          <w:numId w:val="1"/>
        </w:numPr>
        <w:spacing w:line="480" w:lineRule="auto"/>
        <w:rPr>
          <w:rFonts w:ascii="Times New Roman" w:eastAsiaTheme="majorEastAsia" w:hAnsi="Times New Roman" w:cs="Times New Roman"/>
          <w:bCs/>
          <w:sz w:val="24"/>
          <w:szCs w:val="28"/>
        </w:rPr>
      </w:pPr>
      <w:r w:rsidRPr="00847511">
        <w:rPr>
          <w:rFonts w:ascii="Times New Roman" w:eastAsiaTheme="majorEastAsia" w:hAnsi="Times New Roman" w:cs="Times New Roman"/>
          <w:bCs/>
          <w:sz w:val="24"/>
          <w:szCs w:val="28"/>
        </w:rPr>
        <w:t xml:space="preserve">Winston Chang and Barbara Borges Ribeiro (2018). </w:t>
      </w:r>
      <w:proofErr w:type="spellStart"/>
      <w:proofErr w:type="gramStart"/>
      <w:r w:rsidRPr="00847511">
        <w:rPr>
          <w:rFonts w:ascii="Times New Roman" w:eastAsiaTheme="majorEastAsia" w:hAnsi="Times New Roman" w:cs="Times New Roman"/>
          <w:bCs/>
          <w:sz w:val="24"/>
          <w:szCs w:val="28"/>
        </w:rPr>
        <w:t>shinydashboard</w:t>
      </w:r>
      <w:proofErr w:type="spellEnd"/>
      <w:proofErr w:type="gramEnd"/>
      <w:r w:rsidRPr="00847511">
        <w:rPr>
          <w:rFonts w:ascii="Times New Roman" w:eastAsiaTheme="majorEastAsia" w:hAnsi="Times New Roman" w:cs="Times New Roman"/>
          <w:bCs/>
          <w:sz w:val="24"/>
          <w:szCs w:val="28"/>
        </w:rPr>
        <w:t>: Create</w:t>
      </w:r>
      <w:r>
        <w:rPr>
          <w:rFonts w:ascii="Times New Roman" w:eastAsiaTheme="majorEastAsia" w:hAnsi="Times New Roman" w:cs="Times New Roman"/>
          <w:bCs/>
          <w:sz w:val="24"/>
          <w:szCs w:val="28"/>
        </w:rPr>
        <w:t xml:space="preserve"> </w:t>
      </w:r>
      <w:r w:rsidRPr="00847511">
        <w:rPr>
          <w:rFonts w:ascii="Times New Roman" w:eastAsiaTheme="majorEastAsia" w:hAnsi="Times New Roman" w:cs="Times New Roman"/>
          <w:bCs/>
          <w:sz w:val="24"/>
          <w:szCs w:val="28"/>
        </w:rPr>
        <w:t>Dashboards with 'Shiny'. R package version 0.7.1.</w:t>
      </w:r>
      <w:r>
        <w:rPr>
          <w:rFonts w:ascii="Times New Roman" w:eastAsiaTheme="majorEastAsia" w:hAnsi="Times New Roman" w:cs="Times New Roman"/>
          <w:bCs/>
          <w:sz w:val="24"/>
          <w:szCs w:val="28"/>
        </w:rPr>
        <w:t xml:space="preserve"> </w:t>
      </w:r>
      <w:hyperlink r:id="rId18" w:history="1">
        <w:r w:rsidR="00EC3E38" w:rsidRPr="0054721A">
          <w:rPr>
            <w:rStyle w:val="Hyperlink"/>
            <w:rFonts w:ascii="Times New Roman" w:eastAsiaTheme="majorEastAsia" w:hAnsi="Times New Roman" w:cs="Times New Roman"/>
            <w:bCs/>
            <w:sz w:val="24"/>
            <w:szCs w:val="28"/>
          </w:rPr>
          <w:t>https://CRAN.R-project.org/package=shinydashboard</w:t>
        </w:r>
      </w:hyperlink>
    </w:p>
    <w:p w:rsidR="00EC3E38" w:rsidRDefault="00FA2590" w:rsidP="00FA2590">
      <w:pPr>
        <w:pStyle w:val="ListParagraph"/>
        <w:numPr>
          <w:ilvl w:val="0"/>
          <w:numId w:val="1"/>
        </w:numPr>
        <w:spacing w:line="480" w:lineRule="auto"/>
        <w:rPr>
          <w:rFonts w:ascii="Times New Roman" w:eastAsiaTheme="majorEastAsia" w:hAnsi="Times New Roman" w:cs="Times New Roman"/>
          <w:bCs/>
          <w:sz w:val="24"/>
          <w:szCs w:val="28"/>
        </w:rPr>
      </w:pPr>
      <w:r w:rsidRPr="00FA2590">
        <w:rPr>
          <w:rFonts w:ascii="Times New Roman" w:eastAsiaTheme="majorEastAsia" w:hAnsi="Times New Roman" w:cs="Times New Roman"/>
          <w:bCs/>
          <w:sz w:val="24"/>
          <w:szCs w:val="28"/>
        </w:rPr>
        <w:t xml:space="preserve">Garrett </w:t>
      </w:r>
      <w:proofErr w:type="spellStart"/>
      <w:r w:rsidRPr="00FA2590">
        <w:rPr>
          <w:rFonts w:ascii="Times New Roman" w:eastAsiaTheme="majorEastAsia" w:hAnsi="Times New Roman" w:cs="Times New Roman"/>
          <w:bCs/>
          <w:sz w:val="24"/>
          <w:szCs w:val="28"/>
        </w:rPr>
        <w:t>Grolemund</w:t>
      </w:r>
      <w:proofErr w:type="spellEnd"/>
      <w:r w:rsidRPr="00FA2590">
        <w:rPr>
          <w:rFonts w:ascii="Times New Roman" w:eastAsiaTheme="majorEastAsia" w:hAnsi="Times New Roman" w:cs="Times New Roman"/>
          <w:bCs/>
          <w:sz w:val="24"/>
          <w:szCs w:val="28"/>
        </w:rPr>
        <w:t>, Hadley Wickham (2011). Dates and Times Made Easy with</w:t>
      </w:r>
      <w:r>
        <w:rPr>
          <w:rFonts w:ascii="Times New Roman" w:eastAsiaTheme="majorEastAsia" w:hAnsi="Times New Roman" w:cs="Times New Roman"/>
          <w:bCs/>
          <w:sz w:val="24"/>
          <w:szCs w:val="28"/>
        </w:rPr>
        <w:t xml:space="preserve"> </w:t>
      </w:r>
      <w:proofErr w:type="spellStart"/>
      <w:r w:rsidRPr="00FA2590">
        <w:rPr>
          <w:rFonts w:ascii="Times New Roman" w:eastAsiaTheme="majorEastAsia" w:hAnsi="Times New Roman" w:cs="Times New Roman"/>
          <w:bCs/>
          <w:sz w:val="24"/>
          <w:szCs w:val="28"/>
        </w:rPr>
        <w:t>lubridate</w:t>
      </w:r>
      <w:proofErr w:type="spellEnd"/>
      <w:r w:rsidRPr="00FA2590">
        <w:rPr>
          <w:rFonts w:ascii="Times New Roman" w:eastAsiaTheme="majorEastAsia" w:hAnsi="Times New Roman" w:cs="Times New Roman"/>
          <w:bCs/>
          <w:sz w:val="24"/>
          <w:szCs w:val="28"/>
        </w:rPr>
        <w:t>. Journal of Statistical Software, 40(3), 1-25. URL</w:t>
      </w:r>
      <w:r>
        <w:rPr>
          <w:rFonts w:ascii="Times New Roman" w:eastAsiaTheme="majorEastAsia" w:hAnsi="Times New Roman" w:cs="Times New Roman"/>
          <w:bCs/>
          <w:sz w:val="24"/>
          <w:szCs w:val="28"/>
        </w:rPr>
        <w:t xml:space="preserve"> </w:t>
      </w:r>
      <w:hyperlink r:id="rId19" w:history="1">
        <w:r w:rsidR="00F316B4" w:rsidRPr="0054721A">
          <w:rPr>
            <w:rStyle w:val="Hyperlink"/>
            <w:rFonts w:ascii="Times New Roman" w:eastAsiaTheme="majorEastAsia" w:hAnsi="Times New Roman" w:cs="Times New Roman"/>
            <w:bCs/>
            <w:sz w:val="24"/>
            <w:szCs w:val="28"/>
          </w:rPr>
          <w:t>http://www.jstatsoft.org/v40/i03/</w:t>
        </w:r>
      </w:hyperlink>
      <w:r w:rsidRPr="00FA2590">
        <w:rPr>
          <w:rFonts w:ascii="Times New Roman" w:eastAsiaTheme="majorEastAsia" w:hAnsi="Times New Roman" w:cs="Times New Roman"/>
          <w:bCs/>
          <w:sz w:val="24"/>
          <w:szCs w:val="28"/>
        </w:rPr>
        <w:t>.</w:t>
      </w:r>
    </w:p>
    <w:p w:rsidR="00F316B4" w:rsidRPr="00FA2590" w:rsidRDefault="00F316B4" w:rsidP="00FA2590">
      <w:pPr>
        <w:pStyle w:val="ListParagraph"/>
        <w:numPr>
          <w:ilvl w:val="0"/>
          <w:numId w:val="1"/>
        </w:numPr>
        <w:spacing w:line="480" w:lineRule="auto"/>
        <w:rPr>
          <w:rFonts w:ascii="Times New Roman" w:eastAsiaTheme="majorEastAsia" w:hAnsi="Times New Roman" w:cs="Times New Roman"/>
          <w:bCs/>
          <w:sz w:val="24"/>
          <w:szCs w:val="28"/>
        </w:rPr>
      </w:pPr>
    </w:p>
    <w:p w:rsidR="007D36E7" w:rsidRPr="00BF2487" w:rsidRDefault="007D36E7" w:rsidP="00A4406B">
      <w:pPr>
        <w:pStyle w:val="Heading1"/>
        <w:spacing w:line="480" w:lineRule="auto"/>
        <w:rPr>
          <w:rFonts w:ascii="Times New Roman" w:hAnsi="Times New Roman" w:cs="Times New Roman"/>
          <w:color w:val="auto"/>
        </w:rPr>
      </w:pPr>
      <w:r w:rsidRPr="00BF2487">
        <w:rPr>
          <w:rFonts w:ascii="Times New Roman" w:hAnsi="Times New Roman" w:cs="Times New Roman"/>
          <w:color w:val="auto"/>
        </w:rPr>
        <w:t>APPENDIX</w:t>
      </w:r>
    </w:p>
    <w:sectPr w:rsidR="007D36E7" w:rsidRPr="00BF2487">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D39" w:rsidRDefault="004F6D39" w:rsidP="00946834">
      <w:pPr>
        <w:spacing w:after="0" w:line="240" w:lineRule="auto"/>
      </w:pPr>
      <w:r>
        <w:separator/>
      </w:r>
    </w:p>
  </w:endnote>
  <w:endnote w:type="continuationSeparator" w:id="0">
    <w:p w:rsidR="004F6D39" w:rsidRDefault="004F6D39" w:rsidP="00946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642625413"/>
      <w:docPartObj>
        <w:docPartGallery w:val="Page Numbers (Bottom of Page)"/>
        <w:docPartUnique/>
      </w:docPartObj>
    </w:sdtPr>
    <w:sdtEndPr>
      <w:rPr>
        <w:noProof/>
      </w:rPr>
    </w:sdtEndPr>
    <w:sdtContent>
      <w:p w:rsidR="00946834" w:rsidRPr="00946834" w:rsidRDefault="00946834" w:rsidP="00113577">
        <w:pPr>
          <w:pStyle w:val="Footer"/>
          <w:rPr>
            <w:rFonts w:ascii="Times New Roman" w:hAnsi="Times New Roman" w:cs="Times New Roman"/>
            <w:sz w:val="24"/>
          </w:rPr>
        </w:pPr>
        <w:r w:rsidRPr="00946834">
          <w:rPr>
            <w:rFonts w:ascii="Times New Roman" w:hAnsi="Times New Roman" w:cs="Times New Roman"/>
            <w:sz w:val="24"/>
          </w:rPr>
          <w:fldChar w:fldCharType="begin"/>
        </w:r>
        <w:r w:rsidRPr="00946834">
          <w:rPr>
            <w:rFonts w:ascii="Times New Roman" w:hAnsi="Times New Roman" w:cs="Times New Roman"/>
            <w:sz w:val="24"/>
          </w:rPr>
          <w:instrText xml:space="preserve"> PAGE   \* MERGEFORMAT </w:instrText>
        </w:r>
        <w:r w:rsidRPr="00946834">
          <w:rPr>
            <w:rFonts w:ascii="Times New Roman" w:hAnsi="Times New Roman" w:cs="Times New Roman"/>
            <w:sz w:val="24"/>
          </w:rPr>
          <w:fldChar w:fldCharType="separate"/>
        </w:r>
        <w:r w:rsidR="00D02397">
          <w:rPr>
            <w:rFonts w:ascii="Times New Roman" w:hAnsi="Times New Roman" w:cs="Times New Roman"/>
            <w:noProof/>
            <w:sz w:val="24"/>
          </w:rPr>
          <w:t>1</w:t>
        </w:r>
        <w:r w:rsidRPr="00946834">
          <w:rPr>
            <w:rFonts w:ascii="Times New Roman" w:hAnsi="Times New Roman" w:cs="Times New Roman"/>
            <w:noProof/>
            <w:sz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D39" w:rsidRDefault="004F6D39" w:rsidP="00946834">
      <w:pPr>
        <w:spacing w:after="0" w:line="240" w:lineRule="auto"/>
      </w:pPr>
      <w:r>
        <w:separator/>
      </w:r>
    </w:p>
  </w:footnote>
  <w:footnote w:type="continuationSeparator" w:id="0">
    <w:p w:rsidR="004F6D39" w:rsidRDefault="004F6D39" w:rsidP="009468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B6AEB"/>
    <w:multiLevelType w:val="hybridMultilevel"/>
    <w:tmpl w:val="647EC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853"/>
    <w:rsid w:val="00006F8B"/>
    <w:rsid w:val="000074B8"/>
    <w:rsid w:val="00020A1F"/>
    <w:rsid w:val="000248CC"/>
    <w:rsid w:val="000266C2"/>
    <w:rsid w:val="00027A41"/>
    <w:rsid w:val="00035052"/>
    <w:rsid w:val="000510C6"/>
    <w:rsid w:val="00053D98"/>
    <w:rsid w:val="0008232C"/>
    <w:rsid w:val="00086B9E"/>
    <w:rsid w:val="000B3356"/>
    <w:rsid w:val="000B4517"/>
    <w:rsid w:val="000D6A3E"/>
    <w:rsid w:val="000F17BC"/>
    <w:rsid w:val="001010DF"/>
    <w:rsid w:val="00112A01"/>
    <w:rsid w:val="00113577"/>
    <w:rsid w:val="001345F9"/>
    <w:rsid w:val="00163EE1"/>
    <w:rsid w:val="00166D3B"/>
    <w:rsid w:val="001673D6"/>
    <w:rsid w:val="00170D56"/>
    <w:rsid w:val="00173143"/>
    <w:rsid w:val="00176850"/>
    <w:rsid w:val="0019090E"/>
    <w:rsid w:val="001A3C28"/>
    <w:rsid w:val="001D1379"/>
    <w:rsid w:val="001E249A"/>
    <w:rsid w:val="001F0D38"/>
    <w:rsid w:val="001F1420"/>
    <w:rsid w:val="001F4239"/>
    <w:rsid w:val="001F5016"/>
    <w:rsid w:val="001F79CC"/>
    <w:rsid w:val="002176EC"/>
    <w:rsid w:val="002230FE"/>
    <w:rsid w:val="002267AB"/>
    <w:rsid w:val="002333E7"/>
    <w:rsid w:val="00233E56"/>
    <w:rsid w:val="00255048"/>
    <w:rsid w:val="002578FF"/>
    <w:rsid w:val="00264C18"/>
    <w:rsid w:val="00281A4E"/>
    <w:rsid w:val="00282489"/>
    <w:rsid w:val="002912D6"/>
    <w:rsid w:val="00291A44"/>
    <w:rsid w:val="002976C1"/>
    <w:rsid w:val="002A0874"/>
    <w:rsid w:val="002A2BD4"/>
    <w:rsid w:val="002B0235"/>
    <w:rsid w:val="002C0A2E"/>
    <w:rsid w:val="002C34B9"/>
    <w:rsid w:val="002E7558"/>
    <w:rsid w:val="003012F1"/>
    <w:rsid w:val="003054A4"/>
    <w:rsid w:val="00315C0A"/>
    <w:rsid w:val="00317F33"/>
    <w:rsid w:val="00323374"/>
    <w:rsid w:val="00331F24"/>
    <w:rsid w:val="00332D24"/>
    <w:rsid w:val="00334849"/>
    <w:rsid w:val="00340D57"/>
    <w:rsid w:val="003605CD"/>
    <w:rsid w:val="00394C93"/>
    <w:rsid w:val="003A192B"/>
    <w:rsid w:val="003B4B79"/>
    <w:rsid w:val="003C1677"/>
    <w:rsid w:val="003C47C6"/>
    <w:rsid w:val="003D3BD9"/>
    <w:rsid w:val="003E3A7F"/>
    <w:rsid w:val="003F0F5A"/>
    <w:rsid w:val="004124FA"/>
    <w:rsid w:val="004173B4"/>
    <w:rsid w:val="004177E8"/>
    <w:rsid w:val="00421A18"/>
    <w:rsid w:val="004231E0"/>
    <w:rsid w:val="004256A7"/>
    <w:rsid w:val="004373A4"/>
    <w:rsid w:val="00437A6E"/>
    <w:rsid w:val="00452BD0"/>
    <w:rsid w:val="00453306"/>
    <w:rsid w:val="00467704"/>
    <w:rsid w:val="00472F60"/>
    <w:rsid w:val="004737CE"/>
    <w:rsid w:val="00474E0F"/>
    <w:rsid w:val="00477401"/>
    <w:rsid w:val="004777BB"/>
    <w:rsid w:val="00477A17"/>
    <w:rsid w:val="004839C9"/>
    <w:rsid w:val="0048701D"/>
    <w:rsid w:val="004A0298"/>
    <w:rsid w:val="004A5828"/>
    <w:rsid w:val="004D0853"/>
    <w:rsid w:val="004F3972"/>
    <w:rsid w:val="004F6D39"/>
    <w:rsid w:val="00500FA9"/>
    <w:rsid w:val="00502610"/>
    <w:rsid w:val="005159B4"/>
    <w:rsid w:val="00515E27"/>
    <w:rsid w:val="00525754"/>
    <w:rsid w:val="00526F7A"/>
    <w:rsid w:val="00530775"/>
    <w:rsid w:val="00552E7A"/>
    <w:rsid w:val="005709B7"/>
    <w:rsid w:val="00573FE4"/>
    <w:rsid w:val="0057763B"/>
    <w:rsid w:val="005777FA"/>
    <w:rsid w:val="005830C2"/>
    <w:rsid w:val="005A6E31"/>
    <w:rsid w:val="005B3CFE"/>
    <w:rsid w:val="005D057D"/>
    <w:rsid w:val="005F21D7"/>
    <w:rsid w:val="005F26BB"/>
    <w:rsid w:val="00613F4F"/>
    <w:rsid w:val="00620997"/>
    <w:rsid w:val="006235C2"/>
    <w:rsid w:val="00623B65"/>
    <w:rsid w:val="006241F1"/>
    <w:rsid w:val="006734C4"/>
    <w:rsid w:val="00677980"/>
    <w:rsid w:val="0068078B"/>
    <w:rsid w:val="00680B29"/>
    <w:rsid w:val="006927CD"/>
    <w:rsid w:val="006966CB"/>
    <w:rsid w:val="00696E11"/>
    <w:rsid w:val="006A29D9"/>
    <w:rsid w:val="006B65D5"/>
    <w:rsid w:val="006B789F"/>
    <w:rsid w:val="006C2A71"/>
    <w:rsid w:val="006D14B1"/>
    <w:rsid w:val="006D4A5A"/>
    <w:rsid w:val="006E0294"/>
    <w:rsid w:val="006F18FA"/>
    <w:rsid w:val="007069E2"/>
    <w:rsid w:val="00720988"/>
    <w:rsid w:val="00721D07"/>
    <w:rsid w:val="00736FD6"/>
    <w:rsid w:val="007455B0"/>
    <w:rsid w:val="0074655A"/>
    <w:rsid w:val="00754389"/>
    <w:rsid w:val="00754EE7"/>
    <w:rsid w:val="00770426"/>
    <w:rsid w:val="00775833"/>
    <w:rsid w:val="00776372"/>
    <w:rsid w:val="0077650A"/>
    <w:rsid w:val="00792CB9"/>
    <w:rsid w:val="00793E90"/>
    <w:rsid w:val="007964ED"/>
    <w:rsid w:val="007B2BAE"/>
    <w:rsid w:val="007B4697"/>
    <w:rsid w:val="007B5188"/>
    <w:rsid w:val="007D36E7"/>
    <w:rsid w:val="007E1C84"/>
    <w:rsid w:val="007F2691"/>
    <w:rsid w:val="008233B2"/>
    <w:rsid w:val="00827505"/>
    <w:rsid w:val="00840970"/>
    <w:rsid w:val="00845E0A"/>
    <w:rsid w:val="00847511"/>
    <w:rsid w:val="00850878"/>
    <w:rsid w:val="0087060D"/>
    <w:rsid w:val="00895CDB"/>
    <w:rsid w:val="008B37CA"/>
    <w:rsid w:val="008C0392"/>
    <w:rsid w:val="008E0646"/>
    <w:rsid w:val="008E0FC1"/>
    <w:rsid w:val="008F2BA1"/>
    <w:rsid w:val="00914833"/>
    <w:rsid w:val="00915193"/>
    <w:rsid w:val="009213FC"/>
    <w:rsid w:val="00922160"/>
    <w:rsid w:val="009316C0"/>
    <w:rsid w:val="009350CB"/>
    <w:rsid w:val="009357F1"/>
    <w:rsid w:val="00946834"/>
    <w:rsid w:val="00946DF4"/>
    <w:rsid w:val="009653F2"/>
    <w:rsid w:val="0096785B"/>
    <w:rsid w:val="00972D6A"/>
    <w:rsid w:val="009736CB"/>
    <w:rsid w:val="009A413C"/>
    <w:rsid w:val="009A77FF"/>
    <w:rsid w:val="009B40DE"/>
    <w:rsid w:val="009B4E95"/>
    <w:rsid w:val="009D2CBA"/>
    <w:rsid w:val="009D4BED"/>
    <w:rsid w:val="00A03EF0"/>
    <w:rsid w:val="00A16195"/>
    <w:rsid w:val="00A17C20"/>
    <w:rsid w:val="00A30D95"/>
    <w:rsid w:val="00A32424"/>
    <w:rsid w:val="00A4406B"/>
    <w:rsid w:val="00A54BDE"/>
    <w:rsid w:val="00A56733"/>
    <w:rsid w:val="00A7480D"/>
    <w:rsid w:val="00A833AE"/>
    <w:rsid w:val="00A9475E"/>
    <w:rsid w:val="00AA07B8"/>
    <w:rsid w:val="00AC0251"/>
    <w:rsid w:val="00AC3E65"/>
    <w:rsid w:val="00AC6B7E"/>
    <w:rsid w:val="00AD014C"/>
    <w:rsid w:val="00AD1531"/>
    <w:rsid w:val="00AD50F0"/>
    <w:rsid w:val="00AE1129"/>
    <w:rsid w:val="00B314D2"/>
    <w:rsid w:val="00B34B5A"/>
    <w:rsid w:val="00B50069"/>
    <w:rsid w:val="00B70444"/>
    <w:rsid w:val="00B8521A"/>
    <w:rsid w:val="00B866C4"/>
    <w:rsid w:val="00BA55C7"/>
    <w:rsid w:val="00BC07A4"/>
    <w:rsid w:val="00BC412C"/>
    <w:rsid w:val="00BD25AA"/>
    <w:rsid w:val="00BD75A8"/>
    <w:rsid w:val="00BE27DA"/>
    <w:rsid w:val="00BE71FD"/>
    <w:rsid w:val="00BF2487"/>
    <w:rsid w:val="00C00DBC"/>
    <w:rsid w:val="00C01CA9"/>
    <w:rsid w:val="00C11783"/>
    <w:rsid w:val="00C2352D"/>
    <w:rsid w:val="00C23F91"/>
    <w:rsid w:val="00C4097F"/>
    <w:rsid w:val="00C4387C"/>
    <w:rsid w:val="00C61DCD"/>
    <w:rsid w:val="00C823FE"/>
    <w:rsid w:val="00CA222B"/>
    <w:rsid w:val="00CC48FE"/>
    <w:rsid w:val="00CF2079"/>
    <w:rsid w:val="00D02397"/>
    <w:rsid w:val="00D04141"/>
    <w:rsid w:val="00D05821"/>
    <w:rsid w:val="00D1711D"/>
    <w:rsid w:val="00D32F88"/>
    <w:rsid w:val="00D353CC"/>
    <w:rsid w:val="00D418BC"/>
    <w:rsid w:val="00D43F51"/>
    <w:rsid w:val="00D47BB9"/>
    <w:rsid w:val="00D51E03"/>
    <w:rsid w:val="00D71A84"/>
    <w:rsid w:val="00D75E64"/>
    <w:rsid w:val="00D922B1"/>
    <w:rsid w:val="00D97D1B"/>
    <w:rsid w:val="00DB40DD"/>
    <w:rsid w:val="00DD3B38"/>
    <w:rsid w:val="00DE0D68"/>
    <w:rsid w:val="00DE323F"/>
    <w:rsid w:val="00DE37AA"/>
    <w:rsid w:val="00DF6539"/>
    <w:rsid w:val="00DF70D7"/>
    <w:rsid w:val="00E236E9"/>
    <w:rsid w:val="00E26EB6"/>
    <w:rsid w:val="00E314B3"/>
    <w:rsid w:val="00E33802"/>
    <w:rsid w:val="00E459E1"/>
    <w:rsid w:val="00E5030D"/>
    <w:rsid w:val="00E5603C"/>
    <w:rsid w:val="00E626AD"/>
    <w:rsid w:val="00E85FB0"/>
    <w:rsid w:val="00E92BE9"/>
    <w:rsid w:val="00E968BB"/>
    <w:rsid w:val="00EB2B91"/>
    <w:rsid w:val="00EB5520"/>
    <w:rsid w:val="00EB6B75"/>
    <w:rsid w:val="00EC0034"/>
    <w:rsid w:val="00EC3E38"/>
    <w:rsid w:val="00ED7714"/>
    <w:rsid w:val="00EE1458"/>
    <w:rsid w:val="00EF3990"/>
    <w:rsid w:val="00EF6238"/>
    <w:rsid w:val="00F15010"/>
    <w:rsid w:val="00F316B4"/>
    <w:rsid w:val="00F42272"/>
    <w:rsid w:val="00F43233"/>
    <w:rsid w:val="00F4443F"/>
    <w:rsid w:val="00F53C4F"/>
    <w:rsid w:val="00F61992"/>
    <w:rsid w:val="00F663F5"/>
    <w:rsid w:val="00F73EF8"/>
    <w:rsid w:val="00F80EFD"/>
    <w:rsid w:val="00F91E88"/>
    <w:rsid w:val="00F9292D"/>
    <w:rsid w:val="00FA0505"/>
    <w:rsid w:val="00FA2590"/>
    <w:rsid w:val="00FA43D1"/>
    <w:rsid w:val="00FA525A"/>
    <w:rsid w:val="00FD1C9C"/>
    <w:rsid w:val="00FE03BC"/>
    <w:rsid w:val="00FE2110"/>
    <w:rsid w:val="00FF2EE2"/>
    <w:rsid w:val="00FF3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5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352D"/>
    <w:pPr>
      <w:spacing w:after="0" w:line="240" w:lineRule="auto"/>
    </w:pPr>
  </w:style>
  <w:style w:type="character" w:customStyle="1" w:styleId="Heading1Char">
    <w:name w:val="Heading 1 Char"/>
    <w:basedOn w:val="DefaultParagraphFont"/>
    <w:link w:val="Heading1"/>
    <w:uiPriority w:val="9"/>
    <w:rsid w:val="00AD1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34"/>
  </w:style>
  <w:style w:type="paragraph" w:styleId="Footer">
    <w:name w:val="footer"/>
    <w:basedOn w:val="Normal"/>
    <w:link w:val="FooterChar"/>
    <w:uiPriority w:val="99"/>
    <w:unhideWhenUsed/>
    <w:rsid w:val="0094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34"/>
  </w:style>
  <w:style w:type="paragraph" w:styleId="BalloonText">
    <w:name w:val="Balloon Text"/>
    <w:basedOn w:val="Normal"/>
    <w:link w:val="BalloonTextChar"/>
    <w:uiPriority w:val="99"/>
    <w:semiHidden/>
    <w:unhideWhenUsed/>
    <w:rsid w:val="0094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34"/>
    <w:rPr>
      <w:rFonts w:ascii="Tahoma" w:hAnsi="Tahoma" w:cs="Tahoma"/>
      <w:sz w:val="16"/>
      <w:szCs w:val="16"/>
    </w:rPr>
  </w:style>
  <w:style w:type="character" w:styleId="Hyperlink">
    <w:name w:val="Hyperlink"/>
    <w:basedOn w:val="DefaultParagraphFont"/>
    <w:uiPriority w:val="99"/>
    <w:unhideWhenUsed/>
    <w:rsid w:val="00477A17"/>
    <w:rPr>
      <w:color w:val="0000FF" w:themeColor="hyperlink"/>
      <w:u w:val="single"/>
    </w:rPr>
  </w:style>
  <w:style w:type="paragraph" w:styleId="ListParagraph">
    <w:name w:val="List Paragraph"/>
    <w:basedOn w:val="Normal"/>
    <w:uiPriority w:val="34"/>
    <w:qFormat/>
    <w:rsid w:val="00AA07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5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5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52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2352D"/>
    <w:pPr>
      <w:spacing w:after="0" w:line="240" w:lineRule="auto"/>
    </w:pPr>
  </w:style>
  <w:style w:type="character" w:customStyle="1" w:styleId="Heading1Char">
    <w:name w:val="Heading 1 Char"/>
    <w:basedOn w:val="DefaultParagraphFont"/>
    <w:link w:val="Heading1"/>
    <w:uiPriority w:val="9"/>
    <w:rsid w:val="00AD153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6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834"/>
  </w:style>
  <w:style w:type="paragraph" w:styleId="Footer">
    <w:name w:val="footer"/>
    <w:basedOn w:val="Normal"/>
    <w:link w:val="FooterChar"/>
    <w:uiPriority w:val="99"/>
    <w:unhideWhenUsed/>
    <w:rsid w:val="00946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834"/>
  </w:style>
  <w:style w:type="paragraph" w:styleId="BalloonText">
    <w:name w:val="Balloon Text"/>
    <w:basedOn w:val="Normal"/>
    <w:link w:val="BalloonTextChar"/>
    <w:uiPriority w:val="99"/>
    <w:semiHidden/>
    <w:unhideWhenUsed/>
    <w:rsid w:val="00946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834"/>
    <w:rPr>
      <w:rFonts w:ascii="Tahoma" w:hAnsi="Tahoma" w:cs="Tahoma"/>
      <w:sz w:val="16"/>
      <w:szCs w:val="16"/>
    </w:rPr>
  </w:style>
  <w:style w:type="character" w:styleId="Hyperlink">
    <w:name w:val="Hyperlink"/>
    <w:basedOn w:val="DefaultParagraphFont"/>
    <w:uiPriority w:val="99"/>
    <w:unhideWhenUsed/>
    <w:rsid w:val="00477A17"/>
    <w:rPr>
      <w:color w:val="0000FF" w:themeColor="hyperlink"/>
      <w:u w:val="single"/>
    </w:rPr>
  </w:style>
  <w:style w:type="paragraph" w:styleId="ListParagraph">
    <w:name w:val="List Paragraph"/>
    <w:basedOn w:val="Normal"/>
    <w:uiPriority w:val="34"/>
    <w:qFormat/>
    <w:rsid w:val="00AA0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607787">
      <w:bodyDiv w:val="1"/>
      <w:marLeft w:val="0"/>
      <w:marRight w:val="0"/>
      <w:marTop w:val="0"/>
      <w:marBottom w:val="0"/>
      <w:divBdr>
        <w:top w:val="none" w:sz="0" w:space="0" w:color="auto"/>
        <w:left w:val="none" w:sz="0" w:space="0" w:color="auto"/>
        <w:bottom w:val="none" w:sz="0" w:space="0" w:color="auto"/>
        <w:right w:val="none" w:sz="0" w:space="0" w:color="auto"/>
      </w:divBdr>
    </w:div>
    <w:div w:id="1379167834">
      <w:bodyDiv w:val="1"/>
      <w:marLeft w:val="0"/>
      <w:marRight w:val="0"/>
      <w:marTop w:val="0"/>
      <w:marBottom w:val="0"/>
      <w:divBdr>
        <w:top w:val="none" w:sz="0" w:space="0" w:color="auto"/>
        <w:left w:val="none" w:sz="0" w:space="0" w:color="auto"/>
        <w:bottom w:val="none" w:sz="0" w:space="0" w:color="auto"/>
        <w:right w:val="none" w:sz="0" w:space="0" w:color="auto"/>
      </w:divBdr>
    </w:div>
    <w:div w:id="145313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AN.R-project.org/package=shiny" TargetMode="External"/><Relationship Id="rId18" Type="http://schemas.openxmlformats.org/officeDocument/2006/relationships/hyperlink" Target="https://CRAN.R-project.org/package=shinydashboar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hyperlink" Target="http://journal.r-project.org/archive/2013-1/kahle-wickham.pdf" TargetMode="External"/><Relationship Id="rId2" Type="http://schemas.openxmlformats.org/officeDocument/2006/relationships/styles" Target="styles.xml"/><Relationship Id="rId16" Type="http://schemas.openxmlformats.org/officeDocument/2006/relationships/hyperlink" Target="https://CRAN.R-project.org/package=extrafon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package=dplyr" TargetMode="External"/><Relationship Id="rId10" Type="http://schemas.openxmlformats.org/officeDocument/2006/relationships/image" Target="media/image3.PNG"/><Relationship Id="rId19" Type="http://schemas.openxmlformats.org/officeDocument/2006/relationships/hyperlink" Target="http://www.jstatsoft.org/v40/i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AN.R-project.org/package=gridExtr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POA5</dc:creator>
  <cp:lastModifiedBy>POA5</cp:lastModifiedBy>
  <cp:revision>2</cp:revision>
  <dcterms:created xsi:type="dcterms:W3CDTF">2019-10-18T03:33:00Z</dcterms:created>
  <dcterms:modified xsi:type="dcterms:W3CDTF">2019-10-18T03:33:00Z</dcterms:modified>
</cp:coreProperties>
</file>