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#!/usr/bin/env python3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Infinitesimal Reality Math (IRM) &amp; Vector Field Theory Computational Engine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==========================================================================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Version: 2.0.0 (Formalization Suite)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Architecture: Multi-Scale Fractal Arithmetic, 6D Holographic Chi-Tensors,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  Discrete 0-2 Lattice State Machines, Declared Relative Chains,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  Non-Singular Relativistic Field Mechanics, and Value Physics Tensors.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Author: Alethekanon Research Institute (ARI) - Lead Researcher &amp; Systems Team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Location: Coonabarabran, NSW, Australia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Date: 2026-08-24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License: Open Architectural Research License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Tuple,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Optional,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MODULE 1: 6D HOLOGRAPHIC INTERNAL STATE TENSOR (CHI-TENSOR)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ChiTensor: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6-Dimensional Internal Holographic Structure of the Infinitesimal (χ-Tensor).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Attributes: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receptivity (float): Observer openness / worldview (-1.0 = total confusion, +1.0 = coherent worldview).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will_upsilon (float): Moral vector (-1.0 = destructive/malicious, +1.0 = constructive/good).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will_psi (float): Volitional agency (-1.0 = suppressive/passive, +1.0 = proactive/willful).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result_mag (float): Invariant capacity / magnitude (&gt;= 0.0).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receptivity: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will_upsilon: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will_psi: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result_mag: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self.receptivity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(receptivity)))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self.will_upsilon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(will_upsilon)))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self.will_psi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(will_psi)))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self.result_mag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(result_mag))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combine(self,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'ChiTensor'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weight_self: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weight_other: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'ChiTensor'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b80672"/>
          <w:rtl w:val="0"/>
        </w:rPr>
        <w:t xml:space="preserve">"""Convex linear superposition (⊕) of two holographic states."""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weight_self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weight_other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weight_self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weight_other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ChiTensor(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receptivity=self.receptivity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other.receptivity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will_upsilon=self.will_upsilon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other.will_upsilon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will_psi=self.will_psi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other.will_psi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result_mag=self.result_mag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other.result_mag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convolve(self,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'ChiTensor'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'ChiTensor'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b80672"/>
          <w:rtl w:val="0"/>
        </w:rPr>
        <w:t xml:space="preserve">"""Volumetric/Tensor product convolution (⊗) across holographic dimensions."""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ChiTensor(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receptivity=self.receptivity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other.receptivity,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will_upsilon=self.will_upsilon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other.will_upsilon,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will_psi=self.will_psi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other.will_psi,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result_mag=self.result_mag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other.result_mag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to_dict(self)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Dict[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"receptivity"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self.receptivity,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"will_upsilon"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self.will_upsilon,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"will_psi"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self.will_psi,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"result_mag"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self.result_mag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__repr__(self)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f"χ(υ={self.will_upsilon:+.2f}, ψ={self.will_psi:+.2f}, rec={self.receptivity:+.2f}, mag={self.result_mag:.2f})"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MODULE 2: UNIFIED REALITY NUMBER &amp; RECURSIVE FRACTAL GRAMMAR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RealityNumber: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Nova Mono" w:cs="Nova Mono" w:eastAsia="Nova Mono" w:hAnsi="Nova Mono"/>
          <w:color w:val="b80672"/>
          <w:rtl w:val="0"/>
        </w:rPr>
        <w:t xml:space="preserve">    Unified IRM Process Number: Number ≡ [Variable_Name, Value].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Implements [base_n.d.e.f...] fractal grammar and the Propagation Operator (P).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PLANCK_FLOOR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616255e-35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b80672"/>
          <w:rtl w:val="0"/>
        </w:rPr>
        <w:t xml:space="preserve"># Cost of Being floor (1∞)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Optional[List[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Optional[List[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Optional[ChiTensor]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self.fractions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(fractions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self.bases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(self.fractions))]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(self.bases)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(self.fractions):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self.bases.extend([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(self.fractions)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(self.bases)))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self.chi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ChiTensor()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self.propagate_forbidden_states()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from_string(cls,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Optional[ChiTensor]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'RealityNumber'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"""Parses IRM expressions like '[0_1.3.2.5]', '[1_0.0.0.1]', '0_5', or '2.375'."""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expr.strip(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"[] \t\n\r"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'_'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clean: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base_str,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clean.split(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'_'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(base_str)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rest.split(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cls(base=base,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n=n,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fractions=fractions,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chi=chi)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(clean)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(math.floor(val))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fractions.append(digit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fractions.pop()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cls(base=base,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n=n,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fractions=fractions,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chi=chi)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propagate_forbidden_states(self)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Propagation Operator (P):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Eliminates trailing ungrounded zero states and aligns infinite-depth redexes.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(self.fractions)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self.fractions[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self.fractions.pop()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value(self)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"""Evaluates scalar value: Val = base + n + sum(s_k / prod(b_i))."""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(self.base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denom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(self.fractions,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self.bases):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denom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variable_name(self)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"""Genealogical path serialization: [base_n.d.e.f...]."""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frac_str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self.fractions)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self.fractions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f"[{self.base}_{self.n}.{frac_str}]"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base_shift(self,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new_base: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'RealityNumber'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"""Parallel fractal line shift: [k_n.d.e.f] = [0_n.d.e.f] + k."""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RealityNumber(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base=new_base,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n=self.n,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fractions=self.fractions,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bases=self.bases,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chi=self.chi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'RealityNumber'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'RealityNumber'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b80672"/>
          <w:rtl w:val="0"/>
        </w:rPr>
        <w:t xml:space="preserve">"""Linear addition (⊕) with holographic state blending."""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other.base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RealityNumber.from_string(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f"{new_base}_{total_val - new_base:.8f}"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res.chi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self.chi.combine(other.chi)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__repr__(self)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f"{self.variable_name} = {self.value:.8f} | {self.chi}"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MODULE 3: DISCRETE 0-2 BOUNDED LATTICE &amp; LEVEL-SET PROJECTOR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EvaluatorAnchor: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A0_VACUUM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"A0_VacuumFloor"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[0.000, 0.125)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A1_EQUILIBRIUM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"A1_DynamicEquilibrium"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[0.125, 0.375)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A2_DRAG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"A2_OperationalDrag"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[0.375, 0.625)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A3_PHASE_SHIFT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"A3_PhaseShiftJunction"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[0.625, 1.125) (Unitary 1.00)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A4_CONSTRAINT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"A4_HighConstraint"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[1.125, 1.375)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A5_PINNING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"A5_CriticalPinning"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[1.375, 1.750)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A6_SATURATION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"A6_SaturationBoundary"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[1.750, 2.000]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LevelSetProjector: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Implements Try²{}Catch{} quadratic level-set projection: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R_i = ||v_i||² - ||Manifold_N||².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project(vector_norm: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manifold_norm: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Tuple[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residual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(vector_norm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(manifold_norm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(residual)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1e-12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"Lossless Resonance (Unitary Transmission)"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residual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mass_caught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math.sqrt(residual)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residual,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"Deformed / Caught as Structural Mass (Δm)"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mass_caught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drag_caught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math.sqrt(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(residual))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residual,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"Dissipated / Caught as Operational Drag (Δd)"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drag_caught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BoundaryOperator: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Continuous-to-Discrete Boundary Operator (B_{M -&gt; A}):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Nova Mono" w:cs="Nova Mono" w:eastAsia="Nova Mono" w:hAnsi="Nova Mono"/>
          <w:color w:val="b80672"/>
          <w:rtl w:val="0"/>
        </w:rPr>
        <w:t xml:space="preserve">    Maps continuous gradient vectors (∇Φ) onto discrete lattice anchors (A0-A6)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with 2nd-order Hessian curvature regularizer.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map_gradient_to_anchor(gradient_norm: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max_gradient: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hessian_trace: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cob_regularizer: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1e-15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2nd-order curvature modification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effective_norm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gradient_norm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hessian_trace)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effective_norm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(max_gradient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cob_regularizer)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EvaluatorAnchor.A0_VACUUM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375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EvaluatorAnchor.A1_EQUILIBRIUM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625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EvaluatorAnchor.A2_DRAG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EvaluatorAnchor.A3_PHASE_SHIFT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375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EvaluatorAnchor.A4_CONSTRAINT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EvaluatorAnchor.A5_PINNING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EvaluatorAnchor.A6_SATURATION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MODULE 4: DECLARED RELATIVE CHAINS &amp; NON-SINGULAR N-BODY SIMULATION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DeclaredRelativeChain: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Declared Relative Chain primitive: chain(A, B, n).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Grounds spatial extension and traversal cost in discrete frame transitions."""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origin_id: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target_id: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steps: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mass_origin: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mass_target: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self.origin_id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origin_id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self.target_id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target_id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self.steps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(steps))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self.mass_origin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mass_origin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self.mass_target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mass_target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self.planck_floor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RealityNumber.PLANCK_FLOOR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calculate_force(self,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distance: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67430e-11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"""Computes regularized gravitational force bounded by the Planck floor."""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effective_r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(distance,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self.planck_floor)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self.mass_origin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self.mass_target)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(effective_r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calculate_kretschmann_scalar(self,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distance: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67430e-11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299792458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ndika" w:cs="Andika" w:eastAsia="Andika" w:hAnsi="Andika"/>
          <w:color w:val="b80672"/>
          <w:rtl w:val="0"/>
        </w:rPr>
        <w:t xml:space="preserve">"""Computes regularized Kretschmann curvature scalar: K = 48 G² M² / (c⁴ r⁶)."""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effective_r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(distance,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self.planck_floor)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(effective_r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MODULE 5: VALUE PHYSICS &amp; UNIVERSAL PRICE TENSOR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ValuePhysicsTensor: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Evaluates the Universal Price Equation (UPE), 7-Plane Price Vector (P^7),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WEST Difficulty Tokens, and the 56-Cell Bread Reference Standard (TS_0).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calculate_lorentz_coercion(urgency_a: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urgency_b: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cob_floor: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1e-9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"""Computes Lorentz Coercion Factor: γ(v_rel) = 1 / sqrt(1 - v_rel²)."""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(urgency_a,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urgency_b)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cob_floor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v_rel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999999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(urgency_a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urgency_b)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math.sqrt(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(v_rel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calculate_upe(scarcity: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urgency: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renewability: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rentier_toll: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exergy_cost: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metabolic_cost: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gamma_coercion: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Evaluates canonical Universal Price Equation: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P = m1 * m2 * γ(v_rel) * [ (S * U) / (Rn * (1 - Ra)) ] + Pe + Pb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effective_rn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1e-12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renewability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rentier_toll)))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reality_tensor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(scarcity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urgency)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effective_rn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gamma_coercion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reality_tensor)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exergy_cost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metabolic_cost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calculate_west_tokens(hours: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skill_years: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met_exertion: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danger_index: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cognitive_density: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b80672"/>
          <w:rtl w:val="0"/>
        </w:rPr>
        <w:t xml:space="preserve">"""Computes WEST Difficulty Tokens: WEST = ∫ s(t) * e(t) * [1+d(t)] * [1+c(t)] dt."""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math.log(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skill_years))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met_exertion)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danger_index)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cognitive_density)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difficulty_metric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difficulty_metric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calculate_distortion_quotient(nominal_price_share: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west_token_share: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"""Computes Distortion Quotient: DQ = % Price Share / % WEST Token Share."""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west_token_share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nominal_price_share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west_token_share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MODULE 6: CLI &amp; VERIFICATION TEST SUITE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run_tests()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"=== RUNNING IRM COMPUTATIONAL ENGINE VERIFICATION SUITE ==="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Test 1: ChiTensor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ChiTensor(receptivity=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will_upsilon=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will_psi=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result_mag=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ChiTensor(receptivity=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will_upsilon=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will_psi=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result_mag=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c1.combine(c2,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(comb.receptivity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1e-6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"ChiTensor superposition 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"[PASS] ChiTensor linear superposition &amp; convolution verified."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Test 2: RealityNumber &amp; Propagation Operator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RealityNumber.from_string(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"[0_1.3.0.0]"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r1.variable_name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"[0_1.3]"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"Propagation Operator redex elimination 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RealityNumber.from_string(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"0.99999999"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f"[PASS] RealityNumber arithmetic verified: {r1} + {r2} -&gt; {r1.add(r2)}"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Test 3: LevelSetProjector &amp; BoundaryOperator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caught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LevelSetProjector.project(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caught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"Level-set projection 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anchor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BoundaryOperator.map_gradient_to_anchor(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f"[PASS] Discrete Lattice mechanics verified: Gradient 50/100 -&gt; {anchor}"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Test 4: Relativistic Chain &amp; Kretschmann Curvature Boundedness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DeclaredRelativeChain(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"Earth"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384400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972e24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342e22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k_bound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chain.calculate_kretschmann_scalar(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989e30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Central singularity collision (r = 0)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math.isfinite(k_bound)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k_bound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"Kretschmann scalar regularization 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f"[PASS] Non-singular curvature verified at r=0: K_max = {k_bound:.3e} m⁻⁴ (Finite)"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Test 5: Universal Price Equation &amp; WEST Tokens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ValuePhysicsTensor.calculate_west_tokens(hours=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skill_years=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met_exertion=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danger_index=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cognitive_density=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gamma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ValuePhysicsTensor.calculate_lorentz_coercion(urgency_a=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urgency_b=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ValuePhysicsTensor.calculate_upe(scarcity=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urgency=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renewability=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rentier_toll=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gamma_coercion=gamma)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"UPE tensor calculation 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f"[PASS] Value Physics tensor verified: WEST = {west:.2f} W | γ = {gamma:.2f} | UPE = ${upe:.2f}"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"\n&gt;&gt;&gt; ALL 5 SUITES PASSED: IRM COMPUTATIONAL ENGINE VERIFIED &lt;&lt;&lt;"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argparse.ArgumentParser(description=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"Infinitesimal Reality Math (IRM) Computational Engine"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subparsers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parser.add_subparsers(dest=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Subcommand: test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subparsers.add_parser(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 the full mathematical verification test suite"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Subcommand: parse-number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subparsers.add_parser(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"parse-number"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"Parse and evaluate an IRM RealityNumber"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"IRM string (e.g. '[0_1.3.2.5]' or '2.375')"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Subcommand: evaluate-upe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upe_parser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subparsers.add_parser(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"evaluate-upe"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"Evaluate the Universal Price Equation"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upe_parser.add_argument(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"--scarcity"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"Scarcity 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upe_parser.add_argument(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"--urgency"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"Urgency U"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upe_parser.add_argument(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"--renewability"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"Renewability Rn"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upe_parser.add_argument(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"--toll"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"Rentier toll Ra"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upe_parser.add_argument(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"--gamma"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"Lorentz coercion factor"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parser.parse_args()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args.command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(sys.argv)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run_tests()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args.command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"parse-number"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RealityNumber.from_string(args.expr)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f"Variable Name: {num.variable_name}"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f"Evaluated Scalar Value: {num.value:.10f}"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f"Holographic State: {num.chi}"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args.command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"evaluate-upe"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ValuePhysicsTensor.calculate_upe(args.scarcity,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args.urgency,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args.renewability,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args.toll,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gamma_coercion=args.gamma)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f"Universal Price Equation Result: P = ${price:.4f}"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