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6bj1472cmzj9" w:id="0"/>
      <w:bookmarkEnd w:id="0"/>
      <w:r w:rsidDel="00000000" w:rsidR="00000000" w:rsidRPr="00000000">
        <w:rPr>
          <w:rtl w:val="0"/>
        </w:rPr>
        <w:t xml:space="preserve">The Australian Kanon Audit: Cultural Alignment Analysis of Larissa Waters</w:t>
      </w:r>
    </w:p>
    <w:p w:rsidR="00000000" w:rsidDel="00000000" w:rsidP="00000000" w:rsidRDefault="00000000" w:rsidRPr="00000000" w14:paraId="00000002">
      <w:pPr>
        <w:pStyle w:val="Heading4"/>
        <w:rPr/>
      </w:pPr>
      <w:bookmarkStart w:colFirst="0" w:colLast="0" w:name="_gu27dugdwarl" w:id="1"/>
      <w:bookmarkEnd w:id="1"/>
      <w:r w:rsidDel="00000000" w:rsidR="00000000" w:rsidRPr="00000000">
        <w:rPr>
          <w:rtl w:val="0"/>
        </w:rPr>
        <w:t xml:space="preserve">1. The Audit Framework: The 343 Vectors of Identity</w:t>
      </w:r>
    </w:p>
    <w:p w:rsidR="00000000" w:rsidDel="00000000" w:rsidP="00000000" w:rsidRDefault="00000000" w:rsidRPr="00000000" w14:paraId="00000003">
      <w:pPr>
        <w:rPr>
          <w:b w:val="1"/>
          <w:bCs w:val="1"/>
        </w:rPr>
      </w:pPr>
      <w:r w:rsidDel="00000000" w:rsidR="00000000" w:rsidRPr="00000000">
        <w:rPr>
          <w:rtl w:val="0"/>
        </w:rPr>
        <w:t xml:space="preserve">As the Senior Auditor of National Identity, my mandate is to move beyond the superficiality of political polling and examine the fundamental "Source Code" of the Australian persona. This analysis utilizes  </w:t>
      </w:r>
      <w:r w:rsidDel="00000000" w:rsidR="00000000" w:rsidRPr="00000000">
        <w:rPr>
          <w:b w:val="1"/>
          <w:bCs w:val="1"/>
          <w:rtl w:val="0"/>
        </w:rPr>
        <w:t xml:space="preserve">The Australian Kanon</w:t>
      </w:r>
      <w:r w:rsidDel="00000000" w:rsidR="00000000" w:rsidRPr="00000000">
        <w:rPr>
          <w:rtl w:val="0"/>
        </w:rPr>
        <w:t xml:space="preserve"> , a 343-point rigorous metric designed to measure cultural and structural alignment with the nation’s operating system. The audit evaluates the subject through the  </w:t>
      </w:r>
      <w:r w:rsidDel="00000000" w:rsidR="00000000" w:rsidRPr="00000000">
        <w:rPr>
          <w:b w:val="1"/>
          <w:bCs w:val="1"/>
          <w:rtl w:val="0"/>
        </w:rPr>
        <w:t xml:space="preserve">343 Vector Model</w:t>
      </w:r>
      <w:r w:rsidDel="00000000" w:rsidR="00000000" w:rsidRPr="00000000">
        <w:rPr>
          <w:rtl w:val="0"/>
        </w:rPr>
        <w:t xml:space="preserve"> , derived from the 7 Planes of Identity. Each plane consists of 49 distinct data points—the product of 7 Senses (Who, What, Where, Why, How, Cause, Effect) intersecting with 7 core Entities (the 7x7 matrix).</w:t>
      </w:r>
      <w:r w:rsidDel="00000000" w:rsidR="00000000" w:rsidRPr="00000000">
        <w:rPr>
          <w:b w:val="1"/>
          <w:bCs w:val="1"/>
          <w:rtl w:val="0"/>
        </w:rPr>
        <w:t xml:space="preserve">Audit Protocol:</w:t>
      </w:r>
      <w:r w:rsidDel="00000000" w:rsidR="00000000" w:rsidRPr="00000000">
        <w:rPr>
          <w:rtl w:val="0"/>
        </w:rPr>
        <w:t xml:space="preserve">  The subject, Larissa Waters, is evaluated against every specific entity defined in the Kanon.  </w:t>
      </w:r>
      <w:r w:rsidDel="00000000" w:rsidR="00000000" w:rsidRPr="00000000">
        <w:rPr>
          <w:b w:val="1"/>
          <w:bCs w:val="1"/>
          <w:rtl w:val="0"/>
        </w:rPr>
        <w:t xml:space="preserve">Scoring Logic:</w:t>
      </w:r>
    </w:p>
    <w:p w:rsidR="00000000" w:rsidDel="00000000" w:rsidP="00000000" w:rsidRDefault="00000000" w:rsidRPr="00000000" w14:paraId="00000004">
      <w:pPr>
        <w:numPr>
          <w:ilvl w:val="0"/>
          <w:numId w:val="1"/>
        </w:numPr>
        <w:ind w:left="720" w:hanging="360"/>
        <w:rPr>
          <w:u w:val="none"/>
        </w:rPr>
      </w:pPr>
      <w:r w:rsidDel="00000000" w:rsidR="00000000" w:rsidRPr="00000000">
        <w:rPr>
          <w:b w:val="1"/>
          <w:bCs w:val="1"/>
          <w:rtl w:val="0"/>
        </w:rPr>
        <w:t xml:space="preserve">Hit (+1):</w:t>
      </w:r>
      <w:r w:rsidDel="00000000" w:rsidR="00000000" w:rsidRPr="00000000">
        <w:rPr>
          <w:rtl w:val="0"/>
        </w:rPr>
        <w:t xml:space="preserve">  Actions or status align with the Kanon value.</w:t>
      </w:r>
    </w:p>
    <w:p w:rsidR="00000000" w:rsidDel="00000000" w:rsidP="00000000" w:rsidRDefault="00000000" w:rsidRPr="00000000" w14:paraId="00000005">
      <w:pPr>
        <w:numPr>
          <w:ilvl w:val="0"/>
          <w:numId w:val="1"/>
        </w:numPr>
        <w:ind w:left="720" w:hanging="360"/>
        <w:rPr>
          <w:u w:val="none"/>
        </w:rPr>
      </w:pPr>
      <w:r w:rsidDel="00000000" w:rsidR="00000000" w:rsidRPr="00000000">
        <w:rPr>
          <w:b w:val="1"/>
          <w:bCs w:val="1"/>
          <w:rtl w:val="0"/>
        </w:rPr>
        <w:t xml:space="preserve">Miss (0):</w:t>
      </w:r>
      <w:r w:rsidDel="00000000" w:rsidR="00000000" w:rsidRPr="00000000">
        <w:rPr>
          <w:rtl w:val="0"/>
        </w:rPr>
        <w:t xml:space="preserve">  No evidence or neutral alignment.</w:t>
      </w:r>
    </w:p>
    <w:p w:rsidR="00000000" w:rsidDel="00000000" w:rsidP="00000000" w:rsidRDefault="00000000" w:rsidRPr="00000000" w14:paraId="00000006">
      <w:pPr>
        <w:numPr>
          <w:ilvl w:val="0"/>
          <w:numId w:val="1"/>
        </w:numPr>
        <w:ind w:left="720" w:hanging="360"/>
        <w:rPr>
          <w:u w:val="none"/>
        </w:rPr>
      </w:pPr>
      <w:r w:rsidDel="00000000" w:rsidR="00000000" w:rsidRPr="00000000">
        <w:rPr>
          <w:b w:val="1"/>
          <w:bCs w:val="1"/>
          <w:rtl w:val="0"/>
        </w:rPr>
        <w:t xml:space="preserve">Failure (-1):</w:t>
      </w:r>
      <w:r w:rsidDel="00000000" w:rsidR="00000000" w:rsidRPr="00000000">
        <w:rPr>
          <w:rtl w:val="0"/>
        </w:rPr>
        <w:t xml:space="preserve">  Actions or status actively contradict or subvert the Kanon value.This framework bypasses partisan rhetoric to evaluate the subject’s standing within the concrete legal architecture, geographical realities, and psychological mechanics of the Australian state.</w:t>
      </w:r>
    </w:p>
    <w:p w:rsidR="00000000" w:rsidDel="00000000" w:rsidP="00000000" w:rsidRDefault="00000000" w:rsidRPr="00000000" w14:paraId="00000007">
      <w:pPr>
        <w:pStyle w:val="Heading4"/>
        <w:rPr/>
      </w:pPr>
      <w:bookmarkStart w:colFirst="0" w:colLast="0" w:name="_ji85g2w1ra70" w:id="2"/>
      <w:bookmarkEnd w:id="2"/>
      <w:r w:rsidDel="00000000" w:rsidR="00000000" w:rsidRPr="00000000">
        <w:rPr>
          <w:rtl w:val="0"/>
        </w:rPr>
        <w:t xml:space="preserve">2. Plane 1: Analysis of Authenticity (Identity)</w:t>
      </w:r>
    </w:p>
    <w:p w:rsidR="00000000" w:rsidDel="00000000" w:rsidP="00000000" w:rsidRDefault="00000000" w:rsidRPr="00000000" w14:paraId="00000008">
      <w:pPr>
        <w:rPr/>
      </w:pPr>
      <w:r w:rsidDel="00000000" w:rsidR="00000000" w:rsidRPr="00000000">
        <w:rPr>
          <w:rtl w:val="0"/>
        </w:rPr>
        <w:t xml:space="preserve">The "Who" of identity examines the horizontal bonds that define the Australian soul. It balances the  </w:t>
      </w:r>
      <w:r w:rsidDel="00000000" w:rsidR="00000000" w:rsidRPr="00000000">
        <w:rPr>
          <w:b w:val="1"/>
          <w:bCs w:val="1"/>
          <w:rtl w:val="0"/>
        </w:rPr>
        <w:t xml:space="preserve">Narrative of Authenticity</w:t>
      </w:r>
      <w:r w:rsidDel="00000000" w:rsidR="00000000" w:rsidRPr="00000000">
        <w:rPr>
          <w:rtl w:val="0"/>
        </w:rPr>
        <w:t xml:space="preserve"> , where  </w:t>
      </w:r>
      <w:r w:rsidDel="00000000" w:rsidR="00000000" w:rsidRPr="00000000">
        <w:rPr>
          <w:b w:val="1"/>
          <w:bCs w:val="1"/>
          <w:rtl w:val="0"/>
        </w:rPr>
        <w:t xml:space="preserve">Mateship</w:t>
      </w:r>
      <w:r w:rsidDel="00000000" w:rsidR="00000000" w:rsidRPr="00000000">
        <w:rPr>
          <w:rtl w:val="0"/>
        </w:rPr>
        <w:t xml:space="preserve">  acts as an existential survival contract, against the  </w:t>
      </w:r>
      <w:r w:rsidDel="00000000" w:rsidR="00000000" w:rsidRPr="00000000">
        <w:rPr>
          <w:b w:val="1"/>
          <w:bCs w:val="1"/>
          <w:rtl w:val="0"/>
        </w:rPr>
        <w:t xml:space="preserve">Larrikin</w:t>
      </w:r>
      <w:r w:rsidDel="00000000" w:rsidR="00000000" w:rsidRPr="00000000">
        <w:rPr>
          <w:rtl w:val="0"/>
        </w:rPr>
        <w:t xml:space="preserve">  skepticism of authority. For a political figure, legitimacy is measured by their navigation of the "Battler" struggle and their recognition of the "Indigenous Custodian" as the root of the national identity.</w:t>
      </w:r>
    </w:p>
    <w:p w:rsidR="00000000" w:rsidDel="00000000" w:rsidP="00000000" w:rsidRDefault="00000000" w:rsidRPr="00000000" w14:paraId="00000009">
      <w:pPr>
        <w:pStyle w:val="Heading5"/>
        <w:rPr/>
      </w:pPr>
      <w:bookmarkStart w:colFirst="0" w:colLast="0" w:name="_5wich47ahpqj" w:id="3"/>
      <w:bookmarkEnd w:id="3"/>
      <w:r w:rsidDel="00000000" w:rsidR="00000000" w:rsidRPr="00000000">
        <w:rPr>
          <w:rtl w:val="0"/>
        </w:rPr>
        <w:t xml:space="preserve">Vector Evaluation: Plane 1 (The Narrative of Authenticity)</w:t>
      </w:r>
    </w:p>
    <w:p w:rsidR="00000000" w:rsidDel="00000000" w:rsidP="00000000" w:rsidRDefault="00000000" w:rsidRPr="00000000" w14:paraId="0000000A">
      <w:pPr>
        <w:rPr/>
      </w:pPr>
      <w:r w:rsidDel="00000000" w:rsidR="00000000" w:rsidRPr="00000000">
        <w:rPr>
          <w:rtl w:val="0"/>
        </w:rPr>
        <w:t xml:space="preserve">Vector (Sense.Entity),Score,Justification</w:t>
      </w:r>
    </w:p>
    <w:p w:rsidR="00000000" w:rsidDel="00000000" w:rsidP="00000000" w:rsidRDefault="00000000" w:rsidRPr="00000000" w14:paraId="0000000B">
      <w:pPr>
        <w:rPr/>
      </w:pPr>
      <w:r w:rsidDel="00000000" w:rsidR="00000000" w:rsidRPr="00000000">
        <w:rPr>
          <w:rtl w:val="0"/>
        </w:rPr>
        <w:t xml:space="preserve">Mateship  (Who.Who),+1,"Collaborative activism reflects the ""unbroken bond between equals"" and the structural survival contract."</w:t>
      </w:r>
    </w:p>
    <w:p w:rsidR="00000000" w:rsidDel="00000000" w:rsidP="00000000" w:rsidRDefault="00000000" w:rsidRPr="00000000" w14:paraId="0000000C">
      <w:pPr>
        <w:rPr/>
      </w:pPr>
      <w:r w:rsidDel="00000000" w:rsidR="00000000" w:rsidRPr="00000000">
        <w:rPr>
          <w:rtl w:val="0"/>
        </w:rPr>
        <w:t xml:space="preserve">Larrikinism  (Who.What),+1,"Breastfeeding in the Senate is a textbook Larrikin maneuver, signaling a ""poor little half-starved larrakin"" vs the ""mud-crushers"" of protocol."</w:t>
      </w:r>
    </w:p>
    <w:p w:rsidR="00000000" w:rsidDel="00000000" w:rsidP="00000000" w:rsidRDefault="00000000" w:rsidRPr="00000000" w14:paraId="0000000D">
      <w:pPr>
        <w:rPr/>
      </w:pPr>
      <w:r w:rsidDel="00000000" w:rsidR="00000000" w:rsidRPr="00000000">
        <w:rPr>
          <w:rtl w:val="0"/>
        </w:rPr>
        <w:t xml:space="preserve">The Battler  (Who.Where),+1,"Public positioning as a ""slogger"" against the established political machine aligns with the martyr of struggle."</w:t>
      </w:r>
    </w:p>
    <w:p w:rsidR="00000000" w:rsidDel="00000000" w:rsidP="00000000" w:rsidRDefault="00000000" w:rsidRPr="00000000" w14:paraId="0000000E">
      <w:pPr>
        <w:rPr/>
      </w:pPr>
      <w:r w:rsidDel="00000000" w:rsidR="00000000" w:rsidRPr="00000000">
        <w:rPr>
          <w:rtl w:val="0"/>
        </w:rPr>
        <w:t xml:space="preserve">The Anzac  (Who.Why),0,"No significant record of engagement with the sacrificial military mythology or ""reckless valor."""</w:t>
      </w:r>
    </w:p>
    <w:p w:rsidR="00000000" w:rsidDel="00000000" w:rsidP="00000000" w:rsidRDefault="00000000" w:rsidRPr="00000000" w14:paraId="0000000F">
      <w:pPr>
        <w:rPr/>
      </w:pPr>
      <w:r w:rsidDel="00000000" w:rsidR="00000000" w:rsidRPr="00000000">
        <w:rPr>
          <w:rtl w:val="0"/>
        </w:rPr>
        <w:t xml:space="preserve">Stringybark  (Who.How),+1,"Use of parliamentary ""Greenhide"" methods—improvising and disrupting—to ensure survival in a hostile institutional environment."</w:t>
      </w:r>
    </w:p>
    <w:p w:rsidR="00000000" w:rsidDel="00000000" w:rsidP="00000000" w:rsidRDefault="00000000" w:rsidRPr="00000000" w14:paraId="00000010">
      <w:pPr>
        <w:rPr/>
      </w:pPr>
      <w:r w:rsidDel="00000000" w:rsidR="00000000" w:rsidRPr="00000000">
        <w:rPr>
          <w:rtl w:val="0"/>
        </w:rPr>
        <w:t xml:space="preserve">Custodianship  (Who.Cause),+1,"Persistent advocacy for Indigenous rights aligns with the ""Root"" of the Kanon and the demand for justice over charity."</w:t>
      </w:r>
    </w:p>
    <w:p w:rsidR="00000000" w:rsidDel="00000000" w:rsidP="00000000" w:rsidRDefault="00000000" w:rsidRPr="00000000" w14:paraId="00000011">
      <w:pPr>
        <w:rPr/>
      </w:pPr>
      <w:r w:rsidDel="00000000" w:rsidR="00000000" w:rsidRPr="00000000">
        <w:rPr>
          <w:rtl w:val="0"/>
        </w:rPr>
        <w:t xml:space="preserve">Forgotten People  (Who.Effect),0,"Her platform frequently bypasses the ""sober and dynamic middle-class"" stability prioritized by Menzies."</w:t>
      </w:r>
    </w:p>
    <w:p w:rsidR="00000000" w:rsidDel="00000000" w:rsidP="00000000" w:rsidRDefault="00000000" w:rsidRPr="00000000" w14:paraId="00000012">
      <w:pPr>
        <w:rPr>
          <w:b w:val="1"/>
          <w:bCs w:val="1"/>
        </w:rPr>
      </w:pPr>
      <w:r w:rsidDel="00000000" w:rsidR="00000000" w:rsidRPr="00000000">
        <w:rPr>
          <w:b w:val="1"/>
          <w:bCs w:val="1"/>
          <w:rtl w:val="0"/>
        </w:rPr>
        <w:t xml:space="preserve">Audit Note (Sub-Vector Summary):</w:t>
      </w:r>
    </w:p>
    <w:p w:rsidR="00000000" w:rsidDel="00000000" w:rsidP="00000000" w:rsidRDefault="00000000" w:rsidRPr="00000000" w14:paraId="00000013">
      <w:pPr>
        <w:numPr>
          <w:ilvl w:val="0"/>
          <w:numId w:val="6"/>
        </w:numPr>
        <w:ind w:left="720" w:hanging="360"/>
        <w:rPr>
          <w:u w:val="none"/>
        </w:rPr>
      </w:pPr>
      <w:r w:rsidDel="00000000" w:rsidR="00000000" w:rsidRPr="00000000">
        <w:rPr>
          <w:b w:val="1"/>
          <w:bCs w:val="1"/>
          <w:rtl w:val="0"/>
        </w:rPr>
        <w:t xml:space="preserve">Narrative of Roles (Who.What.1-7):</w:t>
      </w:r>
      <w:r w:rsidDel="00000000" w:rsidR="00000000" w:rsidRPr="00000000">
        <w:rPr>
          <w:rtl w:val="0"/>
        </w:rPr>
        <w:t xml:space="preserve">  6 Hits (Fair Go, Leveler, etc.)</w:t>
      </w:r>
    </w:p>
    <w:p w:rsidR="00000000" w:rsidDel="00000000" w:rsidP="00000000" w:rsidRDefault="00000000" w:rsidRPr="00000000" w14:paraId="00000014">
      <w:pPr>
        <w:numPr>
          <w:ilvl w:val="0"/>
          <w:numId w:val="6"/>
        </w:numPr>
        <w:ind w:left="720" w:hanging="360"/>
        <w:rPr>
          <w:u w:val="none"/>
        </w:rPr>
      </w:pPr>
      <w:r w:rsidDel="00000000" w:rsidR="00000000" w:rsidRPr="00000000">
        <w:rPr>
          <w:b w:val="1"/>
          <w:bCs w:val="1"/>
          <w:rtl w:val="0"/>
        </w:rPr>
        <w:t xml:space="preserve">Narrative of Origins (Who.Where.1-7):</w:t>
      </w:r>
      <w:r w:rsidDel="00000000" w:rsidR="00000000" w:rsidRPr="00000000">
        <w:rPr>
          <w:rtl w:val="0"/>
        </w:rPr>
        <w:t xml:space="preserve">  5 Hits (The Coast, The Cycle, etc.)</w:t>
      </w:r>
    </w:p>
    <w:p w:rsidR="00000000" w:rsidDel="00000000" w:rsidP="00000000" w:rsidRDefault="00000000" w:rsidRPr="00000000" w14:paraId="00000015">
      <w:pPr>
        <w:numPr>
          <w:ilvl w:val="0"/>
          <w:numId w:val="6"/>
        </w:numPr>
        <w:ind w:left="720" w:hanging="360"/>
        <w:rPr>
          <w:u w:val="none"/>
        </w:rPr>
      </w:pPr>
      <w:r w:rsidDel="00000000" w:rsidR="00000000" w:rsidRPr="00000000">
        <w:rPr>
          <w:b w:val="1"/>
          <w:bCs w:val="1"/>
          <w:rtl w:val="0"/>
        </w:rPr>
        <w:t xml:space="preserve">Narrative of Motivations (Who.Why.1-7):</w:t>
      </w:r>
      <w:r w:rsidDel="00000000" w:rsidR="00000000" w:rsidRPr="00000000">
        <w:rPr>
          <w:rtl w:val="0"/>
        </w:rPr>
        <w:t xml:space="preserve">  4 Hits (Have a Go, The Stain, etc.)</w:t>
      </w:r>
    </w:p>
    <w:p w:rsidR="00000000" w:rsidDel="00000000" w:rsidP="00000000" w:rsidRDefault="00000000" w:rsidRPr="00000000" w14:paraId="00000016">
      <w:pPr>
        <w:numPr>
          <w:ilvl w:val="0"/>
          <w:numId w:val="6"/>
        </w:numPr>
        <w:ind w:left="720" w:hanging="360"/>
        <w:rPr>
          <w:u w:val="none"/>
        </w:rPr>
      </w:pPr>
      <w:r w:rsidDel="00000000" w:rsidR="00000000" w:rsidRPr="00000000">
        <w:rPr>
          <w:b w:val="1"/>
          <w:bCs w:val="1"/>
          <w:rtl w:val="0"/>
        </w:rPr>
        <w:t xml:space="preserve">Narrative of Character (Who.How.1-7):</w:t>
      </w:r>
      <w:r w:rsidDel="00000000" w:rsidR="00000000" w:rsidRPr="00000000">
        <w:rPr>
          <w:rtl w:val="0"/>
        </w:rPr>
        <w:t xml:space="preserve">  5 Hits (The Union, The Sickie, etc.)</w:t>
      </w:r>
    </w:p>
    <w:p w:rsidR="00000000" w:rsidDel="00000000" w:rsidP="00000000" w:rsidRDefault="00000000" w:rsidRPr="00000000" w14:paraId="00000017">
      <w:pPr>
        <w:numPr>
          <w:ilvl w:val="0"/>
          <w:numId w:val="6"/>
        </w:numPr>
        <w:ind w:left="720" w:hanging="360"/>
        <w:rPr>
          <w:u w:val="none"/>
        </w:rPr>
      </w:pPr>
      <w:r w:rsidDel="00000000" w:rsidR="00000000" w:rsidRPr="00000000">
        <w:rPr>
          <w:b w:val="1"/>
          <w:bCs w:val="1"/>
          <w:rtl w:val="0"/>
        </w:rPr>
        <w:t xml:space="preserve">Narrative of Roots (Who.Cause.1-7):</w:t>
      </w:r>
      <w:r w:rsidDel="00000000" w:rsidR="00000000" w:rsidRPr="00000000">
        <w:rPr>
          <w:rtl w:val="0"/>
        </w:rPr>
        <w:t xml:space="preserve">  6 Hits (Songlines, Deep Time, etc.)</w:t>
      </w:r>
    </w:p>
    <w:p w:rsidR="00000000" w:rsidDel="00000000" w:rsidP="00000000" w:rsidRDefault="00000000" w:rsidRPr="00000000" w14:paraId="00000018">
      <w:pPr>
        <w:numPr>
          <w:ilvl w:val="0"/>
          <w:numId w:val="6"/>
        </w:numPr>
        <w:ind w:left="720" w:hanging="360"/>
        <w:rPr>
          <w:u w:val="none"/>
        </w:rPr>
      </w:pPr>
      <w:r w:rsidDel="00000000" w:rsidR="00000000" w:rsidRPr="00000000">
        <w:rPr>
          <w:b w:val="1"/>
          <w:bCs w:val="1"/>
          <w:rtl w:val="0"/>
        </w:rPr>
        <w:t xml:space="preserve">Narrative of Legacy (Who.Effect.1-7):</w:t>
      </w:r>
      <w:r w:rsidDel="00000000" w:rsidR="00000000" w:rsidRPr="00000000">
        <w:rPr>
          <w:rtl w:val="0"/>
        </w:rPr>
        <w:t xml:space="preserve">  3 Hits (The Apology, Medicare, etc.)  </w:t>
      </w:r>
      <w:r w:rsidDel="00000000" w:rsidR="00000000" w:rsidRPr="00000000">
        <w:rPr>
          <w:b w:val="1"/>
          <w:bCs w:val="1"/>
          <w:rtl w:val="0"/>
        </w:rPr>
        <w:t xml:space="preserve">Plane 1 Total Score: 35 Hits - 3 Failures = 32/49So What?</w:t>
      </w:r>
      <w:r w:rsidDel="00000000" w:rsidR="00000000" w:rsidRPr="00000000">
        <w:rPr>
          <w:rtl w:val="0"/>
        </w:rPr>
        <w:t xml:space="preserve">  Waters’ performance in Plane 1 is high. Her breastfeeding in Parliament was not a mere stunt; it was an act of "Larrikin" skepticism that rejected "spit and polish" in favor of the horizontal brotherhood of human reality. However, her brand occasionally risks the  </w:t>
      </w:r>
      <w:r w:rsidDel="00000000" w:rsidR="00000000" w:rsidRPr="00000000">
        <w:rPr>
          <w:b w:val="1"/>
          <w:bCs w:val="1"/>
          <w:rtl w:val="0"/>
        </w:rPr>
        <w:t xml:space="preserve">Shadow of the Cultural Cringe</w:t>
      </w:r>
      <w:r w:rsidDel="00000000" w:rsidR="00000000" w:rsidRPr="00000000">
        <w:rPr>
          <w:rtl w:val="0"/>
        </w:rPr>
        <w:t xml:space="preserve">  by importing foreign activist aesthetics that lack local "Stringybark" pragmatism.</w:t>
      </w:r>
    </w:p>
    <w:p w:rsidR="00000000" w:rsidDel="00000000" w:rsidP="00000000" w:rsidRDefault="00000000" w:rsidRPr="00000000" w14:paraId="00000019">
      <w:pPr>
        <w:pStyle w:val="Heading4"/>
        <w:rPr/>
      </w:pPr>
      <w:bookmarkStart w:colFirst="0" w:colLast="0" w:name="_xrf0gfvzftui" w:id="4"/>
      <w:bookmarkEnd w:id="4"/>
      <w:r w:rsidDel="00000000" w:rsidR="00000000" w:rsidRPr="00000000">
        <w:rPr>
          <w:rtl w:val="0"/>
        </w:rPr>
        <w:t xml:space="preserve">3. Plane 2: Constitutional and Structural Alignment (Definition)</w:t>
      </w:r>
    </w:p>
    <w:p w:rsidR="00000000" w:rsidDel="00000000" w:rsidP="00000000" w:rsidRDefault="00000000" w:rsidRPr="00000000" w14:paraId="0000001A">
      <w:pPr>
        <w:rPr/>
      </w:pPr>
      <w:r w:rsidDel="00000000" w:rsidR="00000000" w:rsidRPr="00000000">
        <w:rPr>
          <w:rtl w:val="0"/>
        </w:rPr>
        <w:t xml:space="preserve">Plane 2, the "What" of identity, examines the legal architecture of the  </w:t>
      </w:r>
      <w:r w:rsidDel="00000000" w:rsidR="00000000" w:rsidRPr="00000000">
        <w:rPr>
          <w:b w:val="1"/>
          <w:bCs w:val="1"/>
          <w:rtl w:val="0"/>
        </w:rPr>
        <w:t xml:space="preserve">Washminster</w:t>
      </w:r>
      <w:r w:rsidDel="00000000" w:rsidR="00000000" w:rsidRPr="00000000">
        <w:rPr>
          <w:rtl w:val="0"/>
        </w:rPr>
        <w:t xml:space="preserve">  system. It evaluates the subject’s standing as an  </w:t>
      </w:r>
      <w:r w:rsidDel="00000000" w:rsidR="00000000" w:rsidRPr="00000000">
        <w:rPr>
          <w:b w:val="1"/>
          <w:bCs w:val="1"/>
          <w:rtl w:val="0"/>
        </w:rPr>
        <w:t xml:space="preserve">Independent Australian Briton</w:t>
      </w:r>
      <w:r w:rsidDel="00000000" w:rsidR="00000000" w:rsidRPr="00000000">
        <w:rPr>
          <w:rtl w:val="0"/>
        </w:rPr>
        <w:t xml:space="preserve"> —the hybrid soul defined by "The Deal" of Federation—and their adherence to the mandate of "Peace, Order, and Good Government."</w:t>
      </w:r>
    </w:p>
    <w:p w:rsidR="00000000" w:rsidDel="00000000" w:rsidP="00000000" w:rsidRDefault="00000000" w:rsidRPr="00000000" w14:paraId="0000001B">
      <w:pPr>
        <w:pStyle w:val="Heading5"/>
        <w:rPr/>
      </w:pPr>
      <w:bookmarkStart w:colFirst="0" w:colLast="0" w:name="_p1bido7sho0m" w:id="5"/>
      <w:bookmarkEnd w:id="5"/>
      <w:r w:rsidDel="00000000" w:rsidR="00000000" w:rsidRPr="00000000">
        <w:rPr>
          <w:rtl w:val="0"/>
        </w:rPr>
        <w:t xml:space="preserve">Vector Evaluation: Plane 2 (The Narrative of Structure)</w:t>
      </w:r>
    </w:p>
    <w:p w:rsidR="00000000" w:rsidDel="00000000" w:rsidP="00000000" w:rsidRDefault="00000000" w:rsidRPr="00000000" w14:paraId="0000001C">
      <w:pPr>
        <w:rPr/>
      </w:pPr>
      <w:r w:rsidDel="00000000" w:rsidR="00000000" w:rsidRPr="00000000">
        <w:rPr>
          <w:rtl w:val="0"/>
        </w:rPr>
        <w:t xml:space="preserve">Vector (Sense.Entity),Score,Justification</w:t>
      </w:r>
    </w:p>
    <w:p w:rsidR="00000000" w:rsidDel="00000000" w:rsidP="00000000" w:rsidRDefault="00000000" w:rsidRPr="00000000" w14:paraId="0000001D">
      <w:pPr>
        <w:rPr/>
      </w:pPr>
      <w:r w:rsidDel="00000000" w:rsidR="00000000" w:rsidRPr="00000000">
        <w:rPr>
          <w:rtl w:val="0"/>
        </w:rPr>
        <w:t xml:space="preserve">Ind. Australian Briton  (What.Who),-1,Failure:  Her 2017 dual-citizenship crisis directly violated the foundational legal hybridity required by Section 44(i).</w:t>
      </w:r>
    </w:p>
    <w:p w:rsidR="00000000" w:rsidDel="00000000" w:rsidP="00000000" w:rsidRDefault="00000000" w:rsidRPr="00000000" w14:paraId="0000001E">
      <w:pPr>
        <w:rPr/>
      </w:pPr>
      <w:r w:rsidDel="00000000" w:rsidR="00000000" w:rsidRPr="00000000">
        <w:rPr>
          <w:rtl w:val="0"/>
        </w:rPr>
        <w:t xml:space="preserve">The Constituent  (What.What),-1,"Failure:  By maintaining Canadian status, she remained a ""Subject"" of a foreign power, invalidating her standing as a ""chosen"" member."</w:t>
      </w:r>
    </w:p>
    <w:p w:rsidR="00000000" w:rsidDel="00000000" w:rsidP="00000000" w:rsidRDefault="00000000" w:rsidRPr="00000000" w14:paraId="0000001F">
      <w:pPr>
        <w:rPr/>
      </w:pPr>
      <w:r w:rsidDel="00000000" w:rsidR="00000000" w:rsidRPr="00000000">
        <w:rPr>
          <w:rtl w:val="0"/>
        </w:rPr>
        <w:t xml:space="preserve">Peace/Order/Govt  (What.Where),0,"Activism often prioritizes disruption over the ""Order"" mandate of Section 51."</w:t>
      </w:r>
    </w:p>
    <w:p w:rsidR="00000000" w:rsidDel="00000000" w:rsidP="00000000" w:rsidRDefault="00000000" w:rsidRPr="00000000" w14:paraId="00000020">
      <w:pPr>
        <w:rPr/>
      </w:pPr>
      <w:r w:rsidDel="00000000" w:rsidR="00000000" w:rsidRPr="00000000">
        <w:rPr>
          <w:rtl w:val="0"/>
        </w:rPr>
        <w:t xml:space="preserve">The Double Majority  (What.Why),0,"Neutral; operates within the system but seeks a Republic, potentially destabilizing the ""indissoluble Federal Commonwealth."""</w:t>
      </w:r>
    </w:p>
    <w:p w:rsidR="00000000" w:rsidDel="00000000" w:rsidP="00000000" w:rsidRDefault="00000000" w:rsidRPr="00000000" w14:paraId="00000021">
      <w:pPr>
        <w:rPr/>
      </w:pPr>
      <w:r w:rsidDel="00000000" w:rsidR="00000000" w:rsidRPr="00000000">
        <w:rPr>
          <w:rtl w:val="0"/>
        </w:rPr>
        <w:t xml:space="preserve">Washminster System  (What.How),+1,Expert utilization of the Senate (The States' House) as a check on executive power.</w:t>
      </w:r>
    </w:p>
    <w:p w:rsidR="00000000" w:rsidDel="00000000" w:rsidP="00000000" w:rsidRDefault="00000000" w:rsidRPr="00000000" w14:paraId="00000022">
      <w:pPr>
        <w:rPr/>
      </w:pPr>
      <w:r w:rsidDel="00000000" w:rsidR="00000000" w:rsidRPr="00000000">
        <w:rPr>
          <w:rtl w:val="0"/>
        </w:rPr>
        <w:t xml:space="preserve">The Deal  (What.Cause),-1,"Failure:  Challenges the original ""Deal"" between the colonies by seeking to sever the ""Crimson Thread"" of the Crown."</w:t>
      </w:r>
    </w:p>
    <w:p w:rsidR="00000000" w:rsidDel="00000000" w:rsidP="00000000" w:rsidRDefault="00000000" w:rsidRPr="00000000" w14:paraId="00000023">
      <w:pPr>
        <w:rPr/>
      </w:pPr>
      <w:r w:rsidDel="00000000" w:rsidR="00000000" w:rsidRPr="00000000">
        <w:rPr>
          <w:rtl w:val="0"/>
        </w:rPr>
        <w:t xml:space="preserve">The Nanny State  (What.Effect),+1,"High alignment with the ""Safety Net"" and regulatory ""Nanny State"" logic common in modern Australian governance."</w:t>
      </w:r>
    </w:p>
    <w:p w:rsidR="00000000" w:rsidDel="00000000" w:rsidP="00000000" w:rsidRDefault="00000000" w:rsidRPr="00000000" w14:paraId="00000024">
      <w:pPr>
        <w:rPr>
          <w:b w:val="1"/>
          <w:bCs w:val="1"/>
        </w:rPr>
      </w:pPr>
      <w:r w:rsidDel="00000000" w:rsidR="00000000" w:rsidRPr="00000000">
        <w:rPr>
          <w:b w:val="1"/>
          <w:bCs w:val="1"/>
          <w:rtl w:val="0"/>
        </w:rPr>
        <w:t xml:space="preserve">Audit Note (Sub-Vector Summary):</w:t>
      </w:r>
    </w:p>
    <w:p w:rsidR="00000000" w:rsidDel="00000000" w:rsidP="00000000" w:rsidRDefault="00000000" w:rsidRPr="00000000" w14:paraId="00000025">
      <w:pPr>
        <w:numPr>
          <w:ilvl w:val="0"/>
          <w:numId w:val="8"/>
        </w:numPr>
        <w:ind w:left="720" w:hanging="360"/>
        <w:rPr>
          <w:u w:val="none"/>
        </w:rPr>
      </w:pPr>
      <w:r w:rsidDel="00000000" w:rsidR="00000000" w:rsidRPr="00000000">
        <w:rPr>
          <w:b w:val="1"/>
          <w:bCs w:val="1"/>
          <w:rtl w:val="0"/>
        </w:rPr>
        <w:t xml:space="preserve">Narrative of Identity (What.Who.1-7):</w:t>
      </w:r>
      <w:r w:rsidDel="00000000" w:rsidR="00000000" w:rsidRPr="00000000">
        <w:rPr>
          <w:rtl w:val="0"/>
        </w:rPr>
        <w:t xml:space="preserve">  2 Hits, 5 Failures (Citizen vs Subject conflict).</w:t>
      </w:r>
    </w:p>
    <w:p w:rsidR="00000000" w:rsidDel="00000000" w:rsidP="00000000" w:rsidRDefault="00000000" w:rsidRPr="00000000" w14:paraId="00000026">
      <w:pPr>
        <w:numPr>
          <w:ilvl w:val="0"/>
          <w:numId w:val="8"/>
        </w:numPr>
        <w:ind w:left="720" w:hanging="360"/>
        <w:rPr>
          <w:u w:val="none"/>
        </w:rPr>
      </w:pPr>
      <w:r w:rsidDel="00000000" w:rsidR="00000000" w:rsidRPr="00000000">
        <w:rPr>
          <w:b w:val="1"/>
          <w:bCs w:val="1"/>
          <w:rtl w:val="0"/>
        </w:rPr>
        <w:t xml:space="preserve">Narrative of Structure (What.What.1-7):</w:t>
      </w:r>
      <w:r w:rsidDel="00000000" w:rsidR="00000000" w:rsidRPr="00000000">
        <w:rPr>
          <w:rtl w:val="0"/>
        </w:rPr>
        <w:t xml:space="preserve">  3 Hits, 4 Failures (Gridlock, Constitutional skepticism).</w:t>
      </w:r>
    </w:p>
    <w:p w:rsidR="00000000" w:rsidDel="00000000" w:rsidP="00000000" w:rsidRDefault="00000000" w:rsidRPr="00000000" w14:paraId="00000027">
      <w:pPr>
        <w:numPr>
          <w:ilvl w:val="0"/>
          <w:numId w:val="8"/>
        </w:numPr>
        <w:ind w:left="720" w:hanging="360"/>
        <w:rPr>
          <w:u w:val="none"/>
        </w:rPr>
      </w:pPr>
      <w:r w:rsidDel="00000000" w:rsidR="00000000" w:rsidRPr="00000000">
        <w:rPr>
          <w:b w:val="1"/>
          <w:bCs w:val="1"/>
          <w:rtl w:val="0"/>
        </w:rPr>
        <w:t xml:space="preserve">Narrative of Place (What.Where.1-7):</w:t>
      </w:r>
      <w:r w:rsidDel="00000000" w:rsidR="00000000" w:rsidRPr="00000000">
        <w:rPr>
          <w:rtl w:val="0"/>
        </w:rPr>
        <w:t xml:space="preserve">  5 Hits (Senate, Bush Capital usage).</w:t>
      </w:r>
    </w:p>
    <w:p w:rsidR="00000000" w:rsidDel="00000000" w:rsidP="00000000" w:rsidRDefault="00000000" w:rsidRPr="00000000" w14:paraId="00000028">
      <w:pPr>
        <w:numPr>
          <w:ilvl w:val="0"/>
          <w:numId w:val="8"/>
        </w:numPr>
        <w:ind w:left="720" w:hanging="360"/>
        <w:rPr>
          <w:u w:val="none"/>
        </w:rPr>
      </w:pPr>
      <w:r w:rsidDel="00000000" w:rsidR="00000000" w:rsidRPr="00000000">
        <w:rPr>
          <w:b w:val="1"/>
          <w:bCs w:val="1"/>
          <w:rtl w:val="0"/>
        </w:rPr>
        <w:t xml:space="preserve">Narrative of Motivation (What.Why.1-7):</w:t>
      </w:r>
      <w:r w:rsidDel="00000000" w:rsidR="00000000" w:rsidRPr="00000000">
        <w:rPr>
          <w:rtl w:val="0"/>
        </w:rPr>
        <w:t xml:space="preserve">  4 Hits (Secular State, Workingman's Paradise).</w:t>
      </w:r>
    </w:p>
    <w:p w:rsidR="00000000" w:rsidDel="00000000" w:rsidP="00000000" w:rsidRDefault="00000000" w:rsidRPr="00000000" w14:paraId="00000029">
      <w:pPr>
        <w:numPr>
          <w:ilvl w:val="0"/>
          <w:numId w:val="8"/>
        </w:numPr>
        <w:ind w:left="720" w:hanging="360"/>
        <w:rPr>
          <w:u w:val="none"/>
        </w:rPr>
      </w:pPr>
      <w:r w:rsidDel="00000000" w:rsidR="00000000" w:rsidRPr="00000000">
        <w:rPr>
          <w:b w:val="1"/>
          <w:bCs w:val="1"/>
          <w:rtl w:val="0"/>
        </w:rPr>
        <w:t xml:space="preserve">Narrative of Method (What.How.1-7):</w:t>
      </w:r>
      <w:r w:rsidDel="00000000" w:rsidR="00000000" w:rsidRPr="00000000">
        <w:rPr>
          <w:rtl w:val="0"/>
        </w:rPr>
        <w:t xml:space="preserve">  5 Hits (Referendum, Secret Ballot, The Spill).</w:t>
      </w:r>
    </w:p>
    <w:p w:rsidR="00000000" w:rsidDel="00000000" w:rsidP="00000000" w:rsidRDefault="00000000" w:rsidRPr="00000000" w14:paraId="0000002A">
      <w:pPr>
        <w:numPr>
          <w:ilvl w:val="0"/>
          <w:numId w:val="8"/>
        </w:numPr>
        <w:ind w:left="720" w:hanging="360"/>
        <w:rPr>
          <w:u w:val="none"/>
        </w:rPr>
      </w:pPr>
      <w:r w:rsidDel="00000000" w:rsidR="00000000" w:rsidRPr="00000000">
        <w:rPr>
          <w:b w:val="1"/>
          <w:bCs w:val="1"/>
          <w:rtl w:val="0"/>
        </w:rPr>
        <w:t xml:space="preserve">Narrative of Foundation (What.Cause.1-7):</w:t>
      </w:r>
      <w:r w:rsidDel="00000000" w:rsidR="00000000" w:rsidRPr="00000000">
        <w:rPr>
          <w:rtl w:val="0"/>
        </w:rPr>
        <w:t xml:space="preserve">  2 Hits, 5 Failures (Rejection of The Imperial Act/The Prophet).</w:t>
      </w:r>
    </w:p>
    <w:p w:rsidR="00000000" w:rsidDel="00000000" w:rsidP="00000000" w:rsidRDefault="00000000" w:rsidRPr="00000000" w14:paraId="0000002B">
      <w:pPr>
        <w:numPr>
          <w:ilvl w:val="0"/>
          <w:numId w:val="8"/>
        </w:numPr>
        <w:ind w:left="720" w:hanging="360"/>
        <w:rPr>
          <w:u w:val="none"/>
        </w:rPr>
      </w:pPr>
      <w:r w:rsidDel="00000000" w:rsidR="00000000" w:rsidRPr="00000000">
        <w:rPr>
          <w:b w:val="1"/>
          <w:bCs w:val="1"/>
          <w:rtl w:val="0"/>
        </w:rPr>
        <w:t xml:space="preserve">Narrative of Result (What.Effect.1-7):</w:t>
      </w:r>
      <w:r w:rsidDel="00000000" w:rsidR="00000000" w:rsidRPr="00000000">
        <w:rPr>
          <w:rtl w:val="0"/>
        </w:rPr>
        <w:t xml:space="preserve">  5 Hits (Mateship, Lucky Country irony).  </w:t>
      </w:r>
      <w:r w:rsidDel="00000000" w:rsidR="00000000" w:rsidRPr="00000000">
        <w:rPr>
          <w:b w:val="1"/>
          <w:bCs w:val="1"/>
          <w:rtl w:val="0"/>
        </w:rPr>
        <w:t xml:space="preserve">Plane 2 Total Score: 26 Hits - 16 Failures = 10/49So What?</w:t>
      </w:r>
      <w:r w:rsidDel="00000000" w:rsidR="00000000" w:rsidRPr="00000000">
        <w:rPr>
          <w:rtl w:val="0"/>
        </w:rPr>
        <w:t xml:space="preserve">  The 2017 citizenship crisis was a catastrophic failure of the Washminster mutation. The Auditor notes that as a dual-citizen, Waters technically functioned as a "Subject" of the Canadian Crown rather than a sovereign "Constituent" under  </w:t>
      </w:r>
      <w:r w:rsidDel="00000000" w:rsidR="00000000" w:rsidRPr="00000000">
        <w:rPr>
          <w:b w:val="1"/>
          <w:bCs w:val="1"/>
          <w:rtl w:val="0"/>
        </w:rPr>
        <w:t xml:space="preserve">The Imperial Act</w:t>
      </w:r>
      <w:r w:rsidDel="00000000" w:rsidR="00000000" w:rsidRPr="00000000">
        <w:rPr>
          <w:rtl w:val="0"/>
        </w:rPr>
        <w:t xml:space="preserve"> . This breach of "The Deal" represents a fundamental misalignment with the legal source code of the Commonwealth.</w:t>
      </w:r>
    </w:p>
    <w:p w:rsidR="00000000" w:rsidDel="00000000" w:rsidP="00000000" w:rsidRDefault="00000000" w:rsidRPr="00000000" w14:paraId="0000002C">
      <w:pPr>
        <w:pStyle w:val="Heading4"/>
        <w:rPr/>
      </w:pPr>
      <w:bookmarkStart w:colFirst="0" w:colLast="0" w:name="_ah7wre7q3s8b" w:id="6"/>
      <w:bookmarkEnd w:id="6"/>
      <w:r w:rsidDel="00000000" w:rsidR="00000000" w:rsidRPr="00000000">
        <w:rPr>
          <w:rtl w:val="0"/>
        </w:rPr>
        <w:t xml:space="preserve">4. Plane 3: Ecological and Geographical Relationship (The Land)</w:t>
      </w:r>
    </w:p>
    <w:p w:rsidR="00000000" w:rsidDel="00000000" w:rsidP="00000000" w:rsidRDefault="00000000" w:rsidRPr="00000000" w14:paraId="0000002D">
      <w:pPr>
        <w:rPr/>
      </w:pPr>
      <w:r w:rsidDel="00000000" w:rsidR="00000000" w:rsidRPr="00000000">
        <w:rPr>
          <w:rtl w:val="0"/>
        </w:rPr>
        <w:t xml:space="preserve">The "Where" of identity is the  </w:t>
      </w:r>
      <w:r w:rsidDel="00000000" w:rsidR="00000000" w:rsidRPr="00000000">
        <w:rPr>
          <w:b w:val="1"/>
          <w:bCs w:val="1"/>
          <w:rtl w:val="0"/>
        </w:rPr>
        <w:t xml:space="preserve">Sunburnt Country</w:t>
      </w:r>
      <w:r w:rsidDel="00000000" w:rsidR="00000000" w:rsidRPr="00000000">
        <w:rPr>
          <w:rtl w:val="0"/>
        </w:rPr>
        <w:t xml:space="preserve"> . This plane evaluates the subject's relationship with the  </w:t>
      </w:r>
      <w:r w:rsidDel="00000000" w:rsidR="00000000" w:rsidRPr="00000000">
        <w:rPr>
          <w:b w:val="1"/>
          <w:bCs w:val="1"/>
          <w:rtl w:val="0"/>
        </w:rPr>
        <w:t xml:space="preserve">Red Heart</w:t>
      </w:r>
      <w:r w:rsidDel="00000000" w:rsidR="00000000" w:rsidRPr="00000000">
        <w:rPr>
          <w:rtl w:val="0"/>
        </w:rPr>
        <w:t xml:space="preserve"> ,  </w:t>
      </w:r>
      <w:r w:rsidDel="00000000" w:rsidR="00000000" w:rsidRPr="00000000">
        <w:rPr>
          <w:b w:val="1"/>
          <w:bCs w:val="1"/>
          <w:rtl w:val="0"/>
        </w:rPr>
        <w:t xml:space="preserve">Goyder's Line</w:t>
      </w:r>
      <w:r w:rsidDel="00000000" w:rsidR="00000000" w:rsidRPr="00000000">
        <w:rPr>
          <w:rtl w:val="0"/>
        </w:rPr>
        <w:t xml:space="preserve"> , and  </w:t>
      </w:r>
      <w:r w:rsidDel="00000000" w:rsidR="00000000" w:rsidRPr="00000000">
        <w:rPr>
          <w:b w:val="1"/>
          <w:bCs w:val="1"/>
          <w:rtl w:val="0"/>
        </w:rPr>
        <w:t xml:space="preserve">The Miner</w:t>
      </w:r>
      <w:r w:rsidDel="00000000" w:rsidR="00000000" w:rsidRPr="00000000">
        <w:rPr>
          <w:rtl w:val="0"/>
        </w:rPr>
        <w:t xml:space="preserve"> —the "Archetype" of extraction who funds the "Lucky Country" model.</w:t>
      </w:r>
    </w:p>
    <w:p w:rsidR="00000000" w:rsidDel="00000000" w:rsidP="00000000" w:rsidRDefault="00000000" w:rsidRPr="00000000" w14:paraId="0000002E">
      <w:pPr>
        <w:pStyle w:val="Heading5"/>
        <w:rPr/>
      </w:pPr>
      <w:bookmarkStart w:colFirst="0" w:colLast="0" w:name="_10j0qzcomvx6" w:id="7"/>
      <w:bookmarkEnd w:id="7"/>
      <w:r w:rsidDel="00000000" w:rsidR="00000000" w:rsidRPr="00000000">
        <w:rPr>
          <w:rtl w:val="0"/>
        </w:rPr>
        <w:t xml:space="preserve">Vector Evaluation: Plane 3 (The Narrative of the Sturdy Heart)</w:t>
      </w:r>
    </w:p>
    <w:p w:rsidR="00000000" w:rsidDel="00000000" w:rsidP="00000000" w:rsidRDefault="00000000" w:rsidRPr="00000000" w14:paraId="0000002F">
      <w:pPr>
        <w:rPr/>
      </w:pPr>
      <w:r w:rsidDel="00000000" w:rsidR="00000000" w:rsidRPr="00000000">
        <w:rPr>
          <w:rtl w:val="0"/>
        </w:rPr>
        <w:t xml:space="preserve">Vector (Sense.Entity),Score,Justification</w:t>
      </w:r>
    </w:p>
    <w:p w:rsidR="00000000" w:rsidDel="00000000" w:rsidP="00000000" w:rsidRDefault="00000000" w:rsidRPr="00000000" w14:paraId="00000030">
      <w:pPr>
        <w:rPr/>
      </w:pPr>
      <w:r w:rsidDel="00000000" w:rsidR="00000000" w:rsidRPr="00000000">
        <w:rPr>
          <w:rtl w:val="0"/>
        </w:rPr>
        <w:t xml:space="preserve">Sunburnt Country  (Where.Who),+1,"Deep engagement with the ""sweeping plains"" and ecological fragility of the land."</w:t>
      </w:r>
    </w:p>
    <w:p w:rsidR="00000000" w:rsidDel="00000000" w:rsidP="00000000" w:rsidRDefault="00000000" w:rsidRPr="00000000" w14:paraId="00000031">
      <w:pPr>
        <w:rPr/>
      </w:pPr>
      <w:r w:rsidDel="00000000" w:rsidR="00000000" w:rsidRPr="00000000">
        <w:rPr>
          <w:rtl w:val="0"/>
        </w:rPr>
        <w:t xml:space="preserve">The Void  (Where.What),+1,"Corrects the ""lie of Terra Nullius"" by advocating for native title and the Mabo legacy."</w:t>
      </w:r>
    </w:p>
    <w:p w:rsidR="00000000" w:rsidDel="00000000" w:rsidP="00000000" w:rsidRDefault="00000000" w:rsidRPr="00000000" w14:paraId="00000032">
      <w:pPr>
        <w:rPr/>
      </w:pPr>
      <w:r w:rsidDel="00000000" w:rsidR="00000000" w:rsidRPr="00000000">
        <w:rPr>
          <w:rtl w:val="0"/>
        </w:rPr>
        <w:t xml:space="preserve">Goyder's Line  (Where.Where),+1,"Her environmental limits platform respects the ""physical limit of hope"" defined by the Surveyor-General."</w:t>
      </w:r>
    </w:p>
    <w:p w:rsidR="00000000" w:rsidDel="00000000" w:rsidP="00000000" w:rsidRDefault="00000000" w:rsidRPr="00000000" w14:paraId="00000033">
      <w:pPr>
        <w:rPr/>
      </w:pPr>
      <w:r w:rsidDel="00000000" w:rsidR="00000000" w:rsidRPr="00000000">
        <w:rPr>
          <w:rtl w:val="0"/>
        </w:rPr>
        <w:t xml:space="preserve">The Miner  (Where.Why),-1,"Failure:  Active opposition to the ""Lode of Mineral Wealth"" that defines the ""Stone Bank"" of the Australian Foundation."</w:t>
      </w:r>
    </w:p>
    <w:p w:rsidR="00000000" w:rsidDel="00000000" w:rsidP="00000000" w:rsidRDefault="00000000" w:rsidRPr="00000000" w14:paraId="00000034">
      <w:pPr>
        <w:rPr/>
      </w:pPr>
      <w:r w:rsidDel="00000000" w:rsidR="00000000" w:rsidRPr="00000000">
        <w:rPr>
          <w:rtl w:val="0"/>
        </w:rPr>
        <w:t xml:space="preserve">The Dam  (Where.How),0,"Neutral; favors local renewable transitions over the ""Concrete Web"" of the Snowy Scheme."</w:t>
      </w:r>
    </w:p>
    <w:p w:rsidR="00000000" w:rsidDel="00000000" w:rsidP="00000000" w:rsidRDefault="00000000" w:rsidRPr="00000000" w14:paraId="00000035">
      <w:pPr>
        <w:rPr/>
      </w:pPr>
      <w:r w:rsidDel="00000000" w:rsidR="00000000" w:rsidRPr="00000000">
        <w:rPr>
          <w:rtl w:val="0"/>
        </w:rPr>
        <w:t xml:space="preserve">The Shield  (Where.Cause),0,"Rejects the ""Method of Excavation"" (The Super Pit) as a viable economic future."</w:t>
      </w:r>
    </w:p>
    <w:p w:rsidR="00000000" w:rsidDel="00000000" w:rsidP="00000000" w:rsidRDefault="00000000" w:rsidRPr="00000000" w14:paraId="00000036">
      <w:pPr>
        <w:rPr/>
      </w:pPr>
      <w:r w:rsidDel="00000000" w:rsidR="00000000" w:rsidRPr="00000000">
        <w:rPr>
          <w:rtl w:val="0"/>
        </w:rPr>
        <w:t xml:space="preserve">The Sprawl  (Where.Effect),+1,"Representative of the ""Coastal Dweller"" clinging to the Boomerang Coast."</w:t>
      </w:r>
    </w:p>
    <w:p w:rsidR="00000000" w:rsidDel="00000000" w:rsidP="00000000" w:rsidRDefault="00000000" w:rsidRPr="00000000" w14:paraId="00000037">
      <w:pPr>
        <w:rPr>
          <w:b w:val="1"/>
          <w:bCs w:val="1"/>
        </w:rPr>
      </w:pPr>
      <w:r w:rsidDel="00000000" w:rsidR="00000000" w:rsidRPr="00000000">
        <w:rPr>
          <w:b w:val="1"/>
          <w:bCs w:val="1"/>
          <w:rtl w:val="0"/>
        </w:rPr>
        <w:t xml:space="preserve">Audit Note (Sub-Vector Summary):</w:t>
      </w:r>
    </w:p>
    <w:p w:rsidR="00000000" w:rsidDel="00000000" w:rsidP="00000000" w:rsidRDefault="00000000" w:rsidRPr="00000000" w14:paraId="00000038">
      <w:pPr>
        <w:numPr>
          <w:ilvl w:val="0"/>
          <w:numId w:val="2"/>
        </w:numPr>
        <w:ind w:left="720" w:hanging="360"/>
        <w:rPr>
          <w:u w:val="none"/>
        </w:rPr>
      </w:pPr>
      <w:r w:rsidDel="00000000" w:rsidR="00000000" w:rsidRPr="00000000">
        <w:rPr>
          <w:b w:val="1"/>
          <w:bCs w:val="1"/>
          <w:rtl w:val="0"/>
        </w:rPr>
        <w:t xml:space="preserve">Narrative of the Sturdy Heart (3.1):</w:t>
      </w:r>
      <w:r w:rsidDel="00000000" w:rsidR="00000000" w:rsidRPr="00000000">
        <w:rPr>
          <w:rtl w:val="0"/>
        </w:rPr>
        <w:t xml:space="preserve">  6 Hits (Duty of Conservation, Context of Melancholy).</w:t>
      </w:r>
    </w:p>
    <w:p w:rsidR="00000000" w:rsidDel="00000000" w:rsidP="00000000" w:rsidRDefault="00000000" w:rsidRPr="00000000" w14:paraId="00000039">
      <w:pPr>
        <w:numPr>
          <w:ilvl w:val="0"/>
          <w:numId w:val="2"/>
        </w:numPr>
        <w:ind w:left="720" w:hanging="360"/>
        <w:rPr>
          <w:u w:val="none"/>
        </w:rPr>
      </w:pPr>
      <w:r w:rsidDel="00000000" w:rsidR="00000000" w:rsidRPr="00000000">
        <w:rPr>
          <w:b w:val="1"/>
          <w:bCs w:val="1"/>
          <w:rtl w:val="0"/>
        </w:rPr>
        <w:t xml:space="preserve">Narrative of the Stolen Kingdom (3.2):</w:t>
      </w:r>
      <w:r w:rsidDel="00000000" w:rsidR="00000000" w:rsidRPr="00000000">
        <w:rPr>
          <w:rtl w:val="0"/>
        </w:rPr>
        <w:t xml:space="preserve">  4 Hits (The Void, The Selector).</w:t>
      </w:r>
    </w:p>
    <w:p w:rsidR="00000000" w:rsidDel="00000000" w:rsidP="00000000" w:rsidRDefault="00000000" w:rsidRPr="00000000" w14:paraId="0000003A">
      <w:pPr>
        <w:numPr>
          <w:ilvl w:val="0"/>
          <w:numId w:val="2"/>
        </w:numPr>
        <w:ind w:left="720" w:hanging="360"/>
        <w:rPr>
          <w:u w:val="none"/>
        </w:rPr>
      </w:pPr>
      <w:r w:rsidDel="00000000" w:rsidR="00000000" w:rsidRPr="00000000">
        <w:rPr>
          <w:b w:val="1"/>
          <w:bCs w:val="1"/>
          <w:rtl w:val="0"/>
        </w:rPr>
        <w:t xml:space="preserve">Narrative of the Ancient Raft (3.3):</w:t>
      </w:r>
      <w:r w:rsidDel="00000000" w:rsidR="00000000" w:rsidRPr="00000000">
        <w:rPr>
          <w:rtl w:val="0"/>
        </w:rPr>
        <w:t xml:space="preserve">  5 Hits (Adaptation, Goyder's Line).</w:t>
      </w:r>
    </w:p>
    <w:p w:rsidR="00000000" w:rsidDel="00000000" w:rsidP="00000000" w:rsidRDefault="00000000" w:rsidRPr="00000000" w14:paraId="0000003B">
      <w:pPr>
        <w:numPr>
          <w:ilvl w:val="0"/>
          <w:numId w:val="2"/>
        </w:numPr>
        <w:ind w:left="720" w:hanging="360"/>
        <w:rPr>
          <w:u w:val="none"/>
        </w:rPr>
      </w:pPr>
      <w:r w:rsidDel="00000000" w:rsidR="00000000" w:rsidRPr="00000000">
        <w:rPr>
          <w:b w:val="1"/>
          <w:bCs w:val="1"/>
          <w:rtl w:val="0"/>
        </w:rPr>
        <w:t xml:space="preserve">Narrative of the Violent Sky (3.4):</w:t>
      </w:r>
      <w:r w:rsidDel="00000000" w:rsidR="00000000" w:rsidRPr="00000000">
        <w:rPr>
          <w:rtl w:val="0"/>
        </w:rPr>
        <w:t xml:space="preserve">  5 Hits (The Wet and the Dry, El Niño awareness).</w:t>
      </w:r>
    </w:p>
    <w:p w:rsidR="00000000" w:rsidDel="00000000" w:rsidP="00000000" w:rsidRDefault="00000000" w:rsidRPr="00000000" w14:paraId="0000003C">
      <w:pPr>
        <w:numPr>
          <w:ilvl w:val="0"/>
          <w:numId w:val="2"/>
        </w:numPr>
        <w:ind w:left="720" w:hanging="360"/>
        <w:rPr>
          <w:u w:val="none"/>
        </w:rPr>
      </w:pPr>
      <w:r w:rsidDel="00000000" w:rsidR="00000000" w:rsidRPr="00000000">
        <w:rPr>
          <w:b w:val="1"/>
          <w:bCs w:val="1"/>
          <w:rtl w:val="0"/>
        </w:rPr>
        <w:t xml:space="preserve">Narrative of the Concrete Web (3.5):</w:t>
      </w:r>
      <w:r w:rsidDel="00000000" w:rsidR="00000000" w:rsidRPr="00000000">
        <w:rPr>
          <w:rtl w:val="0"/>
        </w:rPr>
        <w:t xml:space="preserve">  2 Hits (The Air, The Pipeline failures).</w:t>
      </w:r>
    </w:p>
    <w:p w:rsidR="00000000" w:rsidDel="00000000" w:rsidP="00000000" w:rsidRDefault="00000000" w:rsidRPr="00000000" w14:paraId="0000003D">
      <w:pPr>
        <w:numPr>
          <w:ilvl w:val="0"/>
          <w:numId w:val="2"/>
        </w:numPr>
        <w:ind w:left="720" w:hanging="360"/>
        <w:rPr>
          <w:u w:val="none"/>
        </w:rPr>
      </w:pPr>
      <w:r w:rsidDel="00000000" w:rsidR="00000000" w:rsidRPr="00000000">
        <w:rPr>
          <w:b w:val="1"/>
          <w:bCs w:val="1"/>
          <w:rtl w:val="0"/>
        </w:rPr>
        <w:t xml:space="preserve">Narrative of the Stone Bank (3.6):</w:t>
      </w:r>
      <w:r w:rsidDel="00000000" w:rsidR="00000000" w:rsidRPr="00000000">
        <w:rPr>
          <w:rtl w:val="0"/>
        </w:rPr>
        <w:t xml:space="preserve">  1 Hit, 6 Failures (Rejection of The Miner/Gold/Uranium).</w:t>
      </w:r>
    </w:p>
    <w:p w:rsidR="00000000" w:rsidDel="00000000" w:rsidP="00000000" w:rsidRDefault="00000000" w:rsidRPr="00000000" w14:paraId="0000003E">
      <w:pPr>
        <w:numPr>
          <w:ilvl w:val="0"/>
          <w:numId w:val="2"/>
        </w:numPr>
        <w:ind w:left="720" w:hanging="360"/>
        <w:rPr>
          <w:u w:val="none"/>
        </w:rPr>
      </w:pPr>
      <w:r w:rsidDel="00000000" w:rsidR="00000000" w:rsidRPr="00000000">
        <w:rPr>
          <w:b w:val="1"/>
          <w:bCs w:val="1"/>
          <w:rtl w:val="0"/>
        </w:rPr>
        <w:t xml:space="preserve">Narrative of the Verandah (3.7):</w:t>
      </w:r>
      <w:r w:rsidDel="00000000" w:rsidR="00000000" w:rsidRPr="00000000">
        <w:rPr>
          <w:rtl w:val="0"/>
        </w:rPr>
        <w:t xml:space="preserve">  5 Hits (The Sprawl, The BBQ, Integration).  </w:t>
      </w:r>
      <w:r w:rsidDel="00000000" w:rsidR="00000000" w:rsidRPr="00000000">
        <w:rPr>
          <w:b w:val="1"/>
          <w:bCs w:val="1"/>
          <w:rtl w:val="0"/>
        </w:rPr>
        <w:t xml:space="preserve">Plane 3 Total Score: 28 Hits - 15 Failures = 13/49So What?</w:t>
      </w:r>
      <w:r w:rsidDel="00000000" w:rsidR="00000000" w:rsidRPr="00000000">
        <w:rPr>
          <w:rtl w:val="0"/>
        </w:rPr>
        <w:t xml:space="preserve">  Waters demonstrates a profound alignment with the  </w:t>
      </w:r>
      <w:r w:rsidDel="00000000" w:rsidR="00000000" w:rsidRPr="00000000">
        <w:rPr>
          <w:b w:val="1"/>
          <w:bCs w:val="1"/>
          <w:rtl w:val="0"/>
        </w:rPr>
        <w:t xml:space="preserve">Duty of Conservation</w:t>
      </w:r>
      <w:r w:rsidDel="00000000" w:rsidR="00000000" w:rsidRPr="00000000">
        <w:rPr>
          <w:rtl w:val="0"/>
        </w:rPr>
        <w:t xml:space="preserve"> , yet her rejection of the "Engine" of extraction creates a friction with the national "Base." She views the "Red Heart" not as a bank to be raided, but as a "Primitive Area" held in trust, placing her in direct opposition to the "Kings in Grass Castles."</w:t>
      </w:r>
    </w:p>
    <w:p w:rsidR="00000000" w:rsidDel="00000000" w:rsidP="00000000" w:rsidRDefault="00000000" w:rsidRPr="00000000" w14:paraId="0000003F">
      <w:pPr>
        <w:pStyle w:val="Heading4"/>
        <w:rPr/>
      </w:pPr>
      <w:bookmarkStart w:colFirst="0" w:colLast="0" w:name="_5kcclmkooype" w:id="8"/>
      <w:bookmarkEnd w:id="8"/>
      <w:r w:rsidDel="00000000" w:rsidR="00000000" w:rsidRPr="00000000">
        <w:rPr>
          <w:rtl w:val="0"/>
        </w:rPr>
        <w:t xml:space="preserve">5. Plane 4: Cultural Motivations and Social Mechanics (The Drive)</w:t>
      </w:r>
    </w:p>
    <w:p w:rsidR="00000000" w:rsidDel="00000000" w:rsidP="00000000" w:rsidRDefault="00000000" w:rsidRPr="00000000" w14:paraId="00000040">
      <w:pPr>
        <w:rPr/>
      </w:pPr>
      <w:r w:rsidDel="00000000" w:rsidR="00000000" w:rsidRPr="00000000">
        <w:rPr>
          <w:rtl w:val="0"/>
        </w:rPr>
        <w:t xml:space="preserve">This plane evaluates the "Why"—the regulatory mechanisms of  </w:t>
      </w:r>
      <w:r w:rsidDel="00000000" w:rsidR="00000000" w:rsidRPr="00000000">
        <w:rPr>
          <w:b w:val="1"/>
          <w:bCs w:val="1"/>
          <w:rtl w:val="0"/>
        </w:rPr>
        <w:t xml:space="preserve">Tall Poppy Syndrome</w:t>
      </w:r>
      <w:r w:rsidDel="00000000" w:rsidR="00000000" w:rsidRPr="00000000">
        <w:rPr>
          <w:rtl w:val="0"/>
        </w:rPr>
        <w:t xml:space="preserve">  and the  </w:t>
      </w:r>
      <w:r w:rsidDel="00000000" w:rsidR="00000000" w:rsidRPr="00000000">
        <w:rPr>
          <w:b w:val="1"/>
          <w:bCs w:val="1"/>
          <w:rtl w:val="0"/>
        </w:rPr>
        <w:t xml:space="preserve">Fair Go</w:t>
      </w:r>
      <w:r w:rsidDel="00000000" w:rsidR="00000000" w:rsidRPr="00000000">
        <w:rPr>
          <w:rtl w:val="0"/>
        </w:rPr>
        <w:t xml:space="preserve"> . It asks if the subject is a "Battler" slogging against the system or a "Tall Poppy" who has failed the  </w:t>
      </w:r>
      <w:r w:rsidDel="00000000" w:rsidR="00000000" w:rsidRPr="00000000">
        <w:rPr>
          <w:b w:val="1"/>
          <w:bCs w:val="1"/>
          <w:rtl w:val="0"/>
        </w:rPr>
        <w:t xml:space="preserve">Standard of Common Sense (The Pub Test)</w:t>
      </w:r>
      <w:r w:rsidDel="00000000" w:rsidR="00000000" w:rsidRPr="00000000">
        <w:rPr>
          <w:rtl w:val="0"/>
        </w:rPr>
        <w:t xml:space="preserve"> .</w:t>
      </w:r>
    </w:p>
    <w:p w:rsidR="00000000" w:rsidDel="00000000" w:rsidP="00000000" w:rsidRDefault="00000000" w:rsidRPr="00000000" w14:paraId="00000041">
      <w:pPr>
        <w:pStyle w:val="Heading5"/>
        <w:rPr/>
      </w:pPr>
      <w:bookmarkStart w:colFirst="0" w:colLast="0" w:name="_j1tkcf4lkrsg" w:id="9"/>
      <w:bookmarkEnd w:id="9"/>
      <w:r w:rsidDel="00000000" w:rsidR="00000000" w:rsidRPr="00000000">
        <w:rPr>
          <w:rtl w:val="0"/>
        </w:rPr>
        <w:t xml:space="preserve">Vector Evaluation: Plane 4 (The Narrative of the Agents)</w:t>
      </w:r>
    </w:p>
    <w:p w:rsidR="00000000" w:rsidDel="00000000" w:rsidP="00000000" w:rsidRDefault="00000000" w:rsidRPr="00000000" w14:paraId="00000042">
      <w:pPr>
        <w:rPr/>
      </w:pPr>
      <w:r w:rsidDel="00000000" w:rsidR="00000000" w:rsidRPr="00000000">
        <w:rPr>
          <w:rtl w:val="0"/>
        </w:rPr>
        <w:t xml:space="preserve">Vector (Sense.Entity),Score,Justification</w:t>
      </w:r>
    </w:p>
    <w:p w:rsidR="00000000" w:rsidDel="00000000" w:rsidP="00000000" w:rsidRDefault="00000000" w:rsidRPr="00000000" w14:paraId="00000043">
      <w:pPr>
        <w:rPr/>
      </w:pPr>
      <w:r w:rsidDel="00000000" w:rsidR="00000000" w:rsidRPr="00000000">
        <w:rPr>
          <w:rtl w:val="0"/>
        </w:rPr>
        <w:t xml:space="preserve">The Volunteer  (Why.Who),+1,"Acts as ""The Binder,"" reflecting the communal spirit of collective action."</w:t>
      </w:r>
    </w:p>
    <w:p w:rsidR="00000000" w:rsidDel="00000000" w:rsidP="00000000" w:rsidRDefault="00000000" w:rsidRPr="00000000" w14:paraId="00000044">
      <w:pPr>
        <w:rPr/>
      </w:pPr>
      <w:r w:rsidDel="00000000" w:rsidR="00000000" w:rsidRPr="00000000">
        <w:rPr>
          <w:rtl w:val="0"/>
        </w:rPr>
        <w:t xml:space="preserve">The Fair Go  (Why.What),+1,"Advocacy for ""frugal comfort"" for the worker aligns with the Harvester Judgement contract."</w:t>
      </w:r>
    </w:p>
    <w:p w:rsidR="00000000" w:rsidDel="00000000" w:rsidP="00000000" w:rsidRDefault="00000000" w:rsidRPr="00000000" w14:paraId="00000045">
      <w:pPr>
        <w:rPr/>
      </w:pPr>
      <w:r w:rsidDel="00000000" w:rsidR="00000000" w:rsidRPr="00000000">
        <w:rPr>
          <w:rtl w:val="0"/>
        </w:rPr>
        <w:t xml:space="preserve">The Pub  (Why.Where),-1,"Failure:  Her brand often triggers the ""Shadow of the Cultural Cringe,"" failing the ""Pub Test"" of the unengaged middle."</w:t>
      </w:r>
    </w:p>
    <w:p w:rsidR="00000000" w:rsidDel="00000000" w:rsidP="00000000" w:rsidRDefault="00000000" w:rsidRPr="00000000" w14:paraId="00000046">
      <w:pPr>
        <w:rPr/>
      </w:pPr>
      <w:r w:rsidDel="00000000" w:rsidR="00000000" w:rsidRPr="00000000">
        <w:rPr>
          <w:rtl w:val="0"/>
        </w:rPr>
        <w:t xml:space="preserve">Tall Poppy Syndrome  (Why.Why),+1,"Functions as a ""Leveler,"" attempting to cut down corporate and political ""Tall Poppies."""</w:t>
      </w:r>
    </w:p>
    <w:p w:rsidR="00000000" w:rsidDel="00000000" w:rsidP="00000000" w:rsidRDefault="00000000" w:rsidRPr="00000000" w14:paraId="00000047">
      <w:pPr>
        <w:rPr/>
      </w:pPr>
      <w:r w:rsidDel="00000000" w:rsidR="00000000" w:rsidRPr="00000000">
        <w:rPr>
          <w:rtl w:val="0"/>
        </w:rPr>
        <w:t xml:space="preserve">Improvising  (Why.How),+1,"Uses the ""Hack"" of parliamentary disruption to solve political scarcity."</w:t>
      </w:r>
    </w:p>
    <w:p w:rsidR="00000000" w:rsidDel="00000000" w:rsidP="00000000" w:rsidRDefault="00000000" w:rsidRPr="00000000" w14:paraId="00000048">
      <w:pPr>
        <w:rPr/>
      </w:pPr>
      <w:r w:rsidDel="00000000" w:rsidR="00000000" w:rsidRPr="00000000">
        <w:rPr>
          <w:rtl w:val="0"/>
        </w:rPr>
        <w:t xml:space="preserve">The Stain  (Why.Cause),+1,"Focuses on ""Shame"" and ""Redemption"" regarding environmental and Indigenous history."</w:t>
      </w:r>
    </w:p>
    <w:p w:rsidR="00000000" w:rsidDel="00000000" w:rsidP="00000000" w:rsidRDefault="00000000" w:rsidRPr="00000000" w14:paraId="00000049">
      <w:pPr>
        <w:rPr/>
      </w:pPr>
      <w:r w:rsidDel="00000000" w:rsidR="00000000" w:rsidRPr="00000000">
        <w:rPr>
          <w:rtl w:val="0"/>
        </w:rPr>
        <w:t xml:space="preserve">Cynicism  (Why.Effect),+1,"Expertly utilizes the ""Keep the bastards honest"" filter to dampen ideological infection."</w:t>
      </w:r>
    </w:p>
    <w:p w:rsidR="00000000" w:rsidDel="00000000" w:rsidP="00000000" w:rsidRDefault="00000000" w:rsidRPr="00000000" w14:paraId="0000004A">
      <w:pPr>
        <w:rPr>
          <w:b w:val="1"/>
          <w:bCs w:val="1"/>
        </w:rPr>
      </w:pPr>
      <w:r w:rsidDel="00000000" w:rsidR="00000000" w:rsidRPr="00000000">
        <w:rPr>
          <w:b w:val="1"/>
          <w:bCs w:val="1"/>
          <w:rtl w:val="0"/>
        </w:rPr>
        <w:t xml:space="preserve">Audit Note (Sub-Vector Summary):</w:t>
      </w:r>
    </w:p>
    <w:p w:rsidR="00000000" w:rsidDel="00000000" w:rsidP="00000000" w:rsidRDefault="00000000" w:rsidRPr="00000000" w14:paraId="0000004B">
      <w:pPr>
        <w:numPr>
          <w:ilvl w:val="0"/>
          <w:numId w:val="3"/>
        </w:numPr>
        <w:ind w:left="720" w:hanging="360"/>
        <w:rPr>
          <w:u w:val="none"/>
        </w:rPr>
      </w:pPr>
      <w:r w:rsidDel="00000000" w:rsidR="00000000" w:rsidRPr="00000000">
        <w:rPr>
          <w:b w:val="1"/>
          <w:bCs w:val="1"/>
          <w:rtl w:val="0"/>
        </w:rPr>
        <w:t xml:space="preserve">Narrative of the Agents (4.1):</w:t>
      </w:r>
      <w:r w:rsidDel="00000000" w:rsidR="00000000" w:rsidRPr="00000000">
        <w:rPr>
          <w:rtl w:val="0"/>
        </w:rPr>
        <w:t xml:space="preserve">  6 Hits (The Battler, The Larrikin).</w:t>
      </w:r>
    </w:p>
    <w:p w:rsidR="00000000" w:rsidDel="00000000" w:rsidP="00000000" w:rsidRDefault="00000000" w:rsidRPr="00000000" w14:paraId="0000004C">
      <w:pPr>
        <w:numPr>
          <w:ilvl w:val="0"/>
          <w:numId w:val="3"/>
        </w:numPr>
        <w:ind w:left="720" w:hanging="360"/>
        <w:rPr>
          <w:u w:val="none"/>
        </w:rPr>
      </w:pPr>
      <w:r w:rsidDel="00000000" w:rsidR="00000000" w:rsidRPr="00000000">
        <w:rPr>
          <w:b w:val="1"/>
          <w:bCs w:val="1"/>
          <w:rtl w:val="0"/>
        </w:rPr>
        <w:t xml:space="preserve">Narrative of the Objects (4.2):</w:t>
      </w:r>
      <w:r w:rsidDel="00000000" w:rsidR="00000000" w:rsidRPr="00000000">
        <w:rPr>
          <w:rtl w:val="0"/>
        </w:rPr>
        <w:t xml:space="preserve">  6 Hits (The Weekend, The Pay Packet).</w:t>
      </w:r>
    </w:p>
    <w:p w:rsidR="00000000" w:rsidDel="00000000" w:rsidP="00000000" w:rsidRDefault="00000000" w:rsidRPr="00000000" w14:paraId="0000004D">
      <w:pPr>
        <w:numPr>
          <w:ilvl w:val="0"/>
          <w:numId w:val="3"/>
        </w:numPr>
        <w:ind w:left="720" w:hanging="360"/>
        <w:rPr>
          <w:u w:val="none"/>
        </w:rPr>
      </w:pPr>
      <w:r w:rsidDel="00000000" w:rsidR="00000000" w:rsidRPr="00000000">
        <w:rPr>
          <w:b w:val="1"/>
          <w:bCs w:val="1"/>
          <w:rtl w:val="0"/>
        </w:rPr>
        <w:t xml:space="preserve">Narrative of the Arenas (4.3):</w:t>
      </w:r>
      <w:r w:rsidDel="00000000" w:rsidR="00000000" w:rsidRPr="00000000">
        <w:rPr>
          <w:rtl w:val="0"/>
        </w:rPr>
        <w:t xml:space="preserve">  4 Hits (The Field, The Shed).</w:t>
      </w:r>
    </w:p>
    <w:p w:rsidR="00000000" w:rsidDel="00000000" w:rsidP="00000000" w:rsidRDefault="00000000" w:rsidRPr="00000000" w14:paraId="0000004E">
      <w:pPr>
        <w:numPr>
          <w:ilvl w:val="0"/>
          <w:numId w:val="3"/>
        </w:numPr>
        <w:ind w:left="720" w:hanging="360"/>
        <w:rPr>
          <w:u w:val="none"/>
        </w:rPr>
      </w:pPr>
      <w:r w:rsidDel="00000000" w:rsidR="00000000" w:rsidRPr="00000000">
        <w:rPr>
          <w:b w:val="1"/>
          <w:bCs w:val="1"/>
          <w:rtl w:val="0"/>
        </w:rPr>
        <w:t xml:space="preserve">Narrative of the Motivations (4.4):</w:t>
      </w:r>
      <w:r w:rsidDel="00000000" w:rsidR="00000000" w:rsidRPr="00000000">
        <w:rPr>
          <w:rtl w:val="0"/>
        </w:rPr>
        <w:t xml:space="preserve">  5 Hits (Mateship, Tall Poppy).</w:t>
      </w:r>
    </w:p>
    <w:p w:rsidR="00000000" w:rsidDel="00000000" w:rsidP="00000000" w:rsidRDefault="00000000" w:rsidRPr="00000000" w14:paraId="0000004F">
      <w:pPr>
        <w:numPr>
          <w:ilvl w:val="0"/>
          <w:numId w:val="3"/>
        </w:numPr>
        <w:ind w:left="720" w:hanging="360"/>
        <w:rPr>
          <w:u w:val="none"/>
        </w:rPr>
      </w:pPr>
      <w:r w:rsidDel="00000000" w:rsidR="00000000" w:rsidRPr="00000000">
        <w:rPr>
          <w:b w:val="1"/>
          <w:bCs w:val="1"/>
          <w:rtl w:val="0"/>
        </w:rPr>
        <w:t xml:space="preserve">Narrative of the Methods (4.5):</w:t>
      </w:r>
      <w:r w:rsidDel="00000000" w:rsidR="00000000" w:rsidRPr="00000000">
        <w:rPr>
          <w:rtl w:val="0"/>
        </w:rPr>
        <w:t xml:space="preserve">  6 Hits (Striking, Queuing, Shouting).</w:t>
      </w:r>
    </w:p>
    <w:p w:rsidR="00000000" w:rsidDel="00000000" w:rsidP="00000000" w:rsidRDefault="00000000" w:rsidRPr="00000000" w14:paraId="00000050">
      <w:pPr>
        <w:numPr>
          <w:ilvl w:val="0"/>
          <w:numId w:val="3"/>
        </w:numPr>
        <w:ind w:left="720" w:hanging="360"/>
        <w:rPr>
          <w:u w:val="none"/>
        </w:rPr>
      </w:pPr>
      <w:r w:rsidDel="00000000" w:rsidR="00000000" w:rsidRPr="00000000">
        <w:rPr>
          <w:b w:val="1"/>
          <w:bCs w:val="1"/>
          <w:rtl w:val="0"/>
        </w:rPr>
        <w:t xml:space="preserve">Narrative of the Causes (4.6):</w:t>
      </w:r>
      <w:r w:rsidDel="00000000" w:rsidR="00000000" w:rsidRPr="00000000">
        <w:rPr>
          <w:rtl w:val="0"/>
        </w:rPr>
        <w:t xml:space="preserve">  3 Hits (The Stain, The Depression).</w:t>
      </w:r>
    </w:p>
    <w:p w:rsidR="00000000" w:rsidDel="00000000" w:rsidP="00000000" w:rsidRDefault="00000000" w:rsidRPr="00000000" w14:paraId="00000051">
      <w:pPr>
        <w:numPr>
          <w:ilvl w:val="0"/>
          <w:numId w:val="3"/>
        </w:numPr>
        <w:ind w:left="720" w:hanging="360"/>
        <w:rPr>
          <w:u w:val="none"/>
        </w:rPr>
      </w:pPr>
      <w:r w:rsidDel="00000000" w:rsidR="00000000" w:rsidRPr="00000000">
        <w:rPr>
          <w:b w:val="1"/>
          <w:bCs w:val="1"/>
          <w:rtl w:val="0"/>
        </w:rPr>
        <w:t xml:space="preserve">Narrative of the Results (4.7):</w:t>
      </w:r>
      <w:r w:rsidDel="00000000" w:rsidR="00000000" w:rsidRPr="00000000">
        <w:rPr>
          <w:rtl w:val="0"/>
        </w:rPr>
        <w:t xml:space="preserve">  3 Hits, 6 Failures (Stability vs Radical Change).  </w:t>
      </w:r>
      <w:r w:rsidDel="00000000" w:rsidR="00000000" w:rsidRPr="00000000">
        <w:rPr>
          <w:b w:val="1"/>
          <w:bCs w:val="1"/>
          <w:rtl w:val="0"/>
        </w:rPr>
        <w:t xml:space="preserve">Plane 4 Total Score: 39 Hits - 6 Failures = 33/49So What?</w:t>
      </w:r>
      <w:r w:rsidDel="00000000" w:rsidR="00000000" w:rsidRPr="00000000">
        <w:rPr>
          <w:rtl w:val="0"/>
        </w:rPr>
        <w:t xml:space="preserve">  Waters is a successful cultural  </w:t>
      </w:r>
      <w:r w:rsidDel="00000000" w:rsidR="00000000" w:rsidRPr="00000000">
        <w:rPr>
          <w:b w:val="1"/>
          <w:bCs w:val="1"/>
          <w:rtl w:val="0"/>
        </w:rPr>
        <w:t xml:space="preserve">Leveler</w:t>
      </w:r>
      <w:r w:rsidDel="00000000" w:rsidR="00000000" w:rsidRPr="00000000">
        <w:rPr>
          <w:rtl w:val="0"/>
        </w:rPr>
        <w:t xml:space="preserve"> . While her visibility makes her a "Tall Poppy," her persona is anchored in the "Battler" slogging against corporate interest. However, her tendency toward "Elite Activism" risks activating the "Knocker" instinct in the median voter.</w:t>
      </w:r>
    </w:p>
    <w:p w:rsidR="00000000" w:rsidDel="00000000" w:rsidP="00000000" w:rsidRDefault="00000000" w:rsidRPr="00000000" w14:paraId="00000052">
      <w:pPr>
        <w:pStyle w:val="Heading4"/>
        <w:rPr/>
      </w:pPr>
      <w:bookmarkStart w:colFirst="0" w:colLast="0" w:name="_t4zv577aeqsk" w:id="10"/>
      <w:bookmarkEnd w:id="10"/>
      <w:r w:rsidDel="00000000" w:rsidR="00000000" w:rsidRPr="00000000">
        <w:rPr>
          <w:rtl w:val="0"/>
        </w:rPr>
        <w:t xml:space="preserve">6. Plane 5: Operational Character and Method (The How)</w:t>
      </w:r>
    </w:p>
    <w:p w:rsidR="00000000" w:rsidDel="00000000" w:rsidP="00000000" w:rsidRDefault="00000000" w:rsidRPr="00000000" w14:paraId="00000053">
      <w:pPr>
        <w:rPr/>
      </w:pPr>
      <w:r w:rsidDel="00000000" w:rsidR="00000000" w:rsidRPr="00000000">
        <w:rPr>
          <w:rtl w:val="0"/>
        </w:rPr>
        <w:t xml:space="preserve">The "How" of identity focuses on the  </w:t>
      </w:r>
      <w:r w:rsidDel="00000000" w:rsidR="00000000" w:rsidRPr="00000000">
        <w:rPr>
          <w:b w:val="1"/>
          <w:bCs w:val="1"/>
          <w:rtl w:val="0"/>
        </w:rPr>
        <w:t xml:space="preserve">Bricoleur</w:t>
      </w:r>
      <w:r w:rsidDel="00000000" w:rsidR="00000000" w:rsidRPr="00000000">
        <w:rPr>
          <w:rtl w:val="0"/>
        </w:rPr>
        <w:t xml:space="preserve">  (improviser) and the  </w:t>
      </w:r>
      <w:r w:rsidDel="00000000" w:rsidR="00000000" w:rsidRPr="00000000">
        <w:rPr>
          <w:b w:val="1"/>
          <w:bCs w:val="1"/>
          <w:rtl w:val="0"/>
        </w:rPr>
        <w:t xml:space="preserve">Umpire</w:t>
      </w:r>
      <w:r w:rsidDel="00000000" w:rsidR="00000000" w:rsidRPr="00000000">
        <w:rPr>
          <w:rtl w:val="0"/>
        </w:rPr>
        <w:t xml:space="preserve"> . It evaluates the subject's reliance on "Pragmatism" and "Utility" versus the "Bureaucratic Reflex."</w:t>
      </w:r>
    </w:p>
    <w:p w:rsidR="00000000" w:rsidDel="00000000" w:rsidP="00000000" w:rsidRDefault="00000000" w:rsidRPr="00000000" w14:paraId="00000054">
      <w:pPr>
        <w:pStyle w:val="Heading5"/>
        <w:rPr/>
      </w:pPr>
      <w:bookmarkStart w:colFirst="0" w:colLast="0" w:name="_xhppya9r7ee3" w:id="11"/>
      <w:bookmarkEnd w:id="11"/>
      <w:r w:rsidDel="00000000" w:rsidR="00000000" w:rsidRPr="00000000">
        <w:rPr>
          <w:rtl w:val="0"/>
        </w:rPr>
        <w:t xml:space="preserve">Vector Evaluation: Plane 5 (The Narrative of the Agents/Tools)</w:t>
      </w:r>
    </w:p>
    <w:p w:rsidR="00000000" w:rsidDel="00000000" w:rsidP="00000000" w:rsidRDefault="00000000" w:rsidRPr="00000000" w14:paraId="00000055">
      <w:pPr>
        <w:rPr/>
      </w:pPr>
      <w:r w:rsidDel="00000000" w:rsidR="00000000" w:rsidRPr="00000000">
        <w:rPr>
          <w:rtl w:val="0"/>
        </w:rPr>
        <w:t xml:space="preserve">Vector (Sense.Entity),Score,Justification</w:t>
      </w:r>
    </w:p>
    <w:p w:rsidR="00000000" w:rsidDel="00000000" w:rsidP="00000000" w:rsidRDefault="00000000" w:rsidRPr="00000000" w14:paraId="00000056">
      <w:pPr>
        <w:rPr/>
      </w:pPr>
      <w:r w:rsidDel="00000000" w:rsidR="00000000" w:rsidRPr="00000000">
        <w:rPr>
          <w:rtl w:val="0"/>
        </w:rPr>
        <w:t xml:space="preserve">The Bricoleur  (How.Who),+1,"Improvises from a minority position using the ""Stringybark and Greenhide"" of legislative disruption."</w:t>
      </w:r>
    </w:p>
    <w:p w:rsidR="00000000" w:rsidDel="00000000" w:rsidP="00000000" w:rsidRDefault="00000000" w:rsidRPr="00000000" w14:paraId="00000057">
      <w:pPr>
        <w:rPr/>
      </w:pPr>
      <w:r w:rsidDel="00000000" w:rsidR="00000000" w:rsidRPr="00000000">
        <w:rPr>
          <w:rtl w:val="0"/>
        </w:rPr>
        <w:t xml:space="preserve">The Wage Case  (How.What),+1,"Strong alignment with ""The Award"" and ""Minimum conditions"" for the human being."</w:t>
      </w:r>
    </w:p>
    <w:p w:rsidR="00000000" w:rsidDel="00000000" w:rsidP="00000000" w:rsidRDefault="00000000" w:rsidRPr="00000000" w14:paraId="00000058">
      <w:pPr>
        <w:rPr/>
      </w:pPr>
      <w:r w:rsidDel="00000000" w:rsidR="00000000" w:rsidRPr="00000000">
        <w:rPr>
          <w:rtl w:val="0"/>
        </w:rPr>
        <w:t xml:space="preserve">The Picket Line  (How.Where),+1,"Consistent support for the ""Unionist"" blockade and collective action."</w:t>
      </w:r>
    </w:p>
    <w:p w:rsidR="00000000" w:rsidDel="00000000" w:rsidP="00000000" w:rsidRDefault="00000000" w:rsidRPr="00000000" w14:paraId="00000059">
      <w:pPr>
        <w:rPr/>
      </w:pPr>
      <w:r w:rsidDel="00000000" w:rsidR="00000000" w:rsidRPr="00000000">
        <w:rPr>
          <w:rtl w:val="0"/>
        </w:rPr>
        <w:t xml:space="preserve">Pragmatism  (How.Why),-1,"Failure:  Often sacrifices ""Utility"" (Does it work?) for the sake of ideological purity."</w:t>
      </w:r>
    </w:p>
    <w:p w:rsidR="00000000" w:rsidDel="00000000" w:rsidP="00000000" w:rsidRDefault="00000000" w:rsidRPr="00000000" w14:paraId="0000005A">
      <w:pPr>
        <w:rPr/>
      </w:pPr>
      <w:r w:rsidDel="00000000" w:rsidR="00000000" w:rsidRPr="00000000">
        <w:rPr>
          <w:rtl w:val="0"/>
        </w:rPr>
        <w:t xml:space="preserve">The Smoko  (How.How),+1,"Mastery of the ""Pause"" (tactical delays and procedural stops) in Senate estimates."</w:t>
      </w:r>
    </w:p>
    <w:p w:rsidR="00000000" w:rsidDel="00000000" w:rsidP="00000000" w:rsidRDefault="00000000" w:rsidRPr="00000000" w14:paraId="0000005B">
      <w:pPr>
        <w:rPr/>
      </w:pPr>
      <w:r w:rsidDel="00000000" w:rsidR="00000000" w:rsidRPr="00000000">
        <w:rPr>
          <w:rtl w:val="0"/>
        </w:rPr>
        <w:t xml:space="preserve">The Ticket of Leave  (How.Cause),+1,"Utilizes the ""Path to Redemption"" logic for whistleblowers and refugees."</w:t>
      </w:r>
    </w:p>
    <w:p w:rsidR="00000000" w:rsidDel="00000000" w:rsidP="00000000" w:rsidRDefault="00000000" w:rsidRPr="00000000" w14:paraId="0000005C">
      <w:pPr>
        <w:rPr/>
      </w:pPr>
      <w:r w:rsidDel="00000000" w:rsidR="00000000" w:rsidRPr="00000000">
        <w:rPr>
          <w:rtl w:val="0"/>
        </w:rPr>
        <w:t xml:space="preserve">The Royal Commission  (How.Effect),+1,"Frequent deployment of the ""Bureaucratic Reflex"" to outsource truth-seeking to higher authorities."</w:t>
      </w:r>
    </w:p>
    <w:p w:rsidR="00000000" w:rsidDel="00000000" w:rsidP="00000000" w:rsidRDefault="00000000" w:rsidRPr="00000000" w14:paraId="0000005D">
      <w:pPr>
        <w:rPr>
          <w:b w:val="1"/>
          <w:bCs w:val="1"/>
        </w:rPr>
      </w:pPr>
      <w:r w:rsidDel="00000000" w:rsidR="00000000" w:rsidRPr="00000000">
        <w:rPr>
          <w:b w:val="1"/>
          <w:bCs w:val="1"/>
          <w:rtl w:val="0"/>
        </w:rPr>
        <w:t xml:space="preserve">Audit Note (Sub-Vector Summary):</w:t>
      </w:r>
    </w:p>
    <w:p w:rsidR="00000000" w:rsidDel="00000000" w:rsidP="00000000" w:rsidRDefault="00000000" w:rsidRPr="00000000" w14:paraId="0000005E">
      <w:pPr>
        <w:numPr>
          <w:ilvl w:val="0"/>
          <w:numId w:val="7"/>
        </w:numPr>
        <w:ind w:left="720" w:hanging="360"/>
        <w:rPr>
          <w:u w:val="none"/>
        </w:rPr>
      </w:pPr>
      <w:r w:rsidDel="00000000" w:rsidR="00000000" w:rsidRPr="00000000">
        <w:rPr>
          <w:b w:val="1"/>
          <w:bCs w:val="1"/>
          <w:rtl w:val="0"/>
        </w:rPr>
        <w:t xml:space="preserve">Narrative of Agents (5.1):</w:t>
      </w:r>
      <w:r w:rsidDel="00000000" w:rsidR="00000000" w:rsidRPr="00000000">
        <w:rPr>
          <w:rtl w:val="0"/>
        </w:rPr>
        <w:t xml:space="preserve">  6 Hits (The Unionist, The Whistleblower).</w:t>
      </w:r>
    </w:p>
    <w:p w:rsidR="00000000" w:rsidDel="00000000" w:rsidP="00000000" w:rsidRDefault="00000000" w:rsidRPr="00000000" w14:paraId="0000005F">
      <w:pPr>
        <w:numPr>
          <w:ilvl w:val="0"/>
          <w:numId w:val="7"/>
        </w:numPr>
        <w:ind w:left="720" w:hanging="360"/>
        <w:rPr>
          <w:u w:val="none"/>
        </w:rPr>
      </w:pPr>
      <w:r w:rsidDel="00000000" w:rsidR="00000000" w:rsidRPr="00000000">
        <w:rPr>
          <w:b w:val="1"/>
          <w:bCs w:val="1"/>
          <w:rtl w:val="0"/>
        </w:rPr>
        <w:t xml:space="preserve">Narrative of Tools (5.2):</w:t>
      </w:r>
      <w:r w:rsidDel="00000000" w:rsidR="00000000" w:rsidRPr="00000000">
        <w:rPr>
          <w:rtl w:val="0"/>
        </w:rPr>
        <w:t xml:space="preserve">  6 Hits (The Ballot, The Wage Case).</w:t>
      </w:r>
    </w:p>
    <w:p w:rsidR="00000000" w:rsidDel="00000000" w:rsidP="00000000" w:rsidRDefault="00000000" w:rsidRPr="00000000" w14:paraId="00000060">
      <w:pPr>
        <w:numPr>
          <w:ilvl w:val="0"/>
          <w:numId w:val="7"/>
        </w:numPr>
        <w:ind w:left="720" w:hanging="360"/>
        <w:rPr>
          <w:u w:val="none"/>
        </w:rPr>
      </w:pPr>
      <w:r w:rsidDel="00000000" w:rsidR="00000000" w:rsidRPr="00000000">
        <w:rPr>
          <w:b w:val="1"/>
          <w:bCs w:val="1"/>
          <w:rtl w:val="0"/>
        </w:rPr>
        <w:t xml:space="preserve">Narrative of Contexts (5.3):</w:t>
      </w:r>
      <w:r w:rsidDel="00000000" w:rsidR="00000000" w:rsidRPr="00000000">
        <w:rPr>
          <w:rtl w:val="0"/>
        </w:rPr>
        <w:t xml:space="preserve">  6 Hits (The Booth, The Picket Line).</w:t>
      </w:r>
    </w:p>
    <w:p w:rsidR="00000000" w:rsidDel="00000000" w:rsidP="00000000" w:rsidRDefault="00000000" w:rsidRPr="00000000" w14:paraId="00000061">
      <w:pPr>
        <w:numPr>
          <w:ilvl w:val="0"/>
          <w:numId w:val="7"/>
        </w:numPr>
        <w:ind w:left="720" w:hanging="360"/>
        <w:rPr>
          <w:u w:val="none"/>
        </w:rPr>
      </w:pPr>
      <w:r w:rsidDel="00000000" w:rsidR="00000000" w:rsidRPr="00000000">
        <w:rPr>
          <w:b w:val="1"/>
          <w:bCs w:val="1"/>
          <w:rtl w:val="0"/>
        </w:rPr>
        <w:t xml:space="preserve">Narrative of Logic (5.4):</w:t>
      </w:r>
      <w:r w:rsidDel="00000000" w:rsidR="00000000" w:rsidRPr="00000000">
        <w:rPr>
          <w:rtl w:val="0"/>
        </w:rPr>
        <w:t xml:space="preserve">  5 Hits (Egalitarianism, Fairness).</w:t>
      </w:r>
    </w:p>
    <w:p w:rsidR="00000000" w:rsidDel="00000000" w:rsidP="00000000" w:rsidRDefault="00000000" w:rsidRPr="00000000" w14:paraId="00000062">
      <w:pPr>
        <w:numPr>
          <w:ilvl w:val="0"/>
          <w:numId w:val="7"/>
        </w:numPr>
        <w:ind w:left="720" w:hanging="360"/>
        <w:rPr>
          <w:u w:val="none"/>
        </w:rPr>
      </w:pPr>
      <w:r w:rsidDel="00000000" w:rsidR="00000000" w:rsidRPr="00000000">
        <w:rPr>
          <w:b w:val="1"/>
          <w:bCs w:val="1"/>
          <w:rtl w:val="0"/>
        </w:rPr>
        <w:t xml:space="preserve">Narrative of Mechanics (5.5):</w:t>
      </w:r>
      <w:r w:rsidDel="00000000" w:rsidR="00000000" w:rsidRPr="00000000">
        <w:rPr>
          <w:rtl w:val="0"/>
        </w:rPr>
        <w:t xml:space="preserve">  6 Hits (The Smoko, The Roster).</w:t>
      </w:r>
    </w:p>
    <w:p w:rsidR="00000000" w:rsidDel="00000000" w:rsidP="00000000" w:rsidRDefault="00000000" w:rsidRPr="00000000" w14:paraId="00000063">
      <w:pPr>
        <w:numPr>
          <w:ilvl w:val="0"/>
          <w:numId w:val="7"/>
        </w:numPr>
        <w:ind w:left="720" w:hanging="360"/>
        <w:rPr>
          <w:u w:val="none"/>
        </w:rPr>
      </w:pPr>
      <w:r w:rsidDel="00000000" w:rsidR="00000000" w:rsidRPr="00000000">
        <w:rPr>
          <w:b w:val="1"/>
          <w:bCs w:val="1"/>
          <w:rtl w:val="0"/>
        </w:rPr>
        <w:t xml:space="preserve">Narrative of Origins (5.6):</w:t>
      </w:r>
      <w:r w:rsidDel="00000000" w:rsidR="00000000" w:rsidRPr="00000000">
        <w:rPr>
          <w:rtl w:val="0"/>
        </w:rPr>
        <w:t xml:space="preserve">  5 Hits (Chartism, Regulation).</w:t>
      </w:r>
    </w:p>
    <w:p w:rsidR="00000000" w:rsidDel="00000000" w:rsidP="00000000" w:rsidRDefault="00000000" w:rsidRPr="00000000" w14:paraId="00000064">
      <w:pPr>
        <w:numPr>
          <w:ilvl w:val="0"/>
          <w:numId w:val="7"/>
        </w:numPr>
        <w:ind w:left="720" w:hanging="360"/>
        <w:rPr>
          <w:u w:val="none"/>
        </w:rPr>
      </w:pPr>
      <w:r w:rsidDel="00000000" w:rsidR="00000000" w:rsidRPr="00000000">
        <w:rPr>
          <w:b w:val="1"/>
          <w:bCs w:val="1"/>
          <w:rtl w:val="0"/>
        </w:rPr>
        <w:t xml:space="preserve">Narrative of Results (5.7):</w:t>
      </w:r>
      <w:r w:rsidDel="00000000" w:rsidR="00000000" w:rsidRPr="00000000">
        <w:rPr>
          <w:rtl w:val="0"/>
        </w:rPr>
        <w:t xml:space="preserve">  4 Hits, 3 Failures (Red Tape, Peace).  </w:t>
      </w:r>
      <w:r w:rsidDel="00000000" w:rsidR="00000000" w:rsidRPr="00000000">
        <w:rPr>
          <w:b w:val="1"/>
          <w:bCs w:val="1"/>
          <w:rtl w:val="0"/>
        </w:rPr>
        <w:t xml:space="preserve">Plane 5 Total Score: 41 Hits - 3 Failures = 38/49So What?</w:t>
      </w:r>
      <w:r w:rsidDel="00000000" w:rsidR="00000000" w:rsidRPr="00000000">
        <w:rPr>
          <w:rtl w:val="0"/>
        </w:rPr>
        <w:t xml:space="preserve">  Plane 5 is where Waters is "Most Australian." Her method is that of the  </w:t>
      </w:r>
      <w:r w:rsidDel="00000000" w:rsidR="00000000" w:rsidRPr="00000000">
        <w:rPr>
          <w:b w:val="1"/>
          <w:bCs w:val="1"/>
          <w:rtl w:val="0"/>
        </w:rPr>
        <w:t xml:space="preserve">Unionist</w:t>
      </w:r>
      <w:r w:rsidDel="00000000" w:rsidR="00000000" w:rsidRPr="00000000">
        <w:rPr>
          <w:rtl w:val="0"/>
        </w:rPr>
        <w:t xml:space="preserve">  and the  </w:t>
      </w:r>
      <w:r w:rsidDel="00000000" w:rsidR="00000000" w:rsidRPr="00000000">
        <w:rPr>
          <w:b w:val="1"/>
          <w:bCs w:val="1"/>
          <w:rtl w:val="0"/>
        </w:rPr>
        <w:t xml:space="preserve">Whistleblower</w:t>
      </w:r>
      <w:r w:rsidDel="00000000" w:rsidR="00000000" w:rsidRPr="00000000">
        <w:rPr>
          <w:rtl w:val="0"/>
        </w:rPr>
        <w:t xml:space="preserve"> , using the  </w:t>
      </w:r>
      <w:r w:rsidDel="00000000" w:rsidR="00000000" w:rsidRPr="00000000">
        <w:rPr>
          <w:b w:val="1"/>
          <w:bCs w:val="1"/>
          <w:rtl w:val="0"/>
        </w:rPr>
        <w:t xml:space="preserve">Committee</w:t>
      </w:r>
      <w:r w:rsidDel="00000000" w:rsidR="00000000" w:rsidRPr="00000000">
        <w:rPr>
          <w:rtl w:val="0"/>
        </w:rPr>
        <w:t xml:space="preserve">  to enforce "Fairness" as a bureaucratically administered product. She utilizes the  </w:t>
      </w:r>
      <w:r w:rsidDel="00000000" w:rsidR="00000000" w:rsidRPr="00000000">
        <w:rPr>
          <w:b w:val="1"/>
          <w:bCs w:val="1"/>
          <w:rtl w:val="0"/>
        </w:rPr>
        <w:t xml:space="preserve">Smoko</w:t>
      </w:r>
      <w:r w:rsidDel="00000000" w:rsidR="00000000" w:rsidRPr="00000000">
        <w:rPr>
          <w:rtl w:val="0"/>
        </w:rPr>
        <w:t xml:space="preserve">  and the  </w:t>
      </w:r>
      <w:r w:rsidDel="00000000" w:rsidR="00000000" w:rsidRPr="00000000">
        <w:rPr>
          <w:b w:val="1"/>
          <w:bCs w:val="1"/>
          <w:rtl w:val="0"/>
        </w:rPr>
        <w:t xml:space="preserve">Royal Commission</w:t>
      </w:r>
      <w:r w:rsidDel="00000000" w:rsidR="00000000" w:rsidRPr="00000000">
        <w:rPr>
          <w:rtl w:val="0"/>
        </w:rPr>
        <w:t xml:space="preserve">  as the valves of resistance and inquiry within the parliamentary machine.</w:t>
      </w:r>
    </w:p>
    <w:p w:rsidR="00000000" w:rsidDel="00000000" w:rsidP="00000000" w:rsidRDefault="00000000" w:rsidRPr="00000000" w14:paraId="00000065">
      <w:pPr>
        <w:pStyle w:val="Heading4"/>
        <w:rPr/>
      </w:pPr>
      <w:bookmarkStart w:colFirst="0" w:colLast="0" w:name="_f5v4ym8sv1ww" w:id="12"/>
      <w:bookmarkEnd w:id="12"/>
      <w:r w:rsidDel="00000000" w:rsidR="00000000" w:rsidRPr="00000000">
        <w:rPr>
          <w:rtl w:val="0"/>
        </w:rPr>
        <w:t xml:space="preserve">7. Plane 6: Historical Rooting and Lineage (Foundation)</w:t>
      </w:r>
    </w:p>
    <w:p w:rsidR="00000000" w:rsidDel="00000000" w:rsidP="00000000" w:rsidRDefault="00000000" w:rsidRPr="00000000" w14:paraId="00000066">
      <w:pPr>
        <w:rPr/>
      </w:pPr>
      <w:r w:rsidDel="00000000" w:rsidR="00000000" w:rsidRPr="00000000">
        <w:rPr>
          <w:rtl w:val="0"/>
        </w:rPr>
        <w:t xml:space="preserve">Plane 6 assesses "The Cause"—the  </w:t>
      </w:r>
      <w:r w:rsidDel="00000000" w:rsidR="00000000" w:rsidRPr="00000000">
        <w:rPr>
          <w:b w:val="1"/>
          <w:bCs w:val="1"/>
          <w:rtl w:val="0"/>
        </w:rPr>
        <w:t xml:space="preserve">Convict Stain</w:t>
      </w:r>
      <w:r w:rsidDel="00000000" w:rsidR="00000000" w:rsidRPr="00000000">
        <w:rPr>
          <w:rtl w:val="0"/>
        </w:rPr>
        <w:t xml:space="preserve">  and  </w:t>
      </w:r>
      <w:r w:rsidDel="00000000" w:rsidR="00000000" w:rsidRPr="00000000">
        <w:rPr>
          <w:b w:val="1"/>
          <w:bCs w:val="1"/>
          <w:rtl w:val="0"/>
        </w:rPr>
        <w:t xml:space="preserve">Deep Time</w:t>
      </w:r>
      <w:r w:rsidDel="00000000" w:rsidR="00000000" w:rsidRPr="00000000">
        <w:rPr>
          <w:rtl w:val="0"/>
        </w:rPr>
        <w:t xml:space="preserve"> . It determines if the subject is addressing the "Unfinished Business" of reconciliation and the "Cracked Foundation" of the state.</w:t>
      </w:r>
    </w:p>
    <w:p w:rsidR="00000000" w:rsidDel="00000000" w:rsidP="00000000" w:rsidRDefault="00000000" w:rsidRPr="00000000" w14:paraId="00000067">
      <w:pPr>
        <w:pStyle w:val="Heading5"/>
        <w:rPr/>
      </w:pPr>
      <w:bookmarkStart w:colFirst="0" w:colLast="0" w:name="_evckcvtl4i8" w:id="13"/>
      <w:bookmarkEnd w:id="13"/>
      <w:r w:rsidDel="00000000" w:rsidR="00000000" w:rsidRPr="00000000">
        <w:rPr>
          <w:rtl w:val="0"/>
        </w:rPr>
        <w:t xml:space="preserve">Vector Evaluation: Plane 6 (The Narrative of the Founders)</w:t>
      </w:r>
    </w:p>
    <w:p w:rsidR="00000000" w:rsidDel="00000000" w:rsidP="00000000" w:rsidRDefault="00000000" w:rsidRPr="00000000" w14:paraId="00000068">
      <w:pPr>
        <w:rPr/>
      </w:pPr>
      <w:r w:rsidDel="00000000" w:rsidR="00000000" w:rsidRPr="00000000">
        <w:rPr>
          <w:rtl w:val="0"/>
        </w:rPr>
        <w:t xml:space="preserve">Vector (Sense.Entity),Score,Justification</w:t>
      </w:r>
    </w:p>
    <w:p w:rsidR="00000000" w:rsidDel="00000000" w:rsidP="00000000" w:rsidRDefault="00000000" w:rsidRPr="00000000" w14:paraId="00000069">
      <w:pPr>
        <w:rPr/>
      </w:pPr>
      <w:r w:rsidDel="00000000" w:rsidR="00000000" w:rsidRPr="00000000">
        <w:rPr>
          <w:rtl w:val="0"/>
        </w:rPr>
        <w:t xml:space="preserve">The Convict  (Cause.Who),+1,"Embodies the sardonic skepticism of the State's origins; transportation as a ""favor"" to the Mother Country."</w:t>
      </w:r>
    </w:p>
    <w:p w:rsidR="00000000" w:rsidDel="00000000" w:rsidP="00000000" w:rsidRDefault="00000000" w:rsidRPr="00000000" w14:paraId="0000006A">
      <w:pPr>
        <w:rPr/>
      </w:pPr>
      <w:r w:rsidDel="00000000" w:rsidR="00000000" w:rsidRPr="00000000">
        <w:rPr>
          <w:rtl w:val="0"/>
        </w:rPr>
        <w:t xml:space="preserve">Eureka Stockade  (Cause.What),+1,"Aligns with the ""Rebellion"" and ""Rights and Liberties"" of the Ballarat miners."</w:t>
      </w:r>
    </w:p>
    <w:p w:rsidR="00000000" w:rsidDel="00000000" w:rsidP="00000000" w:rsidRDefault="00000000" w:rsidRPr="00000000" w14:paraId="0000006B">
      <w:pPr>
        <w:rPr/>
      </w:pPr>
      <w:r w:rsidDel="00000000" w:rsidR="00000000" w:rsidRPr="00000000">
        <w:rPr>
          <w:rtl w:val="0"/>
        </w:rPr>
        <w:t xml:space="preserve">Uluru  (Cause.Where),+1,"Recognizes the ""Sacredness"" that predates the European arrival by epochs."</w:t>
      </w:r>
    </w:p>
    <w:p w:rsidR="00000000" w:rsidDel="00000000" w:rsidP="00000000" w:rsidRDefault="00000000" w:rsidRPr="00000000" w14:paraId="0000006C">
      <w:pPr>
        <w:rPr/>
      </w:pPr>
      <w:r w:rsidDel="00000000" w:rsidR="00000000" w:rsidRPr="00000000">
        <w:rPr>
          <w:rtl w:val="0"/>
        </w:rPr>
        <w:t xml:space="preserve">Mateship  (Cause.Why),+1,"Relies on the ""Survival Contract"" for political mobilization against the odds."</w:t>
      </w:r>
    </w:p>
    <w:p w:rsidR="00000000" w:rsidDel="00000000" w:rsidP="00000000" w:rsidRDefault="00000000" w:rsidRPr="00000000" w14:paraId="0000006D">
      <w:pPr>
        <w:rPr/>
      </w:pPr>
      <w:r w:rsidDel="00000000" w:rsidR="00000000" w:rsidRPr="00000000">
        <w:rPr>
          <w:rtl w:val="0"/>
        </w:rPr>
        <w:t xml:space="preserve">The Secret Ballot  (Cause.How),+1,"Operates strictly within the ""Australian Ballot"" democratic tradition."</w:t>
      </w:r>
    </w:p>
    <w:p w:rsidR="00000000" w:rsidDel="00000000" w:rsidP="00000000" w:rsidRDefault="00000000" w:rsidRPr="00000000" w14:paraId="0000006E">
      <w:pPr>
        <w:rPr/>
      </w:pPr>
      <w:r w:rsidDel="00000000" w:rsidR="00000000" w:rsidRPr="00000000">
        <w:rPr>
          <w:rtl w:val="0"/>
        </w:rPr>
        <w:t xml:space="preserve">The Dreaming  (Cause.Cause),+1,"Explicit recognition of the ""Songlines"" and the land's ancient matrix."</w:t>
      </w:r>
    </w:p>
    <w:p w:rsidR="00000000" w:rsidDel="00000000" w:rsidP="00000000" w:rsidRDefault="00000000" w:rsidRPr="00000000" w14:paraId="0000006F">
      <w:pPr>
        <w:rPr/>
      </w:pPr>
      <w:r w:rsidDel="00000000" w:rsidR="00000000" w:rsidRPr="00000000">
        <w:rPr>
          <w:rtl w:val="0"/>
        </w:rPr>
        <w:t xml:space="preserve">Unfinished Business  (Cause.Effect),+1,"Active pursuit of ""Voice, Treaty, Truth"" to repair the ""Erasure"" of the foundation."</w:t>
      </w:r>
    </w:p>
    <w:p w:rsidR="00000000" w:rsidDel="00000000" w:rsidP="00000000" w:rsidRDefault="00000000" w:rsidRPr="00000000" w14:paraId="00000070">
      <w:pPr>
        <w:rPr>
          <w:b w:val="1"/>
          <w:bCs w:val="1"/>
        </w:rPr>
      </w:pPr>
      <w:r w:rsidDel="00000000" w:rsidR="00000000" w:rsidRPr="00000000">
        <w:rPr>
          <w:b w:val="1"/>
          <w:bCs w:val="1"/>
          <w:rtl w:val="0"/>
        </w:rPr>
        <w:t xml:space="preserve">Audit Note (Sub-Vector Summary):</w:t>
      </w:r>
    </w:p>
    <w:p w:rsidR="00000000" w:rsidDel="00000000" w:rsidP="00000000" w:rsidRDefault="00000000" w:rsidRPr="00000000" w14:paraId="00000071">
      <w:pPr>
        <w:numPr>
          <w:ilvl w:val="0"/>
          <w:numId w:val="5"/>
        </w:numPr>
        <w:ind w:left="720" w:hanging="360"/>
        <w:rPr>
          <w:u w:val="none"/>
        </w:rPr>
      </w:pPr>
      <w:r w:rsidDel="00000000" w:rsidR="00000000" w:rsidRPr="00000000">
        <w:rPr>
          <w:b w:val="1"/>
          <w:bCs w:val="1"/>
          <w:rtl w:val="0"/>
        </w:rPr>
        <w:t xml:space="preserve">Narrative of the Founders (6.1):</w:t>
      </w:r>
      <w:r w:rsidDel="00000000" w:rsidR="00000000" w:rsidRPr="00000000">
        <w:rPr>
          <w:rtl w:val="0"/>
        </w:rPr>
        <w:t xml:space="preserve">  6 Hits (Indigenous Elder, Digger).</w:t>
      </w:r>
    </w:p>
    <w:p w:rsidR="00000000" w:rsidDel="00000000" w:rsidP="00000000" w:rsidRDefault="00000000" w:rsidRPr="00000000" w14:paraId="00000072">
      <w:pPr>
        <w:numPr>
          <w:ilvl w:val="0"/>
          <w:numId w:val="5"/>
        </w:numPr>
        <w:ind w:left="720" w:hanging="360"/>
        <w:rPr>
          <w:u w:val="none"/>
        </w:rPr>
      </w:pPr>
      <w:r w:rsidDel="00000000" w:rsidR="00000000" w:rsidRPr="00000000">
        <w:rPr>
          <w:b w:val="1"/>
          <w:bCs w:val="1"/>
          <w:rtl w:val="0"/>
        </w:rPr>
        <w:t xml:space="preserve">Narrative of the Sites (6.2):</w:t>
      </w:r>
      <w:r w:rsidDel="00000000" w:rsidR="00000000" w:rsidRPr="00000000">
        <w:rPr>
          <w:rtl w:val="0"/>
        </w:rPr>
        <w:t xml:space="preserve">  6 Hits (Uluru, Parliament House).</w:t>
      </w:r>
    </w:p>
    <w:p w:rsidR="00000000" w:rsidDel="00000000" w:rsidP="00000000" w:rsidRDefault="00000000" w:rsidRPr="00000000" w14:paraId="00000073">
      <w:pPr>
        <w:numPr>
          <w:ilvl w:val="0"/>
          <w:numId w:val="5"/>
        </w:numPr>
        <w:ind w:left="720" w:hanging="360"/>
        <w:rPr>
          <w:u w:val="none"/>
        </w:rPr>
      </w:pPr>
      <w:r w:rsidDel="00000000" w:rsidR="00000000" w:rsidRPr="00000000">
        <w:rPr>
          <w:b w:val="1"/>
          <w:bCs w:val="1"/>
          <w:rtl w:val="0"/>
        </w:rPr>
        <w:t xml:space="preserve">Narrative of the Concepts (6.3):</w:t>
      </w:r>
      <w:r w:rsidDel="00000000" w:rsidR="00000000" w:rsidRPr="00000000">
        <w:rPr>
          <w:rtl w:val="0"/>
        </w:rPr>
        <w:t xml:space="preserve">  7 Hits (Mabo Decision, Living Wage).</w:t>
      </w:r>
    </w:p>
    <w:p w:rsidR="00000000" w:rsidDel="00000000" w:rsidP="00000000" w:rsidRDefault="00000000" w:rsidRPr="00000000" w14:paraId="00000074">
      <w:pPr>
        <w:numPr>
          <w:ilvl w:val="0"/>
          <w:numId w:val="5"/>
        </w:numPr>
        <w:ind w:left="720" w:hanging="360"/>
        <w:rPr>
          <w:u w:val="none"/>
        </w:rPr>
      </w:pPr>
      <w:r w:rsidDel="00000000" w:rsidR="00000000" w:rsidRPr="00000000">
        <w:rPr>
          <w:b w:val="1"/>
          <w:bCs w:val="1"/>
          <w:rtl w:val="0"/>
        </w:rPr>
        <w:t xml:space="preserve">Narrative of the Motivations (6.4):</w:t>
      </w:r>
      <w:r w:rsidDel="00000000" w:rsidR="00000000" w:rsidRPr="00000000">
        <w:rPr>
          <w:rtl w:val="0"/>
        </w:rPr>
        <w:t xml:space="preserve">  6 Hits (Fair Go, Redemption).</w:t>
      </w:r>
    </w:p>
    <w:p w:rsidR="00000000" w:rsidDel="00000000" w:rsidP="00000000" w:rsidRDefault="00000000" w:rsidRPr="00000000" w14:paraId="00000075">
      <w:pPr>
        <w:numPr>
          <w:ilvl w:val="0"/>
          <w:numId w:val="5"/>
        </w:numPr>
        <w:ind w:left="720" w:hanging="360"/>
        <w:rPr>
          <w:u w:val="none"/>
        </w:rPr>
      </w:pPr>
      <w:r w:rsidDel="00000000" w:rsidR="00000000" w:rsidRPr="00000000">
        <w:rPr>
          <w:b w:val="1"/>
          <w:bCs w:val="1"/>
          <w:rtl w:val="0"/>
        </w:rPr>
        <w:t xml:space="preserve">Narrative of the Methods (6.5):</w:t>
      </w:r>
      <w:r w:rsidDel="00000000" w:rsidR="00000000" w:rsidRPr="00000000">
        <w:rPr>
          <w:rtl w:val="0"/>
        </w:rPr>
        <w:t xml:space="preserve">  6 Hits (Collective Action, Secret Ballot).</w:t>
      </w:r>
    </w:p>
    <w:p w:rsidR="00000000" w:rsidDel="00000000" w:rsidP="00000000" w:rsidRDefault="00000000" w:rsidRPr="00000000" w14:paraId="00000076">
      <w:pPr>
        <w:numPr>
          <w:ilvl w:val="0"/>
          <w:numId w:val="5"/>
        </w:numPr>
        <w:ind w:left="720" w:hanging="360"/>
        <w:rPr>
          <w:u w:val="none"/>
        </w:rPr>
      </w:pPr>
      <w:r w:rsidDel="00000000" w:rsidR="00000000" w:rsidRPr="00000000">
        <w:rPr>
          <w:b w:val="1"/>
          <w:bCs w:val="1"/>
          <w:rtl w:val="0"/>
        </w:rPr>
        <w:t xml:space="preserve">Narrative of Deep Time (6.6):</w:t>
      </w:r>
      <w:r w:rsidDel="00000000" w:rsidR="00000000" w:rsidRPr="00000000">
        <w:rPr>
          <w:rtl w:val="0"/>
        </w:rPr>
        <w:t xml:space="preserve">  7 Hits (Gondwana, Fire-Stick Farming).</w:t>
      </w:r>
    </w:p>
    <w:p w:rsidR="00000000" w:rsidDel="00000000" w:rsidP="00000000" w:rsidRDefault="00000000" w:rsidRPr="00000000" w14:paraId="00000077">
      <w:pPr>
        <w:numPr>
          <w:ilvl w:val="0"/>
          <w:numId w:val="5"/>
        </w:numPr>
        <w:ind w:left="720" w:hanging="360"/>
        <w:rPr>
          <w:u w:val="none"/>
        </w:rPr>
      </w:pPr>
      <w:r w:rsidDel="00000000" w:rsidR="00000000" w:rsidRPr="00000000">
        <w:rPr>
          <w:b w:val="1"/>
          <w:bCs w:val="1"/>
          <w:rtl w:val="0"/>
        </w:rPr>
        <w:t xml:space="preserve">Narrative of the Legacy (6.7):</w:t>
      </w:r>
      <w:r w:rsidDel="00000000" w:rsidR="00000000" w:rsidRPr="00000000">
        <w:rPr>
          <w:rtl w:val="0"/>
        </w:rPr>
        <w:t xml:space="preserve">  6 Hits (The Digger, Welfare State).  </w:t>
      </w:r>
      <w:r w:rsidDel="00000000" w:rsidR="00000000" w:rsidRPr="00000000">
        <w:rPr>
          <w:b w:val="1"/>
          <w:bCs w:val="1"/>
          <w:rtl w:val="0"/>
        </w:rPr>
        <w:t xml:space="preserve">Plane 6 Total Score: 44 Hits - 2 Failures = 42/49So What?</w:t>
      </w:r>
      <w:r w:rsidDel="00000000" w:rsidR="00000000" w:rsidRPr="00000000">
        <w:rPr>
          <w:rtl w:val="0"/>
        </w:rPr>
        <w:t xml:space="preserve">  Waters acts as a "Correction" to the "Erasure" foundational to the state. Her work represents a significant attempt to heal the  </w:t>
      </w:r>
      <w:r w:rsidDel="00000000" w:rsidR="00000000" w:rsidRPr="00000000">
        <w:rPr>
          <w:b w:val="1"/>
          <w:bCs w:val="1"/>
          <w:rtl w:val="0"/>
        </w:rPr>
        <w:t xml:space="preserve">Birthstain</w:t>
      </w:r>
      <w:r w:rsidDel="00000000" w:rsidR="00000000" w:rsidRPr="00000000">
        <w:rPr>
          <w:rtl w:val="0"/>
        </w:rPr>
        <w:t xml:space="preserve">  by acknowledging  </w:t>
      </w:r>
      <w:r w:rsidDel="00000000" w:rsidR="00000000" w:rsidRPr="00000000">
        <w:rPr>
          <w:b w:val="1"/>
          <w:bCs w:val="1"/>
          <w:rtl w:val="0"/>
        </w:rPr>
        <w:t xml:space="preserve">Deep Time</w:t>
      </w:r>
      <w:r w:rsidDel="00000000" w:rsidR="00000000" w:rsidRPr="00000000">
        <w:rPr>
          <w:rtl w:val="0"/>
        </w:rPr>
        <w:t xml:space="preserve">  and the "Prior Claim" of the Indigenous Elder.</w:t>
      </w:r>
    </w:p>
    <w:p w:rsidR="00000000" w:rsidDel="00000000" w:rsidP="00000000" w:rsidRDefault="00000000" w:rsidRPr="00000000" w14:paraId="00000078">
      <w:pPr>
        <w:pStyle w:val="Heading4"/>
        <w:rPr/>
      </w:pPr>
      <w:bookmarkStart w:colFirst="0" w:colLast="0" w:name="_36y7k9y3lrvf" w:id="14"/>
      <w:bookmarkEnd w:id="14"/>
      <w:r w:rsidDel="00000000" w:rsidR="00000000" w:rsidRPr="00000000">
        <w:rPr>
          <w:rtl w:val="0"/>
        </w:rPr>
        <w:t xml:space="preserve">8. Plane 7: National Legacy and Resultant Output (The Result)</w:t>
      </w:r>
    </w:p>
    <w:p w:rsidR="00000000" w:rsidDel="00000000" w:rsidP="00000000" w:rsidRDefault="00000000" w:rsidRPr="00000000" w14:paraId="00000079">
      <w:pPr>
        <w:rPr/>
      </w:pPr>
      <w:r w:rsidDel="00000000" w:rsidR="00000000" w:rsidRPr="00000000">
        <w:rPr>
          <w:rtl w:val="0"/>
        </w:rPr>
        <w:t xml:space="preserve">The final plane evaluates "The Effect"—the  </w:t>
      </w:r>
      <w:r w:rsidDel="00000000" w:rsidR="00000000" w:rsidRPr="00000000">
        <w:rPr>
          <w:b w:val="1"/>
          <w:bCs w:val="1"/>
          <w:rtl w:val="0"/>
        </w:rPr>
        <w:t xml:space="preserve">Quiet Australian</w:t>
      </w:r>
      <w:r w:rsidDel="00000000" w:rsidR="00000000" w:rsidRPr="00000000">
        <w:rPr>
          <w:rtl w:val="0"/>
        </w:rPr>
        <w:t xml:space="preserve">  and the  </w:t>
      </w:r>
      <w:r w:rsidDel="00000000" w:rsidR="00000000" w:rsidRPr="00000000">
        <w:rPr>
          <w:b w:val="1"/>
          <w:bCs w:val="1"/>
          <w:rtl w:val="0"/>
        </w:rPr>
        <w:t xml:space="preserve">Multicultural Citizen</w:t>
      </w:r>
      <w:r w:rsidDel="00000000" w:rsidR="00000000" w:rsidRPr="00000000">
        <w:rPr>
          <w:rtl w:val="0"/>
        </w:rPr>
        <w:t xml:space="preserve"> . It asks if the subject is an "Expat" in her own land or a pioneer of  </w:t>
      </w:r>
      <w:r w:rsidDel="00000000" w:rsidR="00000000" w:rsidRPr="00000000">
        <w:rPr>
          <w:b w:val="1"/>
          <w:bCs w:val="1"/>
          <w:rtl w:val="0"/>
        </w:rPr>
        <w:t xml:space="preserve">Asian Integration</w:t>
      </w:r>
      <w:r w:rsidDel="00000000" w:rsidR="00000000" w:rsidRPr="00000000">
        <w:rPr>
          <w:rtl w:val="0"/>
        </w:rPr>
        <w:t xml:space="preserve"> .</w:t>
      </w:r>
    </w:p>
    <w:p w:rsidR="00000000" w:rsidDel="00000000" w:rsidP="00000000" w:rsidRDefault="00000000" w:rsidRPr="00000000" w14:paraId="0000007A">
      <w:pPr>
        <w:pStyle w:val="Heading5"/>
        <w:rPr/>
      </w:pPr>
      <w:bookmarkStart w:colFirst="0" w:colLast="0" w:name="_qpn8mlft63xn" w:id="15"/>
      <w:bookmarkEnd w:id="15"/>
      <w:r w:rsidDel="00000000" w:rsidR="00000000" w:rsidRPr="00000000">
        <w:rPr>
          <w:rtl w:val="0"/>
        </w:rPr>
        <w:t xml:space="preserve">Vector Evaluation: Plane 7 (The Narrative of the Footprint)</w:t>
      </w:r>
    </w:p>
    <w:p w:rsidR="00000000" w:rsidDel="00000000" w:rsidP="00000000" w:rsidRDefault="00000000" w:rsidRPr="00000000" w14:paraId="0000007B">
      <w:pPr>
        <w:rPr/>
      </w:pPr>
      <w:r w:rsidDel="00000000" w:rsidR="00000000" w:rsidRPr="00000000">
        <w:rPr>
          <w:rtl w:val="0"/>
        </w:rPr>
        <w:t xml:space="preserve">Vector (Sense.Entity),Score,Justification</w:t>
      </w:r>
    </w:p>
    <w:p w:rsidR="00000000" w:rsidDel="00000000" w:rsidP="00000000" w:rsidRDefault="00000000" w:rsidRPr="00000000" w14:paraId="0000007C">
      <w:pPr>
        <w:rPr/>
      </w:pPr>
      <w:r w:rsidDel="00000000" w:rsidR="00000000" w:rsidRPr="00000000">
        <w:rPr>
          <w:rtl w:val="0"/>
        </w:rPr>
        <w:t xml:space="preserve">Quiet Australian  (Effect.Who),-1,"Failure:  Her brand of activism is the antithesis of the ""forgotten voter"" who prefers private comfort to public passion."</w:t>
      </w:r>
    </w:p>
    <w:p w:rsidR="00000000" w:rsidDel="00000000" w:rsidP="00000000" w:rsidRDefault="00000000" w:rsidRPr="00000000" w14:paraId="0000007D">
      <w:pPr>
        <w:rPr/>
      </w:pPr>
      <w:r w:rsidDel="00000000" w:rsidR="00000000" w:rsidRPr="00000000">
        <w:rPr>
          <w:rtl w:val="0"/>
        </w:rPr>
        <w:t xml:space="preserve">The Commodity  (Effect.What),-1,"Failure:  Rejects the ""dig it up and ship it out"" model that funds the national lifestyle."</w:t>
      </w:r>
    </w:p>
    <w:p w:rsidR="00000000" w:rsidDel="00000000" w:rsidP="00000000" w:rsidRDefault="00000000" w:rsidRPr="00000000" w14:paraId="0000007E">
      <w:pPr>
        <w:rPr/>
      </w:pPr>
      <w:r w:rsidDel="00000000" w:rsidR="00000000" w:rsidRPr="00000000">
        <w:rPr>
          <w:rtl w:val="0"/>
        </w:rPr>
        <w:t xml:space="preserve">The Asian Century  (Effect.Where),+1,"Seeks ""Integration"" via regional climate and human rights diplomacy; ""finding security in Asia."""</w:t>
      </w:r>
    </w:p>
    <w:p w:rsidR="00000000" w:rsidDel="00000000" w:rsidP="00000000" w:rsidRDefault="00000000" w:rsidRPr="00000000" w14:paraId="0000007F">
      <w:pPr>
        <w:rPr/>
      </w:pPr>
      <w:r w:rsidDel="00000000" w:rsidR="00000000" w:rsidRPr="00000000">
        <w:rPr>
          <w:rtl w:val="0"/>
        </w:rPr>
        <w:t xml:space="preserve">Sustainability  (Effect.Why),+1,"Prioritizes planetary cost over the ""derived prosperity"" of the ""Lucky Country."""</w:t>
      </w:r>
    </w:p>
    <w:p w:rsidR="00000000" w:rsidDel="00000000" w:rsidP="00000000" w:rsidRDefault="00000000" w:rsidRPr="00000000" w14:paraId="00000080">
      <w:pPr>
        <w:rPr/>
      </w:pPr>
      <w:r w:rsidDel="00000000" w:rsidR="00000000" w:rsidRPr="00000000">
        <w:rPr>
          <w:rtl w:val="0"/>
        </w:rPr>
        <w:t xml:space="preserve">The Pub Test  (Effect.How),-1,"Failure:  Often seen as the ""Elite Activist"" the median voter views with ""Weird Melancholy."""</w:t>
      </w:r>
    </w:p>
    <w:p w:rsidR="00000000" w:rsidDel="00000000" w:rsidP="00000000" w:rsidRDefault="00000000" w:rsidRPr="00000000" w14:paraId="00000081">
      <w:pPr>
        <w:rPr/>
      </w:pPr>
      <w:r w:rsidDel="00000000" w:rsidR="00000000" w:rsidRPr="00000000">
        <w:rPr>
          <w:rtl w:val="0"/>
        </w:rPr>
        <w:t xml:space="preserve">Energy Transition  (Effect.Cause),+1,"Pushes the ""Energy Transition"" as the defining economic transformation of the coming cycle."</w:t>
      </w:r>
    </w:p>
    <w:p w:rsidR="00000000" w:rsidDel="00000000" w:rsidP="00000000" w:rsidRDefault="00000000" w:rsidRPr="00000000" w14:paraId="00000082">
      <w:pPr>
        <w:rPr/>
      </w:pPr>
      <w:r w:rsidDel="00000000" w:rsidR="00000000" w:rsidRPr="00000000">
        <w:rPr>
          <w:rtl w:val="0"/>
        </w:rPr>
        <w:t xml:space="preserve">She'll Be Right  (Effect.Effect),-1,"Failure:  Rejects the ""Casual Confidence"" sedative in favor of the urgency of the climate crisis."</w:t>
      </w:r>
    </w:p>
    <w:p w:rsidR="00000000" w:rsidDel="00000000" w:rsidP="00000000" w:rsidRDefault="00000000" w:rsidRPr="00000000" w14:paraId="00000083">
      <w:pPr>
        <w:rPr>
          <w:b w:val="1"/>
          <w:bCs w:val="1"/>
        </w:rPr>
      </w:pPr>
      <w:r w:rsidDel="00000000" w:rsidR="00000000" w:rsidRPr="00000000">
        <w:rPr>
          <w:b w:val="1"/>
          <w:bCs w:val="1"/>
          <w:rtl w:val="0"/>
        </w:rPr>
        <w:t xml:space="preserve">Audit Note (Sub-Vector Summary):</w:t>
      </w:r>
    </w:p>
    <w:p w:rsidR="00000000" w:rsidDel="00000000" w:rsidP="00000000" w:rsidRDefault="00000000" w:rsidRPr="00000000" w14:paraId="00000084">
      <w:pPr>
        <w:numPr>
          <w:ilvl w:val="0"/>
          <w:numId w:val="4"/>
        </w:numPr>
        <w:ind w:left="720" w:hanging="360"/>
        <w:rPr>
          <w:u w:val="none"/>
        </w:rPr>
      </w:pPr>
      <w:r w:rsidDel="00000000" w:rsidR="00000000" w:rsidRPr="00000000">
        <w:rPr>
          <w:b w:val="1"/>
          <w:bCs w:val="1"/>
          <w:rtl w:val="0"/>
        </w:rPr>
        <w:t xml:space="preserve">Narrative of the Agents (7.1):</w:t>
      </w:r>
      <w:r w:rsidDel="00000000" w:rsidR="00000000" w:rsidRPr="00000000">
        <w:rPr>
          <w:rtl w:val="0"/>
        </w:rPr>
        <w:t xml:space="preserve">  4 Hits, 3 Failures (Quiet Australian, Aspirational).</w:t>
      </w:r>
    </w:p>
    <w:p w:rsidR="00000000" w:rsidDel="00000000" w:rsidP="00000000" w:rsidRDefault="00000000" w:rsidRPr="00000000" w14:paraId="00000085">
      <w:pPr>
        <w:numPr>
          <w:ilvl w:val="0"/>
          <w:numId w:val="4"/>
        </w:numPr>
        <w:ind w:left="720" w:hanging="360"/>
        <w:rPr>
          <w:u w:val="none"/>
        </w:rPr>
      </w:pPr>
      <w:r w:rsidDel="00000000" w:rsidR="00000000" w:rsidRPr="00000000">
        <w:rPr>
          <w:b w:val="1"/>
          <w:bCs w:val="1"/>
          <w:rtl w:val="0"/>
        </w:rPr>
        <w:t xml:space="preserve">Narrative of the Footprint (7.2):</w:t>
      </w:r>
      <w:r w:rsidDel="00000000" w:rsidR="00000000" w:rsidRPr="00000000">
        <w:rPr>
          <w:rtl w:val="0"/>
        </w:rPr>
        <w:t xml:space="preserve">  5 Hits, 2 Failures (Alliance, Commodities).</w:t>
      </w:r>
    </w:p>
    <w:p w:rsidR="00000000" w:rsidDel="00000000" w:rsidP="00000000" w:rsidRDefault="00000000" w:rsidRPr="00000000" w14:paraId="00000086">
      <w:pPr>
        <w:numPr>
          <w:ilvl w:val="0"/>
          <w:numId w:val="4"/>
        </w:numPr>
        <w:ind w:left="720" w:hanging="360"/>
        <w:rPr>
          <w:u w:val="none"/>
        </w:rPr>
      </w:pPr>
      <w:r w:rsidDel="00000000" w:rsidR="00000000" w:rsidRPr="00000000">
        <w:rPr>
          <w:b w:val="1"/>
          <w:bCs w:val="1"/>
          <w:rtl w:val="0"/>
        </w:rPr>
        <w:t xml:space="preserve">Narrative of the Outputs (7.3):</w:t>
      </w:r>
      <w:r w:rsidDel="00000000" w:rsidR="00000000" w:rsidRPr="00000000">
        <w:rPr>
          <w:rtl w:val="0"/>
        </w:rPr>
        <w:t xml:space="preserve">  6 Hits (Medicare, Renewables).</w:t>
      </w:r>
    </w:p>
    <w:p w:rsidR="00000000" w:rsidDel="00000000" w:rsidP="00000000" w:rsidRDefault="00000000" w:rsidRPr="00000000" w14:paraId="00000087">
      <w:pPr>
        <w:numPr>
          <w:ilvl w:val="0"/>
          <w:numId w:val="4"/>
        </w:numPr>
        <w:ind w:left="720" w:hanging="360"/>
        <w:rPr>
          <w:u w:val="none"/>
        </w:rPr>
      </w:pPr>
      <w:r w:rsidDel="00000000" w:rsidR="00000000" w:rsidRPr="00000000">
        <w:rPr>
          <w:b w:val="1"/>
          <w:bCs w:val="1"/>
          <w:rtl w:val="0"/>
        </w:rPr>
        <w:t xml:space="preserve">Narrative of the Evaluation (7.4):</w:t>
      </w:r>
      <w:r w:rsidDel="00000000" w:rsidR="00000000" w:rsidRPr="00000000">
        <w:rPr>
          <w:rtl w:val="0"/>
        </w:rPr>
        <w:t xml:space="preserve">  4 Hits, 3 Failures (Luck vs Effort).</w:t>
      </w:r>
    </w:p>
    <w:p w:rsidR="00000000" w:rsidDel="00000000" w:rsidP="00000000" w:rsidRDefault="00000000" w:rsidRPr="00000000" w14:paraId="00000088">
      <w:pPr>
        <w:numPr>
          <w:ilvl w:val="0"/>
          <w:numId w:val="4"/>
        </w:numPr>
        <w:ind w:left="720" w:hanging="360"/>
        <w:rPr>
          <w:u w:val="none"/>
        </w:rPr>
      </w:pPr>
      <w:r w:rsidDel="00000000" w:rsidR="00000000" w:rsidRPr="00000000">
        <w:rPr>
          <w:b w:val="1"/>
          <w:bCs w:val="1"/>
          <w:rtl w:val="0"/>
        </w:rPr>
        <w:t xml:space="preserve">Narrative of the Methods (7.5):</w:t>
      </w:r>
      <w:r w:rsidDel="00000000" w:rsidR="00000000" w:rsidRPr="00000000">
        <w:rPr>
          <w:rtl w:val="0"/>
        </w:rPr>
        <w:t xml:space="preserve">  5 Hits (Royal Commission, High Court).</w:t>
      </w:r>
    </w:p>
    <w:p w:rsidR="00000000" w:rsidDel="00000000" w:rsidP="00000000" w:rsidRDefault="00000000" w:rsidRPr="00000000" w14:paraId="00000089">
      <w:pPr>
        <w:numPr>
          <w:ilvl w:val="0"/>
          <w:numId w:val="4"/>
        </w:numPr>
        <w:ind w:left="720" w:hanging="360"/>
        <w:rPr>
          <w:u w:val="none"/>
        </w:rPr>
      </w:pPr>
      <w:r w:rsidDel="00000000" w:rsidR="00000000" w:rsidRPr="00000000">
        <w:rPr>
          <w:b w:val="1"/>
          <w:bCs w:val="1"/>
          <w:rtl w:val="0"/>
        </w:rPr>
        <w:t xml:space="preserve">Narrative of the Future (7.6):</w:t>
      </w:r>
      <w:r w:rsidDel="00000000" w:rsidR="00000000" w:rsidRPr="00000000">
        <w:rPr>
          <w:rtl w:val="0"/>
        </w:rPr>
        <w:t xml:space="preserve">  6 Hits (The Treaty, The Republic).</w:t>
      </w:r>
    </w:p>
    <w:p w:rsidR="00000000" w:rsidDel="00000000" w:rsidP="00000000" w:rsidRDefault="00000000" w:rsidRPr="00000000" w14:paraId="0000008A">
      <w:pPr>
        <w:numPr>
          <w:ilvl w:val="0"/>
          <w:numId w:val="4"/>
        </w:numPr>
        <w:ind w:left="720" w:hanging="360"/>
        <w:rPr>
          <w:u w:val="none"/>
        </w:rPr>
      </w:pPr>
      <w:r w:rsidDel="00000000" w:rsidR="00000000" w:rsidRPr="00000000">
        <w:rPr>
          <w:b w:val="1"/>
          <w:bCs w:val="1"/>
          <w:rtl w:val="0"/>
        </w:rPr>
        <w:t xml:space="preserve">Narrative of the Final Word (7.7):</w:t>
      </w:r>
      <w:r w:rsidDel="00000000" w:rsidR="00000000" w:rsidRPr="00000000">
        <w:rPr>
          <w:rtl w:val="0"/>
        </w:rPr>
        <w:t xml:space="preserve">  0 Hits, 0 Failures (Reserved for Analytical Verdict).  </w:t>
      </w:r>
      <w:r w:rsidDel="00000000" w:rsidR="00000000" w:rsidRPr="00000000">
        <w:rPr>
          <w:b w:val="1"/>
          <w:bCs w:val="1"/>
          <w:rtl w:val="0"/>
        </w:rPr>
        <w:t xml:space="preserve">Plane 7 Total Score: 30 Hits - 11 Failures = 19/49So What?</w:t>
      </w:r>
      <w:r w:rsidDel="00000000" w:rsidR="00000000" w:rsidRPr="00000000">
        <w:rPr>
          <w:rtl w:val="0"/>
        </w:rPr>
        <w:t xml:space="preserve">  Waters finds herself an "Expat" in the political landscape of the  </w:t>
      </w:r>
      <w:r w:rsidDel="00000000" w:rsidR="00000000" w:rsidRPr="00000000">
        <w:rPr>
          <w:b w:val="1"/>
          <w:bCs w:val="1"/>
          <w:rtl w:val="0"/>
        </w:rPr>
        <w:t xml:space="preserve">Quiet Australian</w:t>
      </w:r>
      <w:r w:rsidDel="00000000" w:rsidR="00000000" w:rsidRPr="00000000">
        <w:rPr>
          <w:rtl w:val="0"/>
        </w:rPr>
        <w:t xml:space="preserve"> . By rejecting the "She'll be right" sedative, she positions herself as the "Knocker" of national complacency, ensuring she remains an "Elite Activist" who struggles to bridge the gap with the "Urban Rim."</w:t>
      </w:r>
    </w:p>
    <w:p w:rsidR="00000000" w:rsidDel="00000000" w:rsidP="00000000" w:rsidRDefault="00000000" w:rsidRPr="00000000" w14:paraId="0000008B">
      <w:pPr>
        <w:pStyle w:val="Heading4"/>
        <w:rPr/>
      </w:pPr>
      <w:bookmarkStart w:colFirst="0" w:colLast="0" w:name="_tpy3ls2lgmvk" w:id="16"/>
      <w:bookmarkEnd w:id="16"/>
      <w:r w:rsidDel="00000000" w:rsidR="00000000" w:rsidRPr="00000000">
        <w:rPr>
          <w:rtl w:val="0"/>
        </w:rPr>
        <w:t xml:space="preserve">9. Final Audit Scorecard and Summary</w:t>
      </w:r>
    </w:p>
    <w:p w:rsidR="00000000" w:rsidDel="00000000" w:rsidP="00000000" w:rsidRDefault="00000000" w:rsidRPr="00000000" w14:paraId="0000008C">
      <w:pPr>
        <w:pStyle w:val="Heading5"/>
        <w:rPr/>
      </w:pPr>
      <w:bookmarkStart w:colFirst="0" w:colLast="0" w:name="_ne36kqoa744f" w:id="17"/>
      <w:bookmarkEnd w:id="17"/>
      <w:r w:rsidDel="00000000" w:rsidR="00000000" w:rsidRPr="00000000">
        <w:rPr>
          <w:rtl w:val="0"/>
        </w:rPr>
        <w:t xml:space="preserve">The 343 Matrix Table</w:t>
      </w:r>
    </w:p>
    <w:p w:rsidR="00000000" w:rsidDel="00000000" w:rsidP="00000000" w:rsidRDefault="00000000" w:rsidRPr="00000000" w14:paraId="0000008D">
      <w:pPr>
        <w:rPr/>
      </w:pPr>
      <w:r w:rsidDel="00000000" w:rsidR="00000000" w:rsidRPr="00000000">
        <w:rPr>
          <w:rtl w:val="0"/>
        </w:rPr>
        <w:t xml:space="preserve">Plane,Hits (+1),Misses (0),Failures (-1),Total Score</w:t>
      </w:r>
    </w:p>
    <w:p w:rsidR="00000000" w:rsidDel="00000000" w:rsidP="00000000" w:rsidRDefault="00000000" w:rsidRPr="00000000" w14:paraId="0000008E">
      <w:pPr>
        <w:rPr/>
      </w:pPr>
      <w:r w:rsidDel="00000000" w:rsidR="00000000" w:rsidRPr="00000000">
        <w:rPr>
          <w:rtl w:val="0"/>
        </w:rPr>
        <w:t xml:space="preserve">1. Authenticity (Identity),35,11,3,32 / 49</w:t>
      </w:r>
    </w:p>
    <w:p w:rsidR="00000000" w:rsidDel="00000000" w:rsidP="00000000" w:rsidRDefault="00000000" w:rsidRPr="00000000" w14:paraId="0000008F">
      <w:pPr>
        <w:rPr/>
      </w:pPr>
      <w:r w:rsidDel="00000000" w:rsidR="00000000" w:rsidRPr="00000000">
        <w:rPr>
          <w:rtl w:val="0"/>
        </w:rPr>
        <w:t xml:space="preserve">2. Definition (Constitution),26,7,16,10 / 49</w:t>
      </w:r>
    </w:p>
    <w:p w:rsidR="00000000" w:rsidDel="00000000" w:rsidP="00000000" w:rsidRDefault="00000000" w:rsidRPr="00000000" w14:paraId="00000090">
      <w:pPr>
        <w:rPr/>
      </w:pPr>
      <w:r w:rsidDel="00000000" w:rsidR="00000000" w:rsidRPr="00000000">
        <w:rPr>
          <w:rtl w:val="0"/>
        </w:rPr>
        <w:t xml:space="preserve">3. Land (Geography),28,6,15,13 / 49</w:t>
      </w:r>
    </w:p>
    <w:p w:rsidR="00000000" w:rsidDel="00000000" w:rsidP="00000000" w:rsidRDefault="00000000" w:rsidRPr="00000000" w14:paraId="00000091">
      <w:pPr>
        <w:rPr/>
      </w:pPr>
      <w:r w:rsidDel="00000000" w:rsidR="00000000" w:rsidRPr="00000000">
        <w:rPr>
          <w:rtl w:val="0"/>
        </w:rPr>
        <w:t xml:space="preserve">4. Drive (Motivation),39,4,6,33 / 49</w:t>
      </w:r>
    </w:p>
    <w:p w:rsidR="00000000" w:rsidDel="00000000" w:rsidP="00000000" w:rsidRDefault="00000000" w:rsidRPr="00000000" w14:paraId="00000092">
      <w:pPr>
        <w:rPr/>
      </w:pPr>
      <w:r w:rsidDel="00000000" w:rsidR="00000000" w:rsidRPr="00000000">
        <w:rPr>
          <w:rtl w:val="0"/>
        </w:rPr>
        <w:t xml:space="preserve">5. Method (Process),41,5,3,38 / 49</w:t>
      </w:r>
    </w:p>
    <w:p w:rsidR="00000000" w:rsidDel="00000000" w:rsidP="00000000" w:rsidRDefault="00000000" w:rsidRPr="00000000" w14:paraId="00000093">
      <w:pPr>
        <w:rPr/>
      </w:pPr>
      <w:r w:rsidDel="00000000" w:rsidR="00000000" w:rsidRPr="00000000">
        <w:rPr>
          <w:rtl w:val="0"/>
        </w:rPr>
        <w:t xml:space="preserve">6. Foundation (History),44,3,2,42 / 49</w:t>
      </w:r>
    </w:p>
    <w:p w:rsidR="00000000" w:rsidDel="00000000" w:rsidP="00000000" w:rsidRDefault="00000000" w:rsidRPr="00000000" w14:paraId="00000094">
      <w:pPr>
        <w:rPr/>
      </w:pPr>
      <w:r w:rsidDel="00000000" w:rsidR="00000000" w:rsidRPr="00000000">
        <w:rPr>
          <w:rtl w:val="0"/>
        </w:rPr>
        <w:t xml:space="preserve">7. Result (Legacy),30,8,11,19 / 49</w:t>
      </w:r>
    </w:p>
    <w:p w:rsidR="00000000" w:rsidDel="00000000" w:rsidP="00000000" w:rsidRDefault="00000000" w:rsidRPr="00000000" w14:paraId="00000095">
      <w:pPr>
        <w:rPr/>
      </w:pPr>
      <w:r w:rsidDel="00000000" w:rsidR="00000000" w:rsidRPr="00000000">
        <w:rPr>
          <w:rtl w:val="0"/>
        </w:rPr>
        <w:t xml:space="preserve">TOTALS,243,44,56,187 / 343</w:t>
      </w:r>
    </w:p>
    <w:p w:rsidR="00000000" w:rsidDel="00000000" w:rsidP="00000000" w:rsidRDefault="00000000" w:rsidRPr="00000000" w14:paraId="00000096">
      <w:pPr>
        <w:pStyle w:val="Heading5"/>
        <w:rPr/>
      </w:pPr>
      <w:bookmarkStart w:colFirst="0" w:colLast="0" w:name="_w3yxgaadc08u" w:id="18"/>
      <w:bookmarkEnd w:id="18"/>
      <w:r w:rsidDel="00000000" w:rsidR="00000000" w:rsidRPr="00000000">
        <w:rPr>
          <w:rtl w:val="0"/>
        </w:rPr>
        <w:t xml:space="preserve">Analytical Verdict</w:t>
      </w:r>
    </w:p>
    <w:p w:rsidR="00000000" w:rsidDel="00000000" w:rsidP="00000000" w:rsidRDefault="00000000" w:rsidRPr="00000000" w14:paraId="00000097">
      <w:pPr>
        <w:rPr/>
      </w:pPr>
      <w:r w:rsidDel="00000000" w:rsidR="00000000" w:rsidRPr="00000000">
        <w:rPr>
          <w:b w:val="1"/>
          <w:bCs w:val="1"/>
          <w:rtl w:val="0"/>
        </w:rPr>
        <w:t xml:space="preserve">Final Score: 187 / 343</w:t>
      </w:r>
      <w:r w:rsidDel="00000000" w:rsidR="00000000" w:rsidRPr="00000000">
        <w:rPr>
          <w:rtl w:val="0"/>
        </w:rPr>
        <w:t xml:space="preserve">Larissa Waters presents a complex profile of "Horizontal Authenticity" versus "Structural Failure." She is  </w:t>
      </w:r>
      <w:r w:rsidDel="00000000" w:rsidR="00000000" w:rsidRPr="00000000">
        <w:rPr>
          <w:b w:val="1"/>
          <w:bCs w:val="1"/>
          <w:rtl w:val="0"/>
        </w:rPr>
        <w:t xml:space="preserve">Most Australian</w:t>
      </w:r>
      <w:r w:rsidDel="00000000" w:rsidR="00000000" w:rsidRPr="00000000">
        <w:rPr>
          <w:rtl w:val="0"/>
        </w:rPr>
        <w:t xml:space="preserve">  in Plane 6 (Foundation) and Plane 5 (Method). Her operational character is that of the  </w:t>
      </w:r>
      <w:r w:rsidDel="00000000" w:rsidR="00000000" w:rsidRPr="00000000">
        <w:rPr>
          <w:b w:val="1"/>
          <w:bCs w:val="1"/>
          <w:rtl w:val="0"/>
        </w:rPr>
        <w:t xml:space="preserve">Bricoleur</w:t>
      </w:r>
      <w:r w:rsidDel="00000000" w:rsidR="00000000" w:rsidRPr="00000000">
        <w:rPr>
          <w:rtl w:val="0"/>
        </w:rPr>
        <w:t xml:space="preserve">  and  </w:t>
      </w:r>
      <w:r w:rsidDel="00000000" w:rsidR="00000000" w:rsidRPr="00000000">
        <w:rPr>
          <w:b w:val="1"/>
          <w:bCs w:val="1"/>
          <w:rtl w:val="0"/>
        </w:rPr>
        <w:t xml:space="preserve">Unionist</w:t>
      </w:r>
      <w:r w:rsidDel="00000000" w:rsidR="00000000" w:rsidRPr="00000000">
        <w:rPr>
          <w:rtl w:val="0"/>
        </w:rPr>
        <w:t xml:space="preserve"> , and her dedication to the "Unfinished Business" of reconciliation aligns her with the deepest roots of the Kanon’s "Deep Time." Her method is the "Bureaucratic Reflex" of the Umpire, attempting to find a  </w:t>
      </w:r>
      <w:r w:rsidDel="00000000" w:rsidR="00000000" w:rsidRPr="00000000">
        <w:rPr>
          <w:b w:val="1"/>
          <w:bCs w:val="1"/>
          <w:rtl w:val="0"/>
        </w:rPr>
        <w:t xml:space="preserve">"frugal comfort estimated by current human standards"</w:t>
      </w:r>
      <w:r w:rsidDel="00000000" w:rsidR="00000000" w:rsidRPr="00000000">
        <w:rPr>
          <w:rtl w:val="0"/>
        </w:rPr>
        <w:t xml:space="preserve">  through the mechanisms of the state.However, she significantly  </w:t>
      </w:r>
      <w:r w:rsidDel="00000000" w:rsidR="00000000" w:rsidRPr="00000000">
        <w:rPr>
          <w:b w:val="1"/>
          <w:bCs w:val="1"/>
          <w:rtl w:val="0"/>
        </w:rPr>
        <w:t xml:space="preserve">Fails the Kanon</w:t>
      </w:r>
      <w:r w:rsidDel="00000000" w:rsidR="00000000" w:rsidRPr="00000000">
        <w:rPr>
          <w:rtl w:val="0"/>
        </w:rPr>
        <w:t xml:space="preserve">  in Plane 2 (Definition) and Plane 7 (Result). The 2017 dual-citizenship crisis was not a clerical error; it was a fundamental failure to embody the "Independent Australian Briton" required by the Washminster mutation. Furthermore, her brand of activism frequently fails the  </w:t>
      </w:r>
      <w:r w:rsidDel="00000000" w:rsidR="00000000" w:rsidRPr="00000000">
        <w:rPr>
          <w:b w:val="1"/>
          <w:bCs w:val="1"/>
          <w:rtl w:val="0"/>
        </w:rPr>
        <w:t xml:space="preserve">Standard of Common Sense</w:t>
      </w:r>
      <w:r w:rsidDel="00000000" w:rsidR="00000000" w:rsidRPr="00000000">
        <w:rPr>
          <w:rtl w:val="0"/>
        </w:rPr>
        <w:t xml:space="preserve"> , positioning her as the "Knocker" of the "Lucky Country" model. She operates under the assumption that  </w:t>
      </w:r>
      <w:r w:rsidDel="00000000" w:rsidR="00000000" w:rsidRPr="00000000">
        <w:rPr>
          <w:b w:val="1"/>
          <w:bCs w:val="1"/>
          <w:rtl w:val="0"/>
        </w:rPr>
        <w:t xml:space="preserve">"Australia is a lucky country run mainly by second-rate people who share its luck,"</w:t>
      </w:r>
      <w:r w:rsidDel="00000000" w:rsidR="00000000" w:rsidRPr="00000000">
        <w:rPr>
          <w:rtl w:val="0"/>
        </w:rPr>
        <w:t xml:space="preserve">  and her rejection of the "Extractive Engine" alienates the "Quiet Australian."Finally, Waters represents the tension of a nation addressing its  </w:t>
      </w:r>
      <w:r w:rsidDel="00000000" w:rsidR="00000000" w:rsidRPr="00000000">
        <w:rPr>
          <w:b w:val="1"/>
          <w:bCs w:val="1"/>
          <w:rtl w:val="0"/>
        </w:rPr>
        <w:t xml:space="preserve">"cult of forgetfulness practised on a national scale."</w:t>
      </w:r>
      <w:r w:rsidDel="00000000" w:rsidR="00000000" w:rsidRPr="00000000">
        <w:rPr>
          <w:rtl w:val="0"/>
        </w:rPr>
        <w:t xml:space="preserve">  While she honors the "Indigenous Root," she struggles to reconcile with the "Extractive Engine" of the land. She is an  </w:t>
      </w:r>
      <w:r w:rsidDel="00000000" w:rsidR="00000000" w:rsidRPr="00000000">
        <w:rPr>
          <w:b w:val="1"/>
          <w:bCs w:val="1"/>
          <w:rtl w:val="0"/>
        </w:rPr>
        <w:t xml:space="preserve">Authentic Agitator</w:t>
      </w:r>
      <w:r w:rsidDel="00000000" w:rsidR="00000000" w:rsidRPr="00000000">
        <w:rPr>
          <w:rtl w:val="0"/>
        </w:rPr>
        <w:t xml:space="preserve"> —a vocal "Whistleblower" within the Australian Kanon who prioritizes "Healing" over the "Casual Confidence" of the suburban dream.</w:t>
      </w:r>
      <w:r w:rsidDel="00000000" w:rsidR="00000000" w:rsidRPr="00000000">
        <w:rPr>
          <w:b w:val="1"/>
          <w:bCs w:val="1"/>
          <w:rtl w:val="0"/>
        </w:rPr>
        <w:t xml:space="preserve">Closing Statement:</w:t>
      </w:r>
      <w:r w:rsidDel="00000000" w:rsidR="00000000" w:rsidRPr="00000000">
        <w:rPr>
          <w:rtl w:val="0"/>
        </w:rPr>
        <w:t xml:space="preserve">  Subject is verified as a high-alignment  </w:t>
      </w:r>
      <w:r w:rsidDel="00000000" w:rsidR="00000000" w:rsidRPr="00000000">
        <w:rPr>
          <w:b w:val="1"/>
          <w:bCs w:val="1"/>
          <w:rtl w:val="0"/>
        </w:rPr>
        <w:t xml:space="preserve">Multicultural Citizen</w:t>
      </w:r>
      <w:r w:rsidDel="00000000" w:rsidR="00000000" w:rsidRPr="00000000">
        <w:rPr>
          <w:rtl w:val="0"/>
        </w:rPr>
        <w:t xml:space="preserve">  but a low-alignment  </w:t>
      </w:r>
      <w:r w:rsidDel="00000000" w:rsidR="00000000" w:rsidRPr="00000000">
        <w:rPr>
          <w:b w:val="1"/>
          <w:bCs w:val="1"/>
          <w:rtl w:val="0"/>
        </w:rPr>
        <w:t xml:space="preserve">Independent Australian Briton</w:t>
      </w:r>
      <w:r w:rsidDel="00000000" w:rsidR="00000000" w:rsidRPr="00000000">
        <w:rPr>
          <w:rtl w:val="0"/>
        </w:rPr>
        <w:t xml:space="preserve"> . She remains a vital, if disruptive, "Valve of Resistance" in the 21st-century Kanon, though her structural failures in Plane 2 continue to haunt her constitutional legitimacy.</w:t>
      </w:r>
    </w:p>
    <w:p w:rsidR="00000000" w:rsidDel="00000000" w:rsidP="00000000" w:rsidRDefault="00000000" w:rsidRPr="00000000" w14:paraId="0000009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