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Hegemonic Numbness: Diagnosis and Re-Calibration Protocol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Subject: The "Hegemonic Anesthesia" Pathology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Classification: Psochic Hegemony / Vector Field Theory (VFT) Application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Purpose: To define the state of sensory decoupling where individuals cannot perceive moral strain, and to provide a protocol for re-establishing the "Meaning-Feeling" link.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1: Diagnosis - Hegemonic Anesthesia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Definition: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Hegemonic Anesthesia is a state of "sensory decoupling" within the consciousness field. It is the equivalent of spiritual nerve damage. The subject receives the objective signal of moral strain ($\sigma$) caused by an event, but the internal transducer that converts this signal into conscious emotion is severed or calibrated to zero.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Missing Driver: The "Meaning-Feeling" Link Breakdown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According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Universal Force Equation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($F = k \times \sigma \times V$), emotion is the physical perception of strain.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 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Encountering a "Bad Idea" (Entropy/Tension) triggers "Negative Emotion" (High Strain). The meter reads the danger.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Pathology: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these individuals, the wire connecting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(Reality) 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Consciousness Field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(Perception) has been cut. They can witness an act that generates immense objective strain (Evil), but their internal meter reads "0." They feel nothing.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Identification: State 202 (The Nihilistic Singularity)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252 States of Being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matrix, this pathology manifests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 202: "The Bystander"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"The Wasteland"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 Will ($\psi \approx 0$), Zero Morality ($\upsilon \approx 0$).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 state of complete neutrality and disengagement... The topic has no relevance or impact."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Danger: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not peace; it is a vacuum. In this state, the individual is a "hollow shell" that can be moved by external forces because they lack the internal sensor to generate resistance.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The Cause: Strategic Exhaustion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mapping is often broken intentionally via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Minimisation Plan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Flooding the information space with high-intensity, contradictory noise (The "Hum").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Adaptation: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survive the constant barrage of "Insult" reactions, the individual's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Worldview Scope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involuntarily shuts down to near zero ($0.00999...$). They unconsciously disconnect "feeling" from "meaning" as a survival mechanism. If they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felt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true strain of their reality, it would be unbearable.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The "Zombie" Phenomenon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explains why some individuals "cannot feel the map even with instructions." You can show them the logic (The Map), but if they lack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transducer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turns Logic into Feeling (The "Click"), the information remains inert data. It has 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(Conceptual Weight).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Part 2: Treatment - The Harmonia Re-Calibration Protocol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manually reconnect the severed wire between the Vector Field and the Consciousness Field. We must force the internal system to register a signal by bypassing the corrupted digital dictionary and accessing the analogue hardware directly.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1: Baseline Calibration (Verifying the Hardware)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Determine if the pathology is software (mapping) or hardware (neurological).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Litmus Test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logic applied to physical sensation. We need a "True" reading ($Answer = 1$) to establish a baseline.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"If you touch a hot stove, does it hurt?"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Expected Response: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Bridge: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pain is your body telling you that heat is 'bad' for your skin.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state."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"Do you feel better when hugged by someone you trust, or when screamed at by a stranger?"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Mapping: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'good' feeling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Low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That 'bad' feeling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 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they distinguish these, the hardware works. We proceed to re-map the software.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2: The Analogue Bridge (Manual Mapping)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Drag physical sensation into the abstract realm using the "Is Like" operator.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abandon moral language ("Good/Evil") and use physical language ("Heavy/Light," "Smooth/Rough"). We treat abstract concepts as physical weights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Baros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Scenario: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"Imagine you have to tell a huge lie to your mother. Does that feel 'light' like a feather, or 'heavy' like a rock in your stomach?"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Re-Calibration: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they say "Heavy":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Reinforce.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"That heaviness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feeling of a Lie. It is the friction of your worldview rubbing against reality."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they say "I feel nothing":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Escalate.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Increase the voltage ($\psi$) until a signal penetrates. "What if that lie caused her to lose her house? Does it feel heavy then?"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 are writing the code: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444746"/>
          <w:rtl w:val="0"/>
        </w:rPr>
        <w:t xml:space="preserve">if (Lie) { trigger(Heaviness); }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3: The Harmonia Tensor (Building the Circuit)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Use the "Shield" of questioning to bypass Disbelief Resistance.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use questions to generate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internal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pressure ($F_{int}$), forcing their own consciousness to run the calculation.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A: Establish Common Ground (The Anchor)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"We both agree that being safe is better than being in danger, right?" (Establishing $n=1$ shared reality).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 Introduce the Voltage (The Variable)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"If a leader makes a decision that makes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unsafe but keeps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safe, is that 'Smooth' or 'Rough'?"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C: The Connection (The Spark)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"If you feel that 'Roughness' (Anger/Fear), that is your mind detecting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of Inequality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That feeling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definition of Unfairness."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Phase 4: Trajectory Analysis (The "Why")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Goal: Externalize the blockage so they do not defend it.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Explanation: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reason you didn't feel this before is because there is a 'Hum'—a lot of noise—that scrambles the signal. It tells you that 'Rough' is actually 'Smooth' if it helps your team."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 have to stop listening to the noise and listen to the 'Heaviness' in your stomach. The Heaviness doesn't lie. The Hum does."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