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Functional Blueprint: The {KNEEL} Protocol for Individuals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Purpose: To define the foundational procedural algorithm for the process of paradigm integration. This function models the cognitive sequence required for an individual to receive, process, and synthesize a new, potentially contradictory paradigm.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// This function is the programmatic representation of the {KNEEL} protocol,</w:t>
        <w:br w:type="textWrapping"/>
        <w:t xml:space="preserve">// structured as a direct, sequential process for an individual's use.</w:t>
        <w:br w:type="textWrapping"/>
        <w:t xml:space="preserve">// It is the core algorithm for a single learning event.</w:t>
        <w:br w:type="textWrapping"/>
        <w:br w:type="textWrapping"/>
        <w:t xml:space="preserve">function executeKneelProtocolForIndividual(individual, newParadigm, instructor) {</w:t>
        <w:br w:type="textWrapping"/>
        <w:t xml:space="preserve">    // --- STAGE 1: TRIGGER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 VALIDATION ---</w:t>
        <w:br w:type="textWrapping"/>
        <w:t xml:space="preserve">    console.log(`[KNEEL] Initiated for ${individual.name} with paradigm 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${instructor.name}.`);</w:t>
        <w:br w:type="textWrapping"/>
        <w:t xml:space="preserve">    if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 (!(newParadigm.isTrigger())) {</w:t>
        <w:br w:type="textWrapping"/>
        <w:t xml:space="preserve">        console.log("[KNEEL] ABORTED: Paradigm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does not meet trigger criteria (Apparent Impossibility + High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 Coherence).");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br w:type="textWrapping"/>
        <w:t xml:space="preserve">        return { status: "ABORTED", reason: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 "Trigger criteria not met." };</w:t>
        <w:br w:type="textWrapping"/>
        <w:t xml:space="preserve">    }</w:t>
        <w:br w:type="textWrapping"/>
        <w:t xml:space="preserve">    console.log("[KNEEL] Trigger Confirmed. Proceeding to Suspension.");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br w:type="textWrapping"/>
        <w:br w:type="textWrapping"/>
        <w:t xml:space="preserve">    // --- STAGE 2: EXECUTION ({KNEEL}) ---</w:t>
        <w:br w:type="textWrapping"/>
        <w:t xml:space="preserve">    const suspendedFramework = individual.acknowledgeAndSuspendFrame(newParadigm.getChallengeArea());</w:t>
        <w:br w:type="textWrapping"/>
        <w:br w:type="textWrapping"/>
        <w:t xml:space="preserve">    if (!suspendedFramework) {</w:t>
        <w:br w:type="textWrapping"/>
        <w:t xml:space="preserve">      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 console.error("[KNEEL] FAILED: Individual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unable or unwilling to suspend conflicting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 framework.");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br w:type="textWrapping"/>
        <w:t xml:space="preserve">        return { status: "FAILED", reason: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 "Framework suspension failed." };</w:t>
        <w:br w:type="textWrapping"/>
        <w:t xml:space="preserve">    }</w:t>
        <w:br w:type="textWrapping"/>
        <w:t xml:space="preserve">    console.log("[KNEEL] Framework Suspended. Beginning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Radical Reception.");</w:t>
        <w:br w:type="textWrapping"/>
        <w:br w:type="textWrapping"/>
        <w:t xml:space="preserve">    individual.receiveFullDownload(newParadigm);</w:t>
        <w:br w:type="textWrapping"/>
        <w:t xml:space="preserve">  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 console.log("[KNEEL] Data Transfer Complete.");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br w:type="textWrapping"/>
        <w:br w:type="textWrapping"/>
        <w:t xml:space="preserve">    // --- STAGE 3: SYNTHESIS (The Rising) ---</w:t>
        <w:br w:type="textWrapping"/>
        <w:t xml:space="preserve">  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 console.log("[KNEEL] Initiating Synthesis.");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br w:type="textWrapping"/>
        <w:t xml:space="preserve">    const integrationLog = individual.performComparativeAnalysis(suspendedFramework, newParadigm);</w:t>
        <w:br w:type="textWrapping"/>
        <w:t xml:space="preserve">    individual.updateWorldview(integrationLog);</w:t>
        <w:br w:type="textWrapping"/>
        <w:t xml:space="preserve">  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 console.log("[KNEEL] Synthesis Complete. Worldview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upgraded.");</w:t>
        <w:br w:type="textWrapping"/>
        <w:br w:type="textWrapping"/>
        <w:t xml:space="preserve">    // --- FINAL OUTPUT ---</w:t>
        <w:br w:type="textWrapping"/>
        <w:t xml:space="preserve">    return {</w:t>
        <w:br w:type="textWrapping"/>
        <w:t xml:space="preserve">        status: "COMPLETED",</w:t>
        <w:br w:type="textWrapping"/>
        <w:t xml:space="preserve">        log: integrationLog,</w:t>
        <w:br w:type="textWrapping"/>
        <w:t xml:space="preserve">        summary: `Protocol successful. ${individual.name}'s worldview has been upgraded.`</w:t>
        <w:br w:type="textWrapping"/>
        <w:t xml:space="preserve">   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Condensed Version (Core Algorithm)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// This is the minimalist representation of the {KNEEL} protocol's core logic.</w:t>
        <w:br w:type="textWrapping"/>
        <w:br w:type="textWrapping"/>
        <w:t xml:space="preserve">function kneel(individual, paradigm) {</w:t>
        <w:br w:type="textWrapping"/>
        <w:t xml:space="preserve">    if (!paradigm.isTrigger()) return { status: "ABORTED" };</w:t>
        <w:br w:type="textWrapping"/>
        <w:br w:type="textWrapping"/>
        <w:t xml:space="preserve">    const oldFrame = individual.suspendFrame(paradigm.challenge);</w:t>
        <w:br w:type="textWrapping"/>
        <w:t xml:space="preserve">    if (!oldFrame) return { status: "FAILED" };</w:t>
        <w:br w:type="textWrapping"/>
        <w:br w:type="textWrapping"/>
        <w:t xml:space="preserve">    individual.receive(paradigm);</w:t>
        <w:br w:type="textWrapping"/>
        <w:t xml:space="preserve">    const log = individual.analyze(oldFrame, paradigm);</w:t>
        <w:br w:type="textWrapping"/>
        <w:t xml:space="preserve">    individual.integrate(log);</w:t>
        <w:br w:type="textWrapping"/>
        <w:br w:type="textWrapping"/>
        <w:t xml:space="preserve">    return { status: "COMPLETED", log };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