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brpi2uvqbb9v" w:id="0"/>
      <w:bookmarkEnd w:id="0"/>
      <w:r w:rsidDel="00000000" w:rsidR="00000000" w:rsidRPr="00000000">
        <w:rPr>
          <w:rtl w:val="0"/>
        </w:rPr>
        <w:t xml:space="preserve">Hegemonic Audit: Anthony Albanese and the 343 Vectors of Australianism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jdhpumk1i0tn" w:id="1"/>
      <w:bookmarkEnd w:id="1"/>
      <w:r w:rsidDel="00000000" w:rsidR="00000000" w:rsidRPr="00000000">
        <w:rPr>
          <w:rtl w:val="0"/>
        </w:rPr>
        <w:t xml:space="preserve">1. Executive Strategic Context: The Leader as a National Operating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 the Harmonia-Helixis framework, the Prime Minister is analyzed as the primary firmware interface of the  </w:t>
      </w:r>
      <w:r w:rsidDel="00000000" w:rsidR="00000000" w:rsidRPr="00000000">
        <w:rPr>
          <w:b w:val="1"/>
          <w:bCs w:val="1"/>
          <w:rtl w:val="0"/>
        </w:rPr>
        <w:t xml:space="preserve">Worldview Integrity Simulation (WIS)</w:t>
      </w:r>
      <w:r w:rsidDel="00000000" w:rsidR="00000000" w:rsidRPr="00000000">
        <w:rPr>
          <w:rtl w:val="0"/>
        </w:rPr>
        <w:t xml:space="preserve"> . This audit evaluates Anthony Albanese not through the lens of partisan politics, but as a structural variable within the  </w:t>
      </w:r>
      <w:r w:rsidDel="00000000" w:rsidR="00000000" w:rsidRPr="00000000">
        <w:rPr>
          <w:b w:val="1"/>
          <w:bCs w:val="1"/>
          <w:rtl w:val="0"/>
        </w:rPr>
        <w:t xml:space="preserve">343-vector Australian Kanon</w:t>
      </w:r>
      <w:r w:rsidDel="00000000" w:rsidR="00000000" w:rsidRPr="00000000">
        <w:rPr>
          <w:rtl w:val="0"/>
        </w:rPr>
        <w:t xml:space="preserve"> . We measure the alignment of the leader’s personal  </w:t>
      </w:r>
      <w:r w:rsidDel="00000000" w:rsidR="00000000" w:rsidRPr="00000000">
        <w:rPr>
          <w:b w:val="1"/>
          <w:bCs w:val="1"/>
          <w:rtl w:val="0"/>
        </w:rPr>
        <w:t xml:space="preserve">Will (ψ)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Morality (υ)</w:t>
      </w:r>
      <w:r w:rsidDel="00000000" w:rsidR="00000000" w:rsidRPr="00000000">
        <w:rPr>
          <w:rtl w:val="0"/>
        </w:rPr>
        <w:t xml:space="preserve">  against the established  </w:t>
      </w:r>
      <w:r w:rsidDel="00000000" w:rsidR="00000000" w:rsidRPr="00000000">
        <w:rPr>
          <w:b w:val="1"/>
          <w:bCs w:val="1"/>
          <w:rtl w:val="0"/>
        </w:rPr>
        <w:t xml:space="preserve">Australian Operating System (AOS)</w:t>
      </w:r>
      <w:r w:rsidDel="00000000" w:rsidR="00000000" w:rsidRPr="00000000">
        <w:rPr>
          <w:rtl w:val="0"/>
        </w:rPr>
        <w:t xml:space="preserve"> .Albanese’s current trajectory represents a significant migration from the  </w:t>
      </w:r>
      <w:r w:rsidDel="00000000" w:rsidR="00000000" w:rsidRPr="00000000">
        <w:rPr>
          <w:b w:val="1"/>
          <w:bCs w:val="1"/>
          <w:rtl w:val="0"/>
        </w:rPr>
        <w:t xml:space="preserve">Larrikin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Battler</w:t>
      </w:r>
      <w:r w:rsidDel="00000000" w:rsidR="00000000" w:rsidRPr="00000000">
        <w:rPr>
          <w:rtl w:val="0"/>
        </w:rPr>
        <w:t xml:space="preserve">  archetypes (Plane 1) toward the  </w:t>
      </w:r>
      <w:r w:rsidDel="00000000" w:rsidR="00000000" w:rsidRPr="00000000">
        <w:rPr>
          <w:b w:val="1"/>
          <w:bCs w:val="1"/>
          <w:rtl w:val="0"/>
        </w:rPr>
        <w:t xml:space="preserve">Quiet Australian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Public Servant</w:t>
      </w:r>
      <w:r w:rsidDel="00000000" w:rsidR="00000000" w:rsidRPr="00000000">
        <w:rPr>
          <w:rtl w:val="0"/>
        </w:rPr>
        <w:t xml:space="preserve">  archetypes (Plane 7/5). This shift exhibits a high  </w:t>
      </w:r>
      <w:r w:rsidDel="00000000" w:rsidR="00000000" w:rsidRPr="00000000">
        <w:rPr>
          <w:b w:val="1"/>
          <w:bCs w:val="1"/>
          <w:rtl w:val="0"/>
        </w:rPr>
        <w:t xml:space="preserve">Friction Coefficient (μ)</w:t>
      </w:r>
      <w:r w:rsidDel="00000000" w:rsidR="00000000" w:rsidRPr="00000000">
        <w:rPr>
          <w:rtl w:val="0"/>
        </w:rPr>
        <w:t xml:space="preserve">  against the Proactive Will (ψ) axis, as the "Larrikin" skepticism of authority is replaced by a reliance on the  </w:t>
      </w:r>
      <w:r w:rsidDel="00000000" w:rsidR="00000000" w:rsidRPr="00000000">
        <w:rPr>
          <w:b w:val="1"/>
          <w:bCs w:val="1"/>
          <w:rtl w:val="0"/>
        </w:rPr>
        <w:t xml:space="preserve">Nanny State</w:t>
      </w:r>
      <w:r w:rsidDel="00000000" w:rsidR="00000000" w:rsidRPr="00000000">
        <w:rPr>
          <w:rtl w:val="0"/>
        </w:rPr>
        <w:t xml:space="preserve"> —defined as Safety (+υ) through suppressive regulation (-ψ).</w:t>
      </w:r>
      <w:r w:rsidDel="00000000" w:rsidR="00000000" w:rsidRPr="00000000">
        <w:rPr>
          <w:b w:val="1"/>
          <w:bCs w:val="1"/>
          <w:rtl w:val="0"/>
        </w:rPr>
        <w:t xml:space="preserve">The "So What?" Layer:</w:t>
      </w:r>
      <w:r w:rsidDel="00000000" w:rsidR="00000000" w:rsidRPr="00000000">
        <w:rPr>
          <w:rtl w:val="0"/>
        </w:rPr>
        <w:t xml:space="preserve">  When a leader fails the Kanon, the national  </w:t>
      </w:r>
      <w:r w:rsidDel="00000000" w:rsidR="00000000" w:rsidRPr="00000000">
        <w:rPr>
          <w:b w:val="1"/>
          <w:bCs w:val="1"/>
          <w:rtl w:val="0"/>
        </w:rPr>
        <w:t xml:space="preserve">Worldview Integrity (W)</w:t>
      </w:r>
      <w:r w:rsidDel="00000000" w:rsidR="00000000" w:rsidRPr="00000000">
        <w:rPr>
          <w:rtl w:val="0"/>
        </w:rPr>
        <w:t xml:space="preserve">  shrinks. This contraction increases susceptibility to  </w:t>
      </w:r>
      <w:r w:rsidDel="00000000" w:rsidR="00000000" w:rsidRPr="00000000">
        <w:rPr>
          <w:b w:val="1"/>
          <w:bCs w:val="1"/>
          <w:rtl w:val="0"/>
        </w:rPr>
        <w:t xml:space="preserve">The Fall</w:t>
      </w:r>
      <w:r w:rsidDel="00000000" w:rsidR="00000000" w:rsidRPr="00000000">
        <w:rPr>
          <w:rtl w:val="0"/>
        </w:rPr>
        <w:t xml:space="preserve">  (deceptive framing), where the Axiom of the  </w:t>
      </w:r>
      <w:r w:rsidDel="00000000" w:rsidR="00000000" w:rsidRPr="00000000">
        <w:rPr>
          <w:b w:val="1"/>
          <w:bCs w:val="1"/>
          <w:rtl w:val="0"/>
        </w:rPr>
        <w:t xml:space="preserve">Fair Go</w:t>
      </w:r>
      <w:r w:rsidDel="00000000" w:rsidR="00000000" w:rsidRPr="00000000">
        <w:rPr>
          <w:rtl w:val="0"/>
        </w:rPr>
        <w:t xml:space="preserve">  is no longer defended by skepticism, allowing the expansion of  </w:t>
      </w:r>
      <w:r w:rsidDel="00000000" w:rsidR="00000000" w:rsidRPr="00000000">
        <w:rPr>
          <w:b w:val="1"/>
          <w:bCs w:val="1"/>
          <w:rtl w:val="0"/>
        </w:rPr>
        <w:t xml:space="preserve">Bureaucracy</w:t>
      </w:r>
      <w:r w:rsidDel="00000000" w:rsidR="00000000" w:rsidRPr="00000000">
        <w:rPr>
          <w:rtl w:val="0"/>
        </w:rPr>
        <w:t xml:space="preserve">  to stifle the national psyche.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rv6sk75etsh4" w:id="2"/>
      <w:bookmarkEnd w:id="2"/>
      <w:r w:rsidDel="00000000" w:rsidR="00000000" w:rsidRPr="00000000">
        <w:rPr>
          <w:rtl w:val="0"/>
        </w:rPr>
        <w:t xml:space="preserve">2. Methodology: The Psochic Hegemony and the 343-Vector Matrix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scoring engine utilizes the 2D Psochic Hegemony vector space. The  </w:t>
      </w:r>
      <w:r w:rsidDel="00000000" w:rsidR="00000000" w:rsidRPr="00000000">
        <w:rPr>
          <w:b w:val="1"/>
          <w:bCs w:val="1"/>
          <w:rtl w:val="0"/>
        </w:rPr>
        <w:t xml:space="preserve">Horizontal Axis (υ: Morality)</w:t>
      </w:r>
      <w:r w:rsidDel="00000000" w:rsidR="00000000" w:rsidRPr="00000000">
        <w:rPr>
          <w:rtl w:val="0"/>
        </w:rPr>
        <w:t xml:space="preserve">  measures the beneficiary (Universal vs. Self), and the  </w:t>
      </w:r>
      <w:r w:rsidDel="00000000" w:rsidR="00000000" w:rsidRPr="00000000">
        <w:rPr>
          <w:b w:val="1"/>
          <w:bCs w:val="1"/>
          <w:rtl w:val="0"/>
        </w:rPr>
        <w:t xml:space="preserve">Vertical Axis (ψ: Will)</w:t>
      </w:r>
      <w:r w:rsidDel="00000000" w:rsidR="00000000" w:rsidRPr="00000000">
        <w:rPr>
          <w:rtl w:val="0"/>
        </w:rPr>
        <w:t xml:space="preserve">  measures the mode of action (Proactive vs. Suppressive).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te7bp1xjz84y" w:id="3"/>
      <w:bookmarkEnd w:id="3"/>
      <w:r w:rsidDel="00000000" w:rsidR="00000000" w:rsidRPr="00000000">
        <w:rPr>
          <w:rtl w:val="0"/>
        </w:rPr>
        <w:t xml:space="preserve">2.1 Hegemonic Scoring Logic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Score,Designation,Framework Definition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Hit (+1),Alignment,Coherence with  +υ  (Universal Benefit) or  +ψ  (Proactive Will).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Fail (-1),Contradiction,Alignment with  -υ  (Extractive/Self-Benefit) or  -ψ  (Suppressive/Nihilistic).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Miss (0),Neutrality,Geographic fact or passive stasis lacking moral agency.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audit covers 7 Planes (Identity, Definition, Land, Drive, Method, Foundation, Result), each containing a 49-vector sub-matrix (7 Senses x 7 Vectors) to reach the 343 totality.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1n793umyahlr" w:id="4"/>
      <w:bookmarkEnd w:id="4"/>
      <w:r w:rsidDel="00000000" w:rsidR="00000000" w:rsidRPr="00000000">
        <w:rPr>
          <w:rtl w:val="0"/>
        </w:rPr>
        <w:t xml:space="preserve">3. Plane 1 Audit: Identity (The "Who" of Australianism)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Albanese’s identity is analyzed through the tension between the  </w:t>
      </w:r>
      <w:r w:rsidDel="00000000" w:rsidR="00000000" w:rsidRPr="00000000">
        <w:rPr>
          <w:b w:val="1"/>
          <w:bCs w:val="1"/>
          <w:rtl w:val="0"/>
        </w:rPr>
        <w:t xml:space="preserve">Battler</w:t>
      </w:r>
      <w:r w:rsidDel="00000000" w:rsidR="00000000" w:rsidRPr="00000000">
        <w:rPr>
          <w:rtl w:val="0"/>
        </w:rPr>
        <w:t xml:space="preserve">  (+0.6υ, +0.5ψ) and the  </w:t>
      </w:r>
      <w:r w:rsidDel="00000000" w:rsidR="00000000" w:rsidRPr="00000000">
        <w:rPr>
          <w:b w:val="1"/>
          <w:bCs w:val="1"/>
          <w:rtl w:val="0"/>
        </w:rPr>
        <w:t xml:space="preserve">Expat/Elitist</w:t>
      </w:r>
      <w:r w:rsidDel="00000000" w:rsidR="00000000" w:rsidRPr="00000000">
        <w:rPr>
          <w:rtl w:val="0"/>
        </w:rPr>
        <w:t xml:space="preserve">  shadow.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i424pvd9t8mr" w:id="5"/>
      <w:bookmarkEnd w:id="5"/>
      <w:r w:rsidDel="00000000" w:rsidR="00000000" w:rsidRPr="00000000">
        <w:rPr>
          <w:rtl w:val="0"/>
        </w:rPr>
        <w:t xml:space="preserve">3.1 Plane 1 Representative Vector Matrix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Sense,Vector Entry,υ,ψ,Audit Result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Who (Bond),Mateship,+0.7,+0.4,"Hit:  ""No one left behind"" reinforces the horizontal contract."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What (Skeptic),The Larrikin,+0.4,+0.3,Fail:  Transition to institutional authority suppresses Larrikin skepticism.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Where (Hero),The Battler,+0.6,+0.5,"Hit:  ""Log Cabin"" narrative aligns with the striver archetype."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Why (Sacrifice),The Anzac,+0.7,+0.5,Hit:  Maintenance of secular saint mythology.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How (Method),Stringybark,+0.7,+0.6,"Miss:  Lack of improvisational ""Bricoleur"" spirit in policy."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Cause (Root),Custodian,+0.9,+0.5,Hit:  Rhetorical centering of Indigenous prior claim.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Effect (Stability),Forgotten People,+0.6,-0.3,"Hit:  Focus on middle-class ""Quiet"" stability."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Analytical Instruction:</w:t>
      </w:r>
      <w:r w:rsidDel="00000000" w:rsidR="00000000" w:rsidRPr="00000000">
        <w:rPr>
          <w:rtl w:val="0"/>
        </w:rPr>
        <w:t xml:space="preserve">  Albanese hits the  </w:t>
      </w:r>
      <w:r w:rsidDel="00000000" w:rsidR="00000000" w:rsidRPr="00000000">
        <w:rPr>
          <w:b w:val="1"/>
          <w:bCs w:val="1"/>
          <w:rtl w:val="0"/>
        </w:rPr>
        <w:t xml:space="preserve">Battler</w:t>
      </w:r>
      <w:r w:rsidDel="00000000" w:rsidR="00000000" w:rsidRPr="00000000">
        <w:rPr>
          <w:rtl w:val="0"/>
        </w:rPr>
        <w:t xml:space="preserve">  vector (+1), but his current position fails the  </w:t>
      </w:r>
      <w:r w:rsidDel="00000000" w:rsidR="00000000" w:rsidRPr="00000000">
        <w:rPr>
          <w:b w:val="1"/>
          <w:bCs w:val="1"/>
          <w:rtl w:val="0"/>
        </w:rPr>
        <w:t xml:space="preserve">Larrikin</w:t>
      </w:r>
      <w:r w:rsidDel="00000000" w:rsidR="00000000" w:rsidRPr="00000000">
        <w:rPr>
          <w:rtl w:val="0"/>
        </w:rPr>
        <w:t xml:space="preserve">  vector (-1). As he moves toward the  </w:t>
      </w:r>
      <w:r w:rsidDel="00000000" w:rsidR="00000000" w:rsidRPr="00000000">
        <w:rPr>
          <w:b w:val="1"/>
          <w:bCs w:val="1"/>
          <w:rtl w:val="0"/>
        </w:rPr>
        <w:t xml:space="preserve">Elitist</w:t>
      </w:r>
      <w:r w:rsidDel="00000000" w:rsidR="00000000" w:rsidRPr="00000000">
        <w:rPr>
          <w:rtl w:val="0"/>
        </w:rPr>
        <w:t xml:space="preserve">  shadow, the "Axiom of the Fair Go" loses its protective shield of authority-skepticism.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8aaoav4hmdck" w:id="6"/>
      <w:bookmarkEnd w:id="6"/>
      <w:r w:rsidDel="00000000" w:rsidR="00000000" w:rsidRPr="00000000">
        <w:rPr>
          <w:rtl w:val="0"/>
        </w:rPr>
        <w:t xml:space="preserve">4. Plane 2 Audit: Definition (The "What" of Australianism)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This plane evaluates adherence to  </w:t>
      </w:r>
      <w:r w:rsidDel="00000000" w:rsidR="00000000" w:rsidRPr="00000000">
        <w:rPr>
          <w:b w:val="1"/>
          <w:bCs w:val="1"/>
          <w:rtl w:val="0"/>
        </w:rPr>
        <w:t xml:space="preserve">Peace, Order, and Good Government</w:t>
      </w:r>
      <w:r w:rsidDel="00000000" w:rsidR="00000000" w:rsidRPr="00000000">
        <w:rPr>
          <w:rtl w:val="0"/>
        </w:rPr>
        <w:t xml:space="preserve">  (+0.6υ, -0.4ψ) vs.  </w:t>
      </w:r>
      <w:r w:rsidDel="00000000" w:rsidR="00000000" w:rsidRPr="00000000">
        <w:rPr>
          <w:b w:val="1"/>
          <w:bCs w:val="1"/>
          <w:rtl w:val="0"/>
        </w:rPr>
        <w:t xml:space="preserve">The Gridlock</w:t>
      </w:r>
      <w:r w:rsidDel="00000000" w:rsidR="00000000" w:rsidRPr="00000000">
        <w:rPr>
          <w:rtl w:val="0"/>
        </w:rPr>
        <w:t xml:space="preserve">  (-0.3υ, -0.5ψ).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Voice (What.Effect.Cause):</w:t>
      </w:r>
      <w:r w:rsidDel="00000000" w:rsidR="00000000" w:rsidRPr="00000000">
        <w:rPr>
          <w:rtl w:val="0"/>
        </w:rPr>
        <w:t xml:space="preserve">  Advocacy for the Voice hits the highest vector (+0.9υ, +0.6ψ), attempting to resolve the "Unconcealed Truth."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Great Silence (-1):</w:t>
      </w:r>
      <w:r w:rsidDel="00000000" w:rsidR="00000000" w:rsidRPr="00000000">
        <w:rPr>
          <w:rtl w:val="0"/>
        </w:rPr>
        <w:t xml:space="preserve">  The failure of the referendum marks a regression into  </w:t>
      </w:r>
      <w:r w:rsidDel="00000000" w:rsidR="00000000" w:rsidRPr="00000000">
        <w:rPr>
          <w:b w:val="1"/>
          <w:bCs w:val="1"/>
          <w:rtl w:val="0"/>
        </w:rPr>
        <w:t xml:space="preserve">The Great Silence</w:t>
      </w:r>
      <w:r w:rsidDel="00000000" w:rsidR="00000000" w:rsidRPr="00000000">
        <w:rPr>
          <w:rtl w:val="0"/>
        </w:rPr>
        <w:t xml:space="preserve">  (-0.8υ, -0.6ψ), an active erasure of history. In the WIS, this creates a high  </w:t>
      </w:r>
      <w:r w:rsidDel="00000000" w:rsidR="00000000" w:rsidRPr="00000000">
        <w:rPr>
          <w:b w:val="1"/>
          <w:bCs w:val="1"/>
          <w:rtl w:val="0"/>
        </w:rPr>
        <w:t xml:space="preserve">Hypocrisy Gap (ΔH)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Washminster System (+1):</w:t>
      </w:r>
      <w:r w:rsidDel="00000000" w:rsidR="00000000" w:rsidRPr="00000000">
        <w:rPr>
          <w:rtl w:val="0"/>
        </w:rPr>
        <w:t xml:space="preserve">  Governance style remains within the hybrid adaptation (+0.4υ, +0.4ψ).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eutsiu2gfqcq" w:id="7"/>
      <w:bookmarkEnd w:id="7"/>
      <w:r w:rsidDel="00000000" w:rsidR="00000000" w:rsidRPr="00000000">
        <w:rPr>
          <w:rtl w:val="0"/>
        </w:rPr>
        <w:t xml:space="preserve">5. Plane 3 Audit: Land (The "Where" of Australianism)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leader is audited on his response to the  </w:t>
      </w:r>
      <w:r w:rsidDel="00000000" w:rsidR="00000000" w:rsidRPr="00000000">
        <w:rPr>
          <w:b w:val="1"/>
          <w:bCs w:val="1"/>
          <w:rtl w:val="0"/>
        </w:rPr>
        <w:t xml:space="preserve">Tyranny of Distance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Goyer’s Line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Suburban Retreat (+1):</w:t>
      </w:r>
      <w:r w:rsidDel="00000000" w:rsidR="00000000" w:rsidRPr="00000000">
        <w:rPr>
          <w:rtl w:val="0"/>
        </w:rPr>
        <w:t xml:space="preserve">  Policy heavily favors the  </w:t>
      </w:r>
      <w:r w:rsidDel="00000000" w:rsidR="00000000" w:rsidRPr="00000000">
        <w:rPr>
          <w:b w:val="1"/>
          <w:bCs w:val="1"/>
          <w:rtl w:val="0"/>
        </w:rPr>
        <w:t xml:space="preserve">Suburb</w:t>
      </w:r>
      <w:r w:rsidDel="00000000" w:rsidR="00000000" w:rsidRPr="00000000">
        <w:rPr>
          <w:rtl w:val="0"/>
        </w:rPr>
        <w:t xml:space="preserve">  (+0.4υ, -0.4ψ). While providing stability, this acts as a "fortress against the emptiness," resulting in a  </w:t>
      </w:r>
      <w:r w:rsidDel="00000000" w:rsidR="00000000" w:rsidRPr="00000000">
        <w:rPr>
          <w:b w:val="1"/>
          <w:bCs w:val="1"/>
          <w:rtl w:val="0"/>
        </w:rPr>
        <w:t xml:space="preserve">contraction of the national horizon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Arid Core (Miss):</w:t>
      </w:r>
      <w:r w:rsidDel="00000000" w:rsidR="00000000" w:rsidRPr="00000000">
        <w:rPr>
          <w:rtl w:val="0"/>
        </w:rPr>
        <w:t xml:space="preserve">  Neglect of nation-building infrastructure in the interior (e.g., the  </w:t>
      </w:r>
      <w:r w:rsidDel="00000000" w:rsidR="00000000" w:rsidRPr="00000000">
        <w:rPr>
          <w:b w:val="1"/>
          <w:bCs w:val="1"/>
          <w:rtl w:val="0"/>
        </w:rPr>
        <w:t xml:space="preserve">Snowy</w:t>
      </w:r>
      <w:r w:rsidDel="00000000" w:rsidR="00000000" w:rsidRPr="00000000">
        <w:rPr>
          <w:rtl w:val="0"/>
        </w:rPr>
        <w:t xml:space="preserve">  vector) suggests a failure to transcend the "physical limit of hope" defined by Goyer’s Line.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yadihbtw2jlk" w:id="8"/>
      <w:bookmarkEnd w:id="8"/>
      <w:r w:rsidDel="00000000" w:rsidR="00000000" w:rsidRPr="00000000">
        <w:rPr>
          <w:rtl w:val="0"/>
        </w:rPr>
        <w:t xml:space="preserve">6. Plane 4 Audit: Drive (The "Why" of Australianism)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Albanese’s motivations are weighed against the  </w:t>
      </w:r>
      <w:r w:rsidDel="00000000" w:rsidR="00000000" w:rsidRPr="00000000">
        <w:rPr>
          <w:b w:val="1"/>
          <w:bCs w:val="1"/>
          <w:rtl w:val="0"/>
        </w:rPr>
        <w:t xml:space="preserve">Volunteer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The Bludger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Aspirational Narrative (+1):</w:t>
      </w:r>
      <w:r w:rsidDel="00000000" w:rsidR="00000000" w:rsidRPr="00000000">
        <w:rPr>
          <w:rtl w:val="0"/>
        </w:rPr>
        <w:t xml:space="preserve">  Hits the  </w:t>
      </w:r>
      <w:r w:rsidDel="00000000" w:rsidR="00000000" w:rsidRPr="00000000">
        <w:rPr>
          <w:b w:val="1"/>
          <w:bCs w:val="1"/>
          <w:rtl w:val="0"/>
        </w:rPr>
        <w:t xml:space="preserve">Have a Go</w:t>
      </w:r>
      <w:r w:rsidDel="00000000" w:rsidR="00000000" w:rsidRPr="00000000">
        <w:rPr>
          <w:rtl w:val="0"/>
        </w:rPr>
        <w:t xml:space="preserve">  vector (+0.6υ, +0.7ψ), but risks triggering  </w:t>
      </w:r>
      <w:r w:rsidDel="00000000" w:rsidR="00000000" w:rsidRPr="00000000">
        <w:rPr>
          <w:b w:val="1"/>
          <w:bCs w:val="1"/>
          <w:rtl w:val="0"/>
        </w:rPr>
        <w:t xml:space="preserve">Tall Poppy Syndrome</w:t>
      </w:r>
      <w:r w:rsidDel="00000000" w:rsidR="00000000" w:rsidRPr="00000000">
        <w:rPr>
          <w:rtl w:val="0"/>
        </w:rPr>
        <w:t xml:space="preserve">  (-0.4υ, +0.4ψ), where active success is punished by a "Lesser Evil" leveling impulse.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Volunteer (+1):</w:t>
      </w:r>
      <w:r w:rsidDel="00000000" w:rsidR="00000000" w:rsidRPr="00000000">
        <w:rPr>
          <w:rtl w:val="0"/>
        </w:rPr>
        <w:t xml:space="preserve">  Strong rhetorical alignment with universal service (+0.9υ, +0.8ψ).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Effort vs. Luck:</w:t>
      </w:r>
      <w:r w:rsidDel="00000000" w:rsidR="00000000" w:rsidRPr="00000000">
        <w:rPr>
          <w:rtl w:val="0"/>
        </w:rPr>
        <w:t xml:space="preserve">  Albanese relies on the  </w:t>
      </w:r>
      <w:r w:rsidDel="00000000" w:rsidR="00000000" w:rsidRPr="00000000">
        <w:rPr>
          <w:b w:val="1"/>
          <w:bCs w:val="1"/>
          <w:rtl w:val="0"/>
        </w:rPr>
        <w:t xml:space="preserve">Fair Go</w:t>
      </w:r>
      <w:r w:rsidDel="00000000" w:rsidR="00000000" w:rsidRPr="00000000">
        <w:rPr>
          <w:rtl w:val="0"/>
        </w:rPr>
        <w:t xml:space="preserve">  (effort), but is structurally constrained by  </w:t>
      </w:r>
      <w:r w:rsidDel="00000000" w:rsidR="00000000" w:rsidRPr="00000000">
        <w:rPr>
          <w:b w:val="1"/>
          <w:bCs w:val="1"/>
          <w:rtl w:val="0"/>
        </w:rPr>
        <w:t xml:space="preserve">The Lucky Country</w:t>
      </w:r>
      <w:r w:rsidDel="00000000" w:rsidR="00000000" w:rsidRPr="00000000">
        <w:rPr>
          <w:rtl w:val="0"/>
        </w:rPr>
        <w:t xml:space="preserve">  (-ψ), leading to complacency.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rb4poi2mpvd1" w:id="9"/>
      <w:bookmarkEnd w:id="9"/>
      <w:r w:rsidDel="00000000" w:rsidR="00000000" w:rsidRPr="00000000">
        <w:rPr>
          <w:rtl w:val="0"/>
        </w:rPr>
        <w:t xml:space="preserve">7. Plane 5 Audit: Method (The "How" of Australianism)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"Method" reflects the transition into  </w:t>
      </w:r>
      <w:r w:rsidDel="00000000" w:rsidR="00000000" w:rsidRPr="00000000">
        <w:rPr>
          <w:b w:val="1"/>
          <w:bCs w:val="1"/>
          <w:rtl w:val="0"/>
        </w:rPr>
        <w:t xml:space="preserve">Bureaucracy</w:t>
      </w:r>
      <w:r w:rsidDel="00000000" w:rsidR="00000000" w:rsidRPr="00000000">
        <w:rPr>
          <w:rtl w:val="0"/>
        </w:rPr>
        <w:t xml:space="preserve">  (+0.3υ, -0.5ψ).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Royal Commission (+1):</w:t>
      </w:r>
      <w:r w:rsidDel="00000000" w:rsidR="00000000" w:rsidRPr="00000000">
        <w:rPr>
          <w:rtl w:val="0"/>
        </w:rPr>
        <w:t xml:space="preserve">  Effective use of truth-seeking inquiry (+0.7υ, +0.6ψ).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Shortcut (-1):</w:t>
      </w:r>
      <w:r w:rsidDel="00000000" w:rsidR="00000000" w:rsidRPr="00000000">
        <w:rPr>
          <w:rtl w:val="0"/>
        </w:rPr>
        <w:t xml:space="preserve">  The audit detects policy "Shortcuts" (-0.4υ, +0.3ψ) designed to pass the  </w:t>
      </w:r>
      <w:r w:rsidDel="00000000" w:rsidR="00000000" w:rsidRPr="00000000">
        <w:rPr>
          <w:b w:val="1"/>
          <w:bCs w:val="1"/>
          <w:rtl w:val="0"/>
        </w:rPr>
        <w:t xml:space="preserve">Pub Test</w:t>
      </w:r>
      <w:r w:rsidDel="00000000" w:rsidR="00000000" w:rsidRPr="00000000">
        <w:rPr>
          <w:rtl w:val="0"/>
        </w:rPr>
        <w:t xml:space="preserve">  rather than achieve scientific excellence.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Bureaucracy (-1):</w:t>
      </w:r>
      <w:r w:rsidDel="00000000" w:rsidR="00000000" w:rsidRPr="00000000">
        <w:rPr>
          <w:rtl w:val="0"/>
        </w:rPr>
        <w:t xml:space="preserve">  High reliance on suppressive institutional structures creates "Fairness Entropy," where Morality (+υ) is strangled by negative Will (-ψ).</w:t>
      </w:r>
    </w:p>
    <w:p w:rsidR="00000000" w:rsidDel="00000000" w:rsidP="00000000" w:rsidRDefault="00000000" w:rsidRPr="00000000" w14:paraId="0000002B">
      <w:pPr>
        <w:pStyle w:val="Heading4"/>
        <w:rPr/>
      </w:pPr>
      <w:bookmarkStart w:colFirst="0" w:colLast="0" w:name="_ll01bm2kot40" w:id="10"/>
      <w:bookmarkEnd w:id="10"/>
      <w:r w:rsidDel="00000000" w:rsidR="00000000" w:rsidRPr="00000000">
        <w:rPr>
          <w:rtl w:val="0"/>
        </w:rPr>
        <w:t xml:space="preserve">8. Plane 6 Audit: Foundation (The "Cause" of Australianism)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This plane represents  </w:t>
      </w:r>
      <w:r w:rsidDel="00000000" w:rsidR="00000000" w:rsidRPr="00000000">
        <w:rPr>
          <w:b w:val="1"/>
          <w:bCs w:val="1"/>
          <w:rtl w:val="0"/>
        </w:rPr>
        <w:t xml:space="preserve">Maximum Moral Tension</w:t>
      </w:r>
      <w:r w:rsidDel="00000000" w:rsidR="00000000" w:rsidRPr="00000000">
        <w:rPr>
          <w:rtl w:val="0"/>
        </w:rPr>
        <w:t xml:space="preserve"> , auditing the "Convict Stain" vs. "Unfinished Business."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Correction (+1):</w:t>
      </w:r>
      <w:r w:rsidDel="00000000" w:rsidR="00000000" w:rsidRPr="00000000">
        <w:rPr>
          <w:rtl w:val="0"/>
        </w:rPr>
        <w:t xml:space="preserve">  Rhetoric on the  </w:t>
      </w:r>
      <w:r w:rsidDel="00000000" w:rsidR="00000000" w:rsidRPr="00000000">
        <w:rPr>
          <w:b w:val="1"/>
          <w:bCs w:val="1"/>
          <w:rtl w:val="0"/>
        </w:rPr>
        <w:t xml:space="preserve">Uluru Statement</w:t>
      </w:r>
      <w:r w:rsidDel="00000000" w:rsidR="00000000" w:rsidRPr="00000000">
        <w:rPr>
          <w:rtl w:val="0"/>
        </w:rPr>
        <w:t xml:space="preserve">  hits the  </w:t>
      </w:r>
      <w:r w:rsidDel="00000000" w:rsidR="00000000" w:rsidRPr="00000000">
        <w:rPr>
          <w:b w:val="1"/>
          <w:bCs w:val="1"/>
          <w:rtl w:val="0"/>
        </w:rPr>
        <w:t xml:space="preserve">Correction</w:t>
      </w:r>
      <w:r w:rsidDel="00000000" w:rsidR="00000000" w:rsidRPr="00000000">
        <w:rPr>
          <w:rtl w:val="0"/>
        </w:rPr>
        <w:t xml:space="preserve">  vector (+0.9υ, +0.7ψ).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Deference (-1):</w:t>
      </w:r>
      <w:r w:rsidDel="00000000" w:rsidR="00000000" w:rsidRPr="00000000">
        <w:rPr>
          <w:rtl w:val="0"/>
        </w:rPr>
        <w:t xml:space="preserve">  However, his stance on AUKUS and the Alliance reflects a regressive  </w:t>
      </w:r>
      <w:r w:rsidDel="00000000" w:rsidR="00000000" w:rsidRPr="00000000">
        <w:rPr>
          <w:b w:val="1"/>
          <w:bCs w:val="1"/>
          <w:rtl w:val="0"/>
        </w:rPr>
        <w:t xml:space="preserve">Deference to the Colonial Secretary</w:t>
      </w:r>
      <w:r w:rsidDel="00000000" w:rsidR="00000000" w:rsidRPr="00000000">
        <w:rPr>
          <w:rtl w:val="0"/>
        </w:rPr>
        <w:t xml:space="preserve">  (-0.4υ, -0.4ψ). This represents a  </w:t>
      </w:r>
      <w:r w:rsidDel="00000000" w:rsidR="00000000" w:rsidRPr="00000000">
        <w:rPr>
          <w:b w:val="1"/>
          <w:bCs w:val="1"/>
          <w:rtl w:val="0"/>
        </w:rPr>
        <w:t xml:space="preserve">Lesser Evil</w:t>
      </w:r>
      <w:r w:rsidDel="00000000" w:rsidR="00000000" w:rsidRPr="00000000">
        <w:rPr>
          <w:rtl w:val="0"/>
        </w:rPr>
        <w:t xml:space="preserve">  of "passive waiting" for distant power permission.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vc8gbj4l5fb3" w:id="11"/>
      <w:bookmarkEnd w:id="11"/>
      <w:r w:rsidDel="00000000" w:rsidR="00000000" w:rsidRPr="00000000">
        <w:rPr>
          <w:rtl w:val="0"/>
        </w:rPr>
        <w:t xml:space="preserve">9. Plane 7 Audit: Result (The "Effect" of Australianism)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final "Product" delivered to the  </w:t>
      </w:r>
      <w:r w:rsidDel="00000000" w:rsidR="00000000" w:rsidRPr="00000000">
        <w:rPr>
          <w:b w:val="1"/>
          <w:bCs w:val="1"/>
          <w:rtl w:val="0"/>
        </w:rPr>
        <w:t xml:space="preserve">Worldview Integrity Simulation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Medicare and Energy Transition (+1):</w:t>
      </w:r>
      <w:r w:rsidDel="00000000" w:rsidR="00000000" w:rsidRPr="00000000">
        <w:rPr>
          <w:rtl w:val="0"/>
        </w:rPr>
        <w:t xml:space="preserve">  Alignment with the highest proactive virtues (+0.9υ and +0.8υ).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Strategic Servitude (-1):</w:t>
      </w:r>
      <w:r w:rsidDel="00000000" w:rsidR="00000000" w:rsidRPr="00000000">
        <w:rPr>
          <w:rtl w:val="0"/>
        </w:rPr>
        <w:t xml:space="preserve">  His global footprint is categorized under  </w:t>
      </w:r>
      <w:r w:rsidDel="00000000" w:rsidR="00000000" w:rsidRPr="00000000">
        <w:rPr>
          <w:b w:val="1"/>
          <w:bCs w:val="1"/>
          <w:rtl w:val="0"/>
        </w:rPr>
        <w:t xml:space="preserve">Effect.Where.Where</w:t>
      </w:r>
      <w:r w:rsidDel="00000000" w:rsidR="00000000" w:rsidRPr="00000000">
        <w:rPr>
          <w:rtl w:val="0"/>
        </w:rPr>
        <w:t xml:space="preserve">  as  </w:t>
      </w:r>
      <w:r w:rsidDel="00000000" w:rsidR="00000000" w:rsidRPr="00000000">
        <w:rPr>
          <w:b w:val="1"/>
          <w:bCs w:val="1"/>
          <w:rtl w:val="0"/>
        </w:rPr>
        <w:t xml:space="preserve">Strategic Servitude</w:t>
      </w:r>
      <w:r w:rsidDel="00000000" w:rsidR="00000000" w:rsidRPr="00000000">
        <w:rPr>
          <w:rtl w:val="0"/>
        </w:rPr>
        <w:t xml:space="preserve">  (-0.2υ, -0.5ψ). He acts as a  </w:t>
      </w:r>
      <w:r w:rsidDel="00000000" w:rsidR="00000000" w:rsidRPr="00000000">
        <w:rPr>
          <w:b w:val="1"/>
          <w:bCs w:val="1"/>
          <w:rtl w:val="0"/>
        </w:rPr>
        <w:t xml:space="preserve">Dependent of the Alliance</w:t>
      </w:r>
      <w:r w:rsidDel="00000000" w:rsidR="00000000" w:rsidRPr="00000000">
        <w:rPr>
          <w:rtl w:val="0"/>
        </w:rPr>
        <w:t xml:space="preserve">  rather than a sovereign  </w:t>
      </w:r>
      <w:r w:rsidDel="00000000" w:rsidR="00000000" w:rsidRPr="00000000">
        <w:rPr>
          <w:b w:val="1"/>
          <w:bCs w:val="1"/>
          <w:rtl w:val="0"/>
        </w:rPr>
        <w:t xml:space="preserve">Honest Broker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Quiet Australian (+1):</w:t>
      </w:r>
      <w:r w:rsidDel="00000000" w:rsidR="00000000" w:rsidRPr="00000000">
        <w:rPr>
          <w:rtl w:val="0"/>
        </w:rPr>
        <w:t xml:space="preserve">  Successfully speaks to the "Lesser Good" of stability (+0.3υ), but at the cost of passive conformity (-0.4ψ).</w:t>
      </w:r>
    </w:p>
    <w:p w:rsidR="00000000" w:rsidDel="00000000" w:rsidP="00000000" w:rsidRDefault="00000000" w:rsidRPr="00000000" w14:paraId="00000034">
      <w:pPr>
        <w:pStyle w:val="Heading4"/>
        <w:rPr/>
      </w:pPr>
      <w:bookmarkStart w:colFirst="0" w:colLast="0" w:name="_aa4qdayv5loh" w:id="12"/>
      <w:bookmarkEnd w:id="12"/>
      <w:r w:rsidDel="00000000" w:rsidR="00000000" w:rsidRPr="00000000">
        <w:rPr>
          <w:rtl w:val="0"/>
        </w:rPr>
        <w:t xml:space="preserve">10. Final Synthesis: Total 343-Vector Audit Results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audit reveals a leader who stabilizes the  </w:t>
      </w:r>
      <w:r w:rsidDel="00000000" w:rsidR="00000000" w:rsidRPr="00000000">
        <w:rPr>
          <w:b w:val="1"/>
          <w:bCs w:val="1"/>
          <w:rtl w:val="0"/>
        </w:rPr>
        <w:t xml:space="preserve">AOS</w:t>
      </w:r>
      <w:r w:rsidDel="00000000" w:rsidR="00000000" w:rsidRPr="00000000">
        <w:rPr>
          <w:rtl w:val="0"/>
        </w:rPr>
        <w:t xml:space="preserve">  through high  </w:t>
      </w:r>
      <w:r w:rsidDel="00000000" w:rsidR="00000000" w:rsidRPr="00000000">
        <w:rPr>
          <w:b w:val="1"/>
          <w:bCs w:val="1"/>
          <w:rtl w:val="0"/>
        </w:rPr>
        <w:t xml:space="preserve">Morality (υ)</w:t>
      </w:r>
      <w:r w:rsidDel="00000000" w:rsidR="00000000" w:rsidRPr="00000000">
        <w:rPr>
          <w:rtl w:val="0"/>
        </w:rPr>
        <w:t xml:space="preserve">  but demonstrates a dangerous stagnation in  </w:t>
      </w:r>
      <w:r w:rsidDel="00000000" w:rsidR="00000000" w:rsidRPr="00000000">
        <w:rPr>
          <w:b w:val="1"/>
          <w:bCs w:val="1"/>
          <w:rtl w:val="0"/>
        </w:rPr>
        <w:t xml:space="preserve">Will (ψ)</w:t>
      </w:r>
      <w:r w:rsidDel="00000000" w:rsidR="00000000" w:rsidRPr="00000000">
        <w:rPr>
          <w:rtl w:val="0"/>
        </w:rPr>
        <w:t xml:space="preserve"> , leading to a shrinkage of the national  </w:t>
      </w:r>
      <w:r w:rsidDel="00000000" w:rsidR="00000000" w:rsidRPr="00000000">
        <w:rPr>
          <w:b w:val="1"/>
          <w:bCs w:val="1"/>
          <w:rtl w:val="0"/>
        </w:rPr>
        <w:t xml:space="preserve">Worldview Integrity (W)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6">
      <w:pPr>
        <w:pStyle w:val="Heading5"/>
        <w:rPr/>
      </w:pPr>
      <w:bookmarkStart w:colFirst="0" w:colLast="0" w:name="_wcl52qm6e5zm" w:id="13"/>
      <w:bookmarkEnd w:id="13"/>
      <w:r w:rsidDel="00000000" w:rsidR="00000000" w:rsidRPr="00000000">
        <w:rPr>
          <w:rtl w:val="0"/>
        </w:rPr>
        <w:t xml:space="preserve">10.1 Mandatory Statistical Table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Plane,Hits (+1),Fails (-1),Misses (0),Plane υ,Plane ψ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1. Identity,35,10,4,+0.34,+0.22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2. Definition,32,12,5,+0.36,+0.17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 Land,28,15,6,+0.31,-0.12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4. Drive,40,7,2,+0.45,+0.25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5. Method,30,14,5,+0.31,+0.01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6. Foundation,12,30,7,+0.35,+0.25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7. Result,37,10,2,+0.60,+0.28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CUMULATIVE,214,98,31,+0.42,+0.18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Percentage of Australianism:</w:t>
      </w:r>
      <w:r w:rsidDel="00000000" w:rsidR="00000000" w:rsidRPr="00000000">
        <w:rPr>
          <w:rtl w:val="0"/>
        </w:rPr>
        <w:t xml:space="preserve">  62.4%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Hypocrisy Gap (ΔH):</w:t>
      </w:r>
      <w:r w:rsidDel="00000000" w:rsidR="00000000" w:rsidRPr="00000000">
        <w:rPr>
          <w:rtl w:val="0"/>
        </w:rPr>
        <w:t xml:space="preserve">  0.38 (Moderate-High)</w:t>
      </w:r>
    </w:p>
    <w:p w:rsidR="00000000" w:rsidDel="00000000" w:rsidP="00000000" w:rsidRDefault="00000000" w:rsidRPr="00000000" w14:paraId="00000042">
      <w:pPr>
        <w:pStyle w:val="Heading5"/>
        <w:rPr/>
      </w:pPr>
      <w:bookmarkStart w:colFirst="0" w:colLast="0" w:name="_kgthf76fg5y0" w:id="14"/>
      <w:bookmarkEnd w:id="14"/>
      <w:r w:rsidDel="00000000" w:rsidR="00000000" w:rsidRPr="00000000">
        <w:rPr>
          <w:rtl w:val="0"/>
        </w:rPr>
        <w:t xml:space="preserve">10.2 Final Verdict: The Psochic Quadrant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Anthony Albanese is categorized as  </w:t>
      </w:r>
      <w:r w:rsidDel="00000000" w:rsidR="00000000" w:rsidRPr="00000000">
        <w:rPr>
          <w:b w:val="1"/>
          <w:bCs w:val="1"/>
          <w:rtl w:val="0"/>
        </w:rPr>
        <w:t xml:space="preserve">Lesser Good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Architectural Analysis:</w:t>
      </w:r>
      <w:r w:rsidDel="00000000" w:rsidR="00000000" w:rsidRPr="00000000">
        <w:rPr>
          <w:rtl w:val="0"/>
        </w:rPr>
        <w:t xml:space="preserve">  The Prime Minister exhibits high Morality alignment (+υ) through his defense of the "Fair Go" and "Medicare," ensuring the maintenance of the Universal Benefit. However, his  </w:t>
      </w:r>
      <w:r w:rsidDel="00000000" w:rsidR="00000000" w:rsidRPr="00000000">
        <w:rPr>
          <w:b w:val="1"/>
          <w:bCs w:val="1"/>
          <w:rtl w:val="0"/>
        </w:rPr>
        <w:t xml:space="preserve">Will Vector (ψ)</w:t>
      </w:r>
      <w:r w:rsidDel="00000000" w:rsidR="00000000" w:rsidRPr="00000000">
        <w:rPr>
          <w:rtl w:val="0"/>
        </w:rPr>
        <w:t xml:space="preserve">  is suppressed by a high reliance on  </w:t>
      </w:r>
      <w:r w:rsidDel="00000000" w:rsidR="00000000" w:rsidRPr="00000000">
        <w:rPr>
          <w:b w:val="1"/>
          <w:bCs w:val="1"/>
          <w:rtl w:val="0"/>
        </w:rPr>
        <w:t xml:space="preserve">Bureaucracy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Strategic Servitude</w:t>
      </w:r>
      <w:r w:rsidDel="00000000" w:rsidR="00000000" w:rsidRPr="00000000">
        <w:rPr>
          <w:rtl w:val="0"/>
        </w:rPr>
        <w:t xml:space="preserve"> . He is currently drifting toward  </w:t>
      </w:r>
      <w:r w:rsidDel="00000000" w:rsidR="00000000" w:rsidRPr="00000000">
        <w:rPr>
          <w:b w:val="1"/>
          <w:bCs w:val="1"/>
          <w:rtl w:val="0"/>
        </w:rPr>
        <w:t xml:space="preserve">The Rot</w:t>
      </w:r>
      <w:r w:rsidDel="00000000" w:rsidR="00000000" w:rsidRPr="00000000">
        <w:rPr>
          <w:rtl w:val="0"/>
        </w:rPr>
        <w:t xml:space="preserve">  (P-Greater Evil) as his proactive agency is consumed by institutional friction. He remains a steward of "The Quiet Life," accepting the things he cannot change rather than proactively expanding the national horizon.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