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Collision Event of Propositions, Knowledge, and Observations in an Infinite Relative Frame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infinite relative frame, absolute coordinates do not exist. A singular point suspended in a void possesses no intrinsic location, trajectory, or scale. Its existence as quantifiable data is entirely dependent on the arbitrary interaction frame we construct around it. To determine the absolute truth of an event - defined here as a collision between Propositions, Knowledge, and Observations - we must redefine the geometry of the interaction space itself.</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Non-Standard Relative Circle Definition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geometry defines a circle or sphere by anchoring a center point and radiating outward to an arbitrary edge. In this relativistic informational model, the bounding geometry is defined strictly by the relationship between two specific points (Point A and Point B).</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interaction space does not exist prior to the relationship between these two points. It is manifested by their relative distance.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the vector distance between Point A and Point B be defined as 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placing a static boundary around Point A, we define the bounds of the interaction space strictly by the relative frame between A and B. To encapsulate the full directionality for both particles - accounting for motion toward each other, away from each other, and the contextual space behind them - we double the bounds.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midpoint between A and B is M, the standard radius to touch both particles is D/2. By doubling the bounds, the radius of the interaction space becomes exactly 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non-standard relative circle (or sphere) places Point A and Point B perfectly between the center and the absolute edge of the interaction volume. Both particles possess an equal volume of "forward" space (the distance between them) and "rearward" space (the expanded boundary behind them). This constructs an arbitrary, perfectly symmetrical bounding arena specifically fit for calculation purposes.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Bounding Polytropes: The Shape of Knowledge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interaction arena is defined by the doubled bounds, we must define the particles themselves. A particle in this system is a Proposition (a stated claim or vector of intent).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Proposition cannot interact directly; it must be processed through Knowledge (the context). We represent this by touching the particle to the extents of an arbitrary bounding shape - a square, a circle, or a complex polytrope.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bounding shape is the knowledge.context[] array. It defines the limits of what the particle can observe and how it interacts with the relative frame.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restrictive bounding shape (a tight square) represents a rigid, low-resolution context.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perfectly circular bounding shape represents a frictionless, symmetrical context.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Temporal Extension and The Collision of Truth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determine if two Propositions will interact, we extend their bounding shapes temporally. We extrude the 2D or 3D polytrope along its velocity vector over time, transforming the shape into a swept volume (a Minkowski Worldtube).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the collision check occurs: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Cull Phase ('Throwing it out'):</w:t>
      </w:r>
      <w:r w:rsidDel="00000000" w:rsidR="00000000" w:rsidRPr="00000000">
        <w:rPr>
          <w:rFonts w:ascii="Google Sans" w:cs="Google Sans" w:eastAsia="Google Sans" w:hAnsi="Google Sans"/>
          <w:color w:val="1f1f1f"/>
          <w:rtl w:val="0"/>
        </w:rPr>
        <w:t xml:space="preserve"> If the temporally extended volumes of Point A and Point B do not intersect within the doubled bounds of the interaction space, the calculation is immediately thrown out. There is no shared Truth, and therefore no observation required.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Collision Event:</w:t>
      </w:r>
      <w:r w:rsidDel="00000000" w:rsidR="00000000" w:rsidRPr="00000000">
        <w:rPr>
          <w:rFonts w:ascii="Google Sans" w:cs="Google Sans" w:eastAsia="Google Sans" w:hAnsi="Google Sans"/>
          <w:color w:val="1f1f1f"/>
          <w:rtl w:val="0"/>
        </w:rPr>
        <w:t xml:space="preserve"> If the extended volumes intersect, we have located the coordinate of potential.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collision itself is the Observation. When the extended Proposition A intersects with the extended Proposition B, the abstract vectors collapse into a physical, invariant reality.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fulfills the absolute truth condition: ___ == knowledge.context[] == observations. The raw reality (___), processed through the bounding shapes (knowledge.context[]), results in a shared intersection coordinate (observations) that both particles must mathematically agree upon, regardless of their individual velocities.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Circular Alignment with Moral Coordinates (υ, ψ)</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geometric collision detection system perfectly aligns with the (υ, ψ) Moral Mapping Protocol. The way an observer defines their bounding polytrope and their interaction space dictates their coordinate on the Moral Tensor.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υ (Morality / Benefit)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definition of the interaction space bounds is the primary metric of Morality.</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υ = +2 (Systemic Justice):</w:t>
      </w:r>
      <w:r w:rsidDel="00000000" w:rsidR="00000000" w:rsidRPr="00000000">
        <w:rPr>
          <w:rFonts w:ascii="Google Sans" w:cs="Google Sans" w:eastAsia="Google Sans" w:hAnsi="Google Sans"/>
          <w:color w:val="1f1f1f"/>
          <w:rtl w:val="0"/>
        </w:rPr>
        <w:t xml:space="preserve"> The observer utilizes the non-standard relative circle, deliberately doubling the bounds to fully encapsulate the directionality, context, and potential of both Point A and Point B. The arena is shared and objective.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υ = -2 (Tyranny / Extraction):</w:t>
      </w:r>
      <w:r w:rsidDel="00000000" w:rsidR="00000000" w:rsidRPr="00000000">
        <w:rPr>
          <w:rFonts w:ascii="Google Sans" w:cs="Google Sans" w:eastAsia="Google Sans" w:hAnsi="Google Sans"/>
          <w:color w:val="1f1f1f"/>
          <w:rtl w:val="0"/>
        </w:rPr>
        <w:t xml:space="preserve"> The observer refuses to double the bounds, instead drawing a restrictive polytrope that only touches the extents of their own particle. They define the interaction space to exclude the context of Point B, attempting to force a collision on their own asymmetrical terms.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ψ (Will / Energy Direction)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extension of the bounding shape is the primary metric of Will.</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ψ = +2 (Productive Justice):</w:t>
      </w:r>
      <w:r w:rsidDel="00000000" w:rsidR="00000000" w:rsidRPr="00000000">
        <w:rPr>
          <w:rFonts w:ascii="Google Sans" w:cs="Google Sans" w:eastAsia="Google Sans" w:hAnsi="Google Sans"/>
          <w:color w:val="1f1f1f"/>
          <w:rtl w:val="0"/>
        </w:rPr>
        <w:t xml:space="preserve"> The particle's volume is extended temporally to seek intersection, actively projecting its trajectory to find the absolute coordinate of Truth (the collision event) within the shared arena.</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ψ = -2 (Chaos / Collapse):</w:t>
      </w:r>
      <w:r w:rsidDel="00000000" w:rsidR="00000000" w:rsidRPr="00000000">
        <w:rPr>
          <w:rFonts w:ascii="Google Sans" w:cs="Google Sans" w:eastAsia="Google Sans" w:hAnsi="Google Sans"/>
          <w:color w:val="1f1f1f"/>
          <w:rtl w:val="0"/>
        </w:rPr>
        <w:t xml:space="preserve"> The particle's volume is deliberately skewed, applying a relativistic velocity (v = c) to dilate the shape into an oval, actively attempting to avoid intersection or corrupt the observation data of the opposing point.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Circular Alignment Verdict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 alignment is achieved when the knowledge.context[] bounding shape is a perfect sphere, the interaction arena is properly doubled, and the Net Velocity of the temporal extension between the two points is zero.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these conditions are met, the resulting intersection coordinate is a frictionless, undistorted Truth, mapped squarely to the (+2, +2) Systemic/Strategic horizon.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