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lkx145p6ll" w:id="0"/>
      <w:bookmarkEnd w:id="0"/>
      <w:r w:rsidDel="00000000" w:rsidR="00000000" w:rsidRPr="00000000">
        <w:rPr>
          <w:rtl w:val="0"/>
        </w:rPr>
        <w:t xml:space="preserve">The Kanon Audit: A 343-Vector Structural Analysis of Kevin Rudd</w:t>
      </w:r>
    </w:p>
    <w:p w:rsidR="00000000" w:rsidDel="00000000" w:rsidP="00000000" w:rsidRDefault="00000000" w:rsidRPr="00000000" w14:paraId="00000002">
      <w:pPr>
        <w:pStyle w:val="Heading4"/>
        <w:rPr/>
      </w:pPr>
      <w:bookmarkStart w:colFirst="0" w:colLast="0" w:name="_ynn53489cbdl" w:id="1"/>
      <w:bookmarkEnd w:id="1"/>
      <w:r w:rsidDel="00000000" w:rsidR="00000000" w:rsidRPr="00000000">
        <w:rPr>
          <w:rtl w:val="0"/>
        </w:rPr>
        <w:t xml:space="preserve">1. Executive Methodology: The 343-Vector Audit Framework</w:t>
      </w:r>
    </w:p>
    <w:p w:rsidR="00000000" w:rsidDel="00000000" w:rsidP="00000000" w:rsidRDefault="00000000" w:rsidRPr="00000000" w14:paraId="00000003">
      <w:pPr>
        <w:rPr>
          <w:b w:val="1"/>
          <w:bCs w:val="1"/>
        </w:rPr>
      </w:pPr>
      <w:r w:rsidDel="00000000" w:rsidR="00000000" w:rsidRPr="00000000">
        <w:rPr>
          <w:rtl w:val="0"/>
        </w:rPr>
        <w:t xml:space="preserve">This audit, conducted by the Australian Institute of Political Archiving, evaluates Kevin Michael Rudd’s performance against the  </w:t>
      </w:r>
      <w:r w:rsidDel="00000000" w:rsidR="00000000" w:rsidRPr="00000000">
        <w:rPr>
          <w:b w:val="1"/>
          <w:bCs w:val="1"/>
          <w:rtl w:val="0"/>
        </w:rPr>
        <w:t xml:space="preserve">Australian Kanon</w:t>
      </w:r>
      <w:r w:rsidDel="00000000" w:rsidR="00000000" w:rsidRPr="00000000">
        <w:rPr>
          <w:rtl w:val="0"/>
        </w:rPr>
        <w:t xml:space="preserve"> , the seven-plane operating system governing the national source code. Rudd represents a significant "Washminster" mutation—a career diplomat and "Independent Australian Briton" (Source 2.1.1) attempting to inhabit the rugged, egalitarian archetypes of the Battler and the Larrikin. This forensic analysis investigates the strategic dissonance between Rudd’s "Mandarin" bureaucratic reality and his performative alignment with the national "Horizontal Brotherhood."The audit utilizes a  </w:t>
      </w:r>
      <w:r w:rsidDel="00000000" w:rsidR="00000000" w:rsidRPr="00000000">
        <w:rPr>
          <w:b w:val="1"/>
          <w:bCs w:val="1"/>
          <w:rtl w:val="0"/>
        </w:rPr>
        <w:t xml:space="preserve">343-vector resolution</w:t>
      </w:r>
      <w:r w:rsidDel="00000000" w:rsidR="00000000" w:rsidRPr="00000000">
        <w:rPr>
          <w:rtl w:val="0"/>
        </w:rPr>
        <w:t xml:space="preserve"> . Each of the 7 Planes (Identity, Definition, Land, Drive, Method, Foundation, Result) is evaluated across 7 Nodes (49 total). Each node is further subjected to 7 microscopic sub-vectors of analysis:  </w:t>
      </w:r>
      <w:r w:rsidDel="00000000" w:rsidR="00000000" w:rsidRPr="00000000">
        <w:rPr>
          <w:b w:val="1"/>
          <w:bCs w:val="1"/>
          <w:rtl w:val="0"/>
        </w:rPr>
        <w:t xml:space="preserve">Rhetoric (R), Policy (P), Affect (A), Public Perception (PP), Background (B), Ritual Participation (RP), and Conflict Response (CR)</w:t>
      </w:r>
      <w:r w:rsidDel="00000000" w:rsidR="00000000" w:rsidRPr="00000000">
        <w:rPr>
          <w:rtl w:val="0"/>
        </w:rPr>
        <w:t xml:space="preserve"> .</w:t>
      </w:r>
      <w:r w:rsidDel="00000000" w:rsidR="00000000" w:rsidRPr="00000000">
        <w:rPr>
          <w:b w:val="1"/>
          <w:bCs w:val="1"/>
          <w:rtl w:val="0"/>
        </w:rPr>
        <w:t xml:space="preserve">Scoring Key:</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+1 (Australian Hit):</w:t>
      </w:r>
      <w:r w:rsidDel="00000000" w:rsidR="00000000" w:rsidRPr="00000000">
        <w:rPr>
          <w:rtl w:val="0"/>
        </w:rPr>
        <w:t xml:space="preserve">  Authentic alignment with Kanon axioms.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0 (Neutral Miss):</w:t>
      </w:r>
      <w:r w:rsidDel="00000000" w:rsidR="00000000" w:rsidRPr="00000000">
        <w:rPr>
          <w:rtl w:val="0"/>
        </w:rPr>
        <w:t xml:space="preserve">  Cultural invisibility or failure to resonate.</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-1 (Failure of Identity):</w:t>
      </w:r>
      <w:r w:rsidDel="00000000" w:rsidR="00000000" w:rsidRPr="00000000">
        <w:rPr>
          <w:rtl w:val="0"/>
        </w:rPr>
        <w:t xml:space="preserve">  Direct violation of the national source code.</w:t>
      </w:r>
    </w:p>
    <w:p w:rsidR="00000000" w:rsidDel="00000000" w:rsidP="00000000" w:rsidRDefault="00000000" w:rsidRPr="00000000" w14:paraId="00000007">
      <w:pPr>
        <w:pStyle w:val="Heading4"/>
        <w:rPr/>
      </w:pPr>
      <w:bookmarkStart w:colFirst="0" w:colLast="0" w:name="_msohpmmogb8m" w:id="2"/>
      <w:bookmarkEnd w:id="2"/>
      <w:r w:rsidDel="00000000" w:rsidR="00000000" w:rsidRPr="00000000">
        <w:rPr>
          <w:rtl w:val="0"/>
        </w:rPr>
        <w:t xml:space="preserve">2. Plane 1: The Identity Audit (Who)</w:t>
      </w:r>
    </w:p>
    <w:p w:rsidR="00000000" w:rsidDel="00000000" w:rsidP="00000000" w:rsidRDefault="00000000" w:rsidRPr="00000000" w14:paraId="00000008">
      <w:pPr>
        <w:rPr/>
      </w:pPr>
      <w:r w:rsidDel="00000000" w:rsidR="00000000" w:rsidRPr="00000000">
        <w:rPr>
          <w:rtl w:val="0"/>
        </w:rPr>
        <w:t xml:space="preserve">Rudd’s identity is characterized by a "Crimson Thread" (Source 2.4.1) of bureaucratic excellence attempting to weave into the "Mateship" and "Larrikin" nodes. While his background as a Queensland "Battler" offered an initial hit, his performance of Larrikinism—most notably the "Program 702" persona—often felt like a "Bricolage" (Plane 5) rather than the organic skepticism of authority defined by Ned Kelly (Source 1.1.2).</w:t>
      </w:r>
    </w:p>
    <w:p w:rsidR="00000000" w:rsidDel="00000000" w:rsidP="00000000" w:rsidRDefault="00000000" w:rsidRPr="00000000" w14:paraId="00000009">
      <w:pPr>
        <w:pStyle w:val="Heading5"/>
        <w:rPr/>
      </w:pPr>
      <w:bookmarkStart w:colFirst="0" w:colLast="0" w:name="_obbqe1aehovx" w:id="3"/>
      <w:bookmarkEnd w:id="3"/>
      <w:r w:rsidDel="00000000" w:rsidR="00000000" w:rsidRPr="00000000">
        <w:rPr>
          <w:rtl w:val="0"/>
        </w:rPr>
        <w:t xml:space="preserve">Identity Matrix: 49-Vector Resolution</w:t>
      </w:r>
    </w:p>
    <w:p w:rsidR="00000000" w:rsidDel="00000000" w:rsidP="00000000" w:rsidRDefault="00000000" w:rsidRPr="00000000" w14:paraId="0000000A">
      <w:pPr>
        <w:rPr/>
      </w:pPr>
      <w:r w:rsidDel="00000000" w:rsidR="00000000" w:rsidRPr="00000000">
        <w:rPr>
          <w:rtl w:val="0"/>
        </w:rPr>
        <w:t xml:space="preserve">Node,"Sub-Vector Evaluation (R, P, A, PP, B, RP, CR)",Score</w:t>
      </w:r>
    </w:p>
    <w:p w:rsidR="00000000" w:rsidDel="00000000" w:rsidP="00000000" w:rsidRDefault="00000000" w:rsidRPr="00000000" w14:paraId="0000000B">
      <w:pPr>
        <w:rPr/>
      </w:pPr>
      <w:r w:rsidDel="00000000" w:rsidR="00000000" w:rsidRPr="00000000">
        <w:rPr>
          <w:rtl w:val="0"/>
        </w:rPr>
        <w:t xml:space="preserve">Mateship,"R:  ""Fair Shake"" rhetoric;  P:  Caucus management;  A:  Clinical/Autocratic;  PP:  Disloyal;  B:  Bureaucratic;  RP:  Post-Spill isolation;  CR:  Violating caucus bond.",-1</w:t>
      </w:r>
    </w:p>
    <w:p w:rsidR="00000000" w:rsidDel="00000000" w:rsidP="00000000" w:rsidRDefault="00000000" w:rsidRPr="00000000" w14:paraId="0000000C">
      <w:pPr>
        <w:rPr/>
      </w:pPr>
      <w:r w:rsidDel="00000000" w:rsidR="00000000" w:rsidRPr="00000000">
        <w:rPr>
          <w:rtl w:val="0"/>
        </w:rPr>
        <w:t xml:space="preserve">Larrikin,"R:  Vernacular ""Program 702"" puns;  P:  Anti-elitist theater;  A:  Forced ""Ear-wax"" eating;  PP:  Cringe;  B:  Diplomat;  RP:  Footy appearances;  CR:  Sledging opponents.",0</w:t>
      </w:r>
    </w:p>
    <w:p w:rsidR="00000000" w:rsidDel="00000000" w:rsidP="00000000" w:rsidRDefault="00000000" w:rsidRPr="00000000" w14:paraId="0000000D">
      <w:pPr>
        <w:rPr/>
      </w:pPr>
      <w:r w:rsidDel="00000000" w:rsidR="00000000" w:rsidRPr="00000000">
        <w:rPr>
          <w:rtl w:val="0"/>
        </w:rPr>
        <w:t xml:space="preserve">Battler,"R:  ""Working families"";  P:  WorkChoices repeal;  A:  Determined;  PP:  Authentic;  B:  Eumundi farm hardship;  RP:  Suburban town halls;  CR:  Resignation as Martyr.",+1</w:t>
      </w:r>
    </w:p>
    <w:p w:rsidR="00000000" w:rsidDel="00000000" w:rsidP="00000000" w:rsidRDefault="00000000" w:rsidRPr="00000000" w14:paraId="0000000E">
      <w:pPr>
        <w:rPr/>
      </w:pPr>
      <w:r w:rsidDel="00000000" w:rsidR="00000000" w:rsidRPr="00000000">
        <w:rPr>
          <w:rtl w:val="0"/>
        </w:rPr>
        <w:t xml:space="preserve">Anzac,"R:  ""Endurance/Fidelity"";  P:  War Memorial funding;  A:  Somber;  PP:  Respectful;  B:  Traditional;  RP:  Dawn Service regular;  CR:  Deployment rhetoric.",+1</w:t>
      </w:r>
    </w:p>
    <w:p w:rsidR="00000000" w:rsidDel="00000000" w:rsidP="00000000" w:rsidRDefault="00000000" w:rsidRPr="00000000" w14:paraId="0000000F">
      <w:pPr>
        <w:rPr/>
      </w:pPr>
      <w:r w:rsidDel="00000000" w:rsidR="00000000" w:rsidRPr="00000000">
        <w:rPr>
          <w:rtl w:val="0"/>
        </w:rPr>
        <w:t xml:space="preserve">Stringybark,"R:  ""Improvising"" the future;  P:  GFC stimulus;  A:  Frantic;  PP:  Wasteful (Pink Batts);  B:  Fixed system;  RP:  Jobsite visits;  CR:  24-hour work cycles.",0</w:t>
      </w:r>
    </w:p>
    <w:p w:rsidR="00000000" w:rsidDel="00000000" w:rsidP="00000000" w:rsidRDefault="00000000" w:rsidRPr="00000000" w14:paraId="00000010">
      <w:pPr>
        <w:rPr/>
      </w:pPr>
      <w:r w:rsidDel="00000000" w:rsidR="00000000" w:rsidRPr="00000000">
        <w:rPr>
          <w:rtl w:val="0"/>
        </w:rPr>
        <w:t xml:space="preserve">Custodian,"R:  ""We say sorry"";  P:  Close the Gap;  A:  Compassionate;  PP:  Transformative;  B:  Diplomatic empathy;  RP:  Indigenous Elder consults;  CR:  Addressing the Silence.",+1</w:t>
      </w:r>
    </w:p>
    <w:p w:rsidR="00000000" w:rsidDel="00000000" w:rsidP="00000000" w:rsidRDefault="00000000" w:rsidRPr="00000000" w14:paraId="00000011">
      <w:pPr>
        <w:rPr/>
      </w:pPr>
      <w:r w:rsidDel="00000000" w:rsidR="00000000" w:rsidRPr="00000000">
        <w:rPr>
          <w:rtl w:val="0"/>
        </w:rPr>
        <w:t xml:space="preserve">Forgotten Ppl,"R:  ""Aspirational"" focus;  P:  Middle-class tax relief;  A:  Sincere;  PP:  Relatable;  B:  Queensland suburban;  RP:  Pub visits (The Test);  CR:  High-court appointments.",+1</w:t>
      </w:r>
    </w:p>
    <w:p w:rsidR="00000000" w:rsidDel="00000000" w:rsidP="00000000" w:rsidRDefault="00000000" w:rsidRPr="00000000" w14:paraId="00000012">
      <w:pPr>
        <w:rPr/>
      </w:pPr>
      <w:r w:rsidDel="00000000" w:rsidR="00000000" w:rsidRPr="00000000">
        <w:rPr>
          <w:b w:val="1"/>
          <w:bCs w:val="1"/>
          <w:rtl w:val="0"/>
        </w:rPr>
        <w:t xml:space="preserve">Identity Synthesis:</w:t>
      </w:r>
      <w:r w:rsidDel="00000000" w:rsidR="00000000" w:rsidRPr="00000000">
        <w:rPr>
          <w:rtl w:val="0"/>
        </w:rPr>
        <w:t xml:space="preserve">  Rudd successfully claimed the "Battler" and "Custodian" nodes, but his failure in the "Mateship" sub-vectors—specifically his "Conflict Response" during the 2010 spill—revealed a violation of the horizontal brotherhood. This identity friction transitions into the legal "Definitions" of Plane 2.</w:t>
      </w:r>
    </w:p>
    <w:p w:rsidR="00000000" w:rsidDel="00000000" w:rsidP="00000000" w:rsidRDefault="00000000" w:rsidRPr="00000000" w14:paraId="00000013">
      <w:pPr>
        <w:pStyle w:val="Heading4"/>
        <w:rPr/>
      </w:pPr>
      <w:bookmarkStart w:colFirst="0" w:colLast="0" w:name="_5ix7t5qkqlpe" w:id="4"/>
      <w:bookmarkEnd w:id="4"/>
      <w:r w:rsidDel="00000000" w:rsidR="00000000" w:rsidRPr="00000000">
        <w:rPr>
          <w:rtl w:val="0"/>
        </w:rPr>
        <w:t xml:space="preserve">3. Plane 2: The Definition Audit (What)</w:t>
      </w:r>
    </w:p>
    <w:p w:rsidR="00000000" w:rsidDel="00000000" w:rsidP="00000000" w:rsidRDefault="00000000" w:rsidRPr="00000000" w14:paraId="00000014">
      <w:pPr>
        <w:rPr/>
      </w:pPr>
      <w:r w:rsidDel="00000000" w:rsidR="00000000" w:rsidRPr="00000000">
        <w:rPr>
          <w:rtl w:val="0"/>
        </w:rPr>
        <w:t xml:space="preserve">Rudd’s relationship with the "Washminster" system was a pure expression of structural mutation. He utilized "Executive Power" (Section 61) with imperial zeal while struggling against the "Gridlock" of the Senate.</w:t>
      </w:r>
    </w:p>
    <w:p w:rsidR="00000000" w:rsidDel="00000000" w:rsidP="00000000" w:rsidRDefault="00000000" w:rsidRPr="00000000" w14:paraId="00000015">
      <w:pPr>
        <w:pStyle w:val="Heading5"/>
        <w:rPr/>
      </w:pPr>
      <w:bookmarkStart w:colFirst="0" w:colLast="0" w:name="_qemalb3ne3up" w:id="5"/>
      <w:bookmarkEnd w:id="5"/>
      <w:r w:rsidDel="00000000" w:rsidR="00000000" w:rsidRPr="00000000">
        <w:rPr>
          <w:rtl w:val="0"/>
        </w:rPr>
        <w:t xml:space="preserve">Definition Matrix: 49-Vector Resolution</w:t>
      </w:r>
    </w:p>
    <w:p w:rsidR="00000000" w:rsidDel="00000000" w:rsidP="00000000" w:rsidRDefault="00000000" w:rsidRPr="00000000" w14:paraId="00000016">
      <w:pPr>
        <w:rPr/>
      </w:pPr>
      <w:r w:rsidDel="00000000" w:rsidR="00000000" w:rsidRPr="00000000">
        <w:rPr>
          <w:rtl w:val="0"/>
        </w:rPr>
        <w:t xml:space="preserve">Node,"Sub-Vector Evaluation (R, P, A, PP, B, RP, CR)",Score</w:t>
      </w:r>
    </w:p>
    <w:p w:rsidR="00000000" w:rsidDel="00000000" w:rsidP="00000000" w:rsidRDefault="00000000" w:rsidRPr="00000000" w14:paraId="00000017">
      <w:pPr>
        <w:rPr/>
      </w:pPr>
      <w:r w:rsidDel="00000000" w:rsidR="00000000" w:rsidRPr="00000000">
        <w:rPr>
          <w:rtl w:val="0"/>
        </w:rPr>
        <w:t xml:space="preserve">GG / Sec 61,R:  Commonwealth Mandate;  P:  Stimulus bypass;  A:  Unitary;  PP:  Imperial;  B:  Executive focus;  RP:  Summit 2020;  CR:  Dismissing House process.,0</w:t>
      </w:r>
    </w:p>
    <w:p w:rsidR="00000000" w:rsidDel="00000000" w:rsidP="00000000" w:rsidRDefault="00000000" w:rsidRPr="00000000" w14:paraId="00000018">
      <w:pPr>
        <w:rPr/>
      </w:pPr>
      <w:r w:rsidDel="00000000" w:rsidR="00000000" w:rsidRPr="00000000">
        <w:rPr>
          <w:rtl w:val="0"/>
        </w:rPr>
        <w:t xml:space="preserve">Peace/Order,"R:  ""Safe as Houses"";  P:  Banking guarantee;  A:  Protective;  PP:  Competent;  B:  GFC navigation;  RP:  National security addresses;  CR:  Crisis management.",+1</w:t>
      </w:r>
    </w:p>
    <w:p w:rsidR="00000000" w:rsidDel="00000000" w:rsidP="00000000" w:rsidRDefault="00000000" w:rsidRPr="00000000" w14:paraId="00000019">
      <w:pPr>
        <w:rPr/>
      </w:pPr>
      <w:r w:rsidDel="00000000" w:rsidR="00000000" w:rsidRPr="00000000">
        <w:rPr>
          <w:rtl w:val="0"/>
        </w:rPr>
        <w:t xml:space="preserve">Supremacy,"R:  ""National Education"";  P:  COAG overrides;  A:  Dominant;  PP:  Overbearing;  B:  Federalism views;  RP:  State leader meetings;  CR:  Overriding state laws.",0</w:t>
      </w:r>
    </w:p>
    <w:p w:rsidR="00000000" w:rsidDel="00000000" w:rsidP="00000000" w:rsidRDefault="00000000" w:rsidRPr="00000000" w14:paraId="0000001A">
      <w:pPr>
        <w:rPr/>
      </w:pPr>
      <w:r w:rsidDel="00000000" w:rsidR="00000000" w:rsidRPr="00000000">
        <w:rPr>
          <w:rtl w:val="0"/>
        </w:rPr>
        <w:t xml:space="preserve">Double Maj,"R:  ""The People's Will"";  P:  Failed Republic push;  A:  Tentative;  PP:  Indecisive;  B:  Constitutionalist;  RP:  Referendum theater;  CR:  Avoiding Section 128.",-1</w:t>
      </w:r>
    </w:p>
    <w:p w:rsidR="00000000" w:rsidDel="00000000" w:rsidP="00000000" w:rsidRDefault="00000000" w:rsidRPr="00000000" w14:paraId="0000001B">
      <w:pPr>
        <w:rPr/>
      </w:pPr>
      <w:r w:rsidDel="00000000" w:rsidR="00000000" w:rsidRPr="00000000">
        <w:rPr>
          <w:rtl w:val="0"/>
        </w:rPr>
        <w:t xml:space="preserve">Interpreter,"R:  ""The Constituent"";  P:  High Court picks;  A:  Legalistic;  PP:  Distant;  B:  Administrative Law;  RP:  Judicial swearing-ins;  CR:  Mabo-aligned rulings.",+1</w:t>
      </w:r>
    </w:p>
    <w:p w:rsidR="00000000" w:rsidDel="00000000" w:rsidP="00000000" w:rsidRDefault="00000000" w:rsidRPr="00000000" w14:paraId="0000001C">
      <w:pPr>
        <w:rPr/>
      </w:pPr>
      <w:r w:rsidDel="00000000" w:rsidR="00000000" w:rsidRPr="00000000">
        <w:rPr>
          <w:rtl w:val="0"/>
        </w:rPr>
        <w:t xml:space="preserve">The Deal,"R:  ""Nation Building"";  P:  NBN launch;  A:  Strategic;  PP:  Visionary;  B:  Infrastructure focus;  RP:  Turning the sod;  CR:  Defending the cost/web.",+1</w:t>
      </w:r>
    </w:p>
    <w:p w:rsidR="00000000" w:rsidDel="00000000" w:rsidP="00000000" w:rsidRDefault="00000000" w:rsidRPr="00000000" w14:paraId="0000001D">
      <w:pPr>
        <w:rPr/>
      </w:pPr>
      <w:r w:rsidDel="00000000" w:rsidR="00000000" w:rsidRPr="00000000">
        <w:rPr>
          <w:rtl w:val="0"/>
        </w:rPr>
        <w:t xml:space="preserve">The Gridlock,"R:  ""Moral Challenge"";  P:  CPRS (Climate);  A:  Frustrated;  PP:  Failure;  B:  Negotiator;  RP:  COP15 participation;  CR:  Abandonment of the ""Great Deal.""",-1</w:t>
      </w:r>
    </w:p>
    <w:p w:rsidR="00000000" w:rsidDel="00000000" w:rsidP="00000000" w:rsidRDefault="00000000" w:rsidRPr="00000000" w14:paraId="0000001E">
      <w:pPr>
        <w:rPr/>
      </w:pPr>
      <w:r w:rsidDel="00000000" w:rsidR="00000000" w:rsidRPr="00000000">
        <w:rPr>
          <w:b w:val="1"/>
          <w:bCs w:val="1"/>
          <w:rtl w:val="0"/>
        </w:rPr>
        <w:t xml:space="preserve">Definition Synthesis:</w:t>
      </w:r>
      <w:r w:rsidDel="00000000" w:rsidR="00000000" w:rsidRPr="00000000">
        <w:rPr>
          <w:rtl w:val="0"/>
        </w:rPr>
        <w:t xml:space="preserve">  Rudd’s failure to resolve "The Gridlock" regarding the CPRS (Source 2.2.7) was a catastrophic structural defeat. By failing to leverage the "Double Majority," his governance style remained confined to the "Executive," impacting the literal "Land" of Plane 3.</w:t>
      </w:r>
    </w:p>
    <w:p w:rsidR="00000000" w:rsidDel="00000000" w:rsidP="00000000" w:rsidRDefault="00000000" w:rsidRPr="00000000" w14:paraId="0000001F">
      <w:pPr>
        <w:pStyle w:val="Heading4"/>
        <w:rPr/>
      </w:pPr>
      <w:bookmarkStart w:colFirst="0" w:colLast="0" w:name="_di0jwgpb2qm3" w:id="6"/>
      <w:bookmarkEnd w:id="6"/>
      <w:r w:rsidDel="00000000" w:rsidR="00000000" w:rsidRPr="00000000">
        <w:rPr>
          <w:rtl w:val="0"/>
        </w:rPr>
        <w:t xml:space="preserve">4. Plane 3: The Land Audit (Where)</w:t>
      </w:r>
    </w:p>
    <w:p w:rsidR="00000000" w:rsidDel="00000000" w:rsidP="00000000" w:rsidRDefault="00000000" w:rsidRPr="00000000" w14:paraId="00000020">
      <w:pPr>
        <w:rPr/>
      </w:pPr>
      <w:r w:rsidDel="00000000" w:rsidR="00000000" w:rsidRPr="00000000">
        <w:rPr>
          <w:rtl w:val="0"/>
        </w:rPr>
        <w:t xml:space="preserve">Rudd’s alignment with the land was a study in the "Canberra" identity vs. the "Rim" (Source 3.7.3) identity. He sought to conquer the "Tyranny of Distance" (Source 3.5.7) via the "Concrete Web" (Source 3.5) of the NBN.</w:t>
      </w:r>
    </w:p>
    <w:p w:rsidR="00000000" w:rsidDel="00000000" w:rsidP="00000000" w:rsidRDefault="00000000" w:rsidRPr="00000000" w14:paraId="00000021">
      <w:pPr>
        <w:pStyle w:val="Heading5"/>
        <w:rPr/>
      </w:pPr>
      <w:bookmarkStart w:colFirst="0" w:colLast="0" w:name="_f95gc32gsr8k" w:id="7"/>
      <w:bookmarkEnd w:id="7"/>
      <w:r w:rsidDel="00000000" w:rsidR="00000000" w:rsidRPr="00000000">
        <w:rPr>
          <w:rtl w:val="0"/>
        </w:rPr>
        <w:t xml:space="preserve">Land Matrix: 49-Vector Resolution</w:t>
      </w:r>
    </w:p>
    <w:p w:rsidR="00000000" w:rsidDel="00000000" w:rsidP="00000000" w:rsidRDefault="00000000" w:rsidRPr="00000000" w14:paraId="00000022">
      <w:pPr>
        <w:rPr/>
      </w:pPr>
      <w:r w:rsidDel="00000000" w:rsidR="00000000" w:rsidRPr="00000000">
        <w:rPr>
          <w:rtl w:val="0"/>
        </w:rPr>
        <w:t xml:space="preserve">Node,"Sub-Vector Evaluation (R, P, A, PP, B, RP, CR)",Score</w:t>
      </w:r>
    </w:p>
    <w:p w:rsidR="00000000" w:rsidDel="00000000" w:rsidP="00000000" w:rsidRDefault="00000000" w:rsidRPr="00000000" w14:paraId="00000023">
      <w:pPr>
        <w:rPr/>
      </w:pPr>
      <w:r w:rsidDel="00000000" w:rsidR="00000000" w:rsidRPr="00000000">
        <w:rPr>
          <w:rtl w:val="0"/>
        </w:rPr>
        <w:t xml:space="preserve">Sunburnt Ctry,"R:  Mackellar quotes;  P:  Bushfire relief;  A:  Emotive;  PP:  ""On the Ground"";  B:  QLD storms;  RP:  Visiting scorched earth;  CR:  Black Saturday response.",+1</w:t>
      </w:r>
    </w:p>
    <w:p w:rsidR="00000000" w:rsidDel="00000000" w:rsidP="00000000" w:rsidRDefault="00000000" w:rsidRPr="00000000" w14:paraId="00000024">
      <w:pPr>
        <w:rPr/>
      </w:pPr>
      <w:r w:rsidDel="00000000" w:rsidR="00000000" w:rsidRPr="00000000">
        <w:rPr>
          <w:rtl w:val="0"/>
        </w:rPr>
        <w:t xml:space="preserve">Sovereignty,"R:  ""Asian Century"";  P:  G20 elevation;  A:  Assertive;  PP:  Globalist;  B:  Mandarin fluency;  RP:  Regional summits;  CR:  Displacing the ""Squatter"" class.",+1</w:t>
      </w:r>
    </w:p>
    <w:p w:rsidR="00000000" w:rsidDel="00000000" w:rsidP="00000000" w:rsidRDefault="00000000" w:rsidRPr="00000000" w14:paraId="00000025">
      <w:pPr>
        <w:rPr/>
      </w:pPr>
      <w:r w:rsidDel="00000000" w:rsidR="00000000" w:rsidRPr="00000000">
        <w:rPr>
          <w:rtl w:val="0"/>
        </w:rPr>
        <w:t xml:space="preserve">Ecology,"R:  ""Moral Challenge"";  P:  Murray-Darling plan;  A:  Technical;  PP:  Complex;  B:  Water management;  RP:  River visits;  CR:  Balancing the ""Lode"" vs. Life.",0</w:t>
      </w:r>
    </w:p>
    <w:p w:rsidR="00000000" w:rsidDel="00000000" w:rsidP="00000000" w:rsidRDefault="00000000" w:rsidRPr="00000000" w14:paraId="00000026">
      <w:pPr>
        <w:rPr/>
      </w:pPr>
      <w:r w:rsidDel="00000000" w:rsidR="00000000" w:rsidRPr="00000000">
        <w:rPr>
          <w:rtl w:val="0"/>
        </w:rPr>
        <w:t xml:space="preserve">Climate,"R:  ""Greatest Challenge"";  P:  Carbon Tax pivot;  A:  Moralizing;  PP:  Hypocritical;  B:  Globalist;  RP:  International climate forums;  CR:  Retreat from Goyder's Line.",-1</w:t>
      </w:r>
    </w:p>
    <w:p w:rsidR="00000000" w:rsidDel="00000000" w:rsidP="00000000" w:rsidRDefault="00000000" w:rsidRPr="00000000" w14:paraId="00000027">
      <w:pPr>
        <w:rPr/>
      </w:pPr>
      <w:r w:rsidDel="00000000" w:rsidR="00000000" w:rsidRPr="00000000">
        <w:rPr>
          <w:rtl w:val="0"/>
        </w:rPr>
        <w:t xml:space="preserve">Infrastructure,"R:  ""Digital Nerve"";  P:  NBN Fiber-to-the-Premise;  A:  Ambitious;  PP:  Essential;  B:  Tech-optimist;  RP:  Cabinet meetings in regional hubs;  CR:  Defending distance cost.",+1</w:t>
      </w:r>
    </w:p>
    <w:p w:rsidR="00000000" w:rsidDel="00000000" w:rsidP="00000000" w:rsidRDefault="00000000" w:rsidRPr="00000000" w14:paraId="00000028">
      <w:pPr>
        <w:rPr/>
      </w:pPr>
      <w:r w:rsidDel="00000000" w:rsidR="00000000" w:rsidRPr="00000000">
        <w:rPr>
          <w:rtl w:val="0"/>
        </w:rPr>
        <w:t xml:space="preserve">Foundation,"R:  ""Fair Share"";  P:  Mining Super Profits Tax;  A:  Adversarial;  PP:  Risky;  B:  Resource management;  RP:  Miner protests;  CR:  Defeat by the ""Squatters.""",-1</w:t>
      </w:r>
    </w:p>
    <w:p w:rsidR="00000000" w:rsidDel="00000000" w:rsidP="00000000" w:rsidRDefault="00000000" w:rsidRPr="00000000" w14:paraId="00000029">
      <w:pPr>
        <w:rPr/>
      </w:pPr>
      <w:r w:rsidDel="00000000" w:rsidR="00000000" w:rsidRPr="00000000">
        <w:rPr>
          <w:rtl w:val="0"/>
        </w:rPr>
        <w:t xml:space="preserve">Result,"R:  ""The Sprawl"";  P:  Home insulation/School halls;  A:  Ubiquitous;  PP:  Scandal-plagued;  B:  Stimulus logic;  RP:  Ribbon cutting;  CR:  Management of ""Waste"" audits.",+1</w:t>
      </w:r>
    </w:p>
    <w:p w:rsidR="00000000" w:rsidDel="00000000" w:rsidP="00000000" w:rsidRDefault="00000000" w:rsidRPr="00000000" w14:paraId="0000002A">
      <w:pPr>
        <w:rPr/>
      </w:pPr>
      <w:r w:rsidDel="00000000" w:rsidR="00000000" w:rsidRPr="00000000">
        <w:rPr>
          <w:b w:val="1"/>
          <w:bCs w:val="1"/>
          <w:rtl w:val="0"/>
        </w:rPr>
        <w:t xml:space="preserve">Land Synthesis:</w:t>
      </w:r>
      <w:r w:rsidDel="00000000" w:rsidR="00000000" w:rsidRPr="00000000">
        <w:rPr>
          <w:rtl w:val="0"/>
        </w:rPr>
        <w:t xml:space="preserve">  Rudd attempted to bind the "Tyranny of Distance" with a digital "Nerve System." However, his attempt to tax the "Lode" (Mining Tax) triggered a revolt from the "Squatter" class (Source 3.2.1), proving that the "Drive" to conquer geography requires more than bureaucratic will.</w:t>
      </w:r>
    </w:p>
    <w:p w:rsidR="00000000" w:rsidDel="00000000" w:rsidP="00000000" w:rsidRDefault="00000000" w:rsidRPr="00000000" w14:paraId="0000002B">
      <w:pPr>
        <w:pStyle w:val="Heading4"/>
        <w:rPr/>
      </w:pPr>
      <w:bookmarkStart w:colFirst="0" w:colLast="0" w:name="_q6wwd8jg66y0" w:id="8"/>
      <w:bookmarkEnd w:id="8"/>
      <w:r w:rsidDel="00000000" w:rsidR="00000000" w:rsidRPr="00000000">
        <w:rPr>
          <w:rtl w:val="0"/>
        </w:rPr>
        <w:t xml:space="preserve">5. Plane 4: The Drive Audit (Why)</w:t>
      </w:r>
    </w:p>
    <w:p w:rsidR="00000000" w:rsidDel="00000000" w:rsidP="00000000" w:rsidRDefault="00000000" w:rsidRPr="00000000" w14:paraId="0000002C">
      <w:pPr>
        <w:rPr/>
      </w:pPr>
      <w:r w:rsidDel="00000000" w:rsidR="00000000" w:rsidRPr="00000000">
        <w:rPr>
          <w:rtl w:val="0"/>
        </w:rPr>
        <w:t xml:space="preserve">Rudd’s "Drive" was defined by the classic Kanon paradox: "Punching Above Weight" (Source 4.4) vs. "Tall Poppy Syndrome" (Source 4.4.2). His relentless "Hard Yakka" was admired until it triggered the "Knocker" reflex.</w:t>
      </w:r>
    </w:p>
    <w:p w:rsidR="00000000" w:rsidDel="00000000" w:rsidP="00000000" w:rsidRDefault="00000000" w:rsidRPr="00000000" w14:paraId="0000002D">
      <w:pPr>
        <w:pStyle w:val="Heading5"/>
        <w:rPr/>
      </w:pPr>
      <w:bookmarkStart w:colFirst="0" w:colLast="0" w:name="_nxabdwbpna7k" w:id="9"/>
      <w:bookmarkEnd w:id="9"/>
      <w:r w:rsidDel="00000000" w:rsidR="00000000" w:rsidRPr="00000000">
        <w:rPr>
          <w:rtl w:val="0"/>
        </w:rPr>
        <w:t xml:space="preserve">Drive Matrix: 49-Vector Resolution</w:t>
      </w:r>
    </w:p>
    <w:p w:rsidR="00000000" w:rsidDel="00000000" w:rsidP="00000000" w:rsidRDefault="00000000" w:rsidRPr="00000000" w14:paraId="0000002E">
      <w:pPr>
        <w:rPr/>
      </w:pPr>
      <w:r w:rsidDel="00000000" w:rsidR="00000000" w:rsidRPr="00000000">
        <w:rPr>
          <w:rtl w:val="0"/>
        </w:rPr>
        <w:t xml:space="preserve">Node,"Sub-Vector Evaluation (R, P, A, PP, B, RP, CR)",Score</w:t>
      </w:r>
    </w:p>
    <w:p w:rsidR="00000000" w:rsidDel="00000000" w:rsidP="00000000" w:rsidRDefault="00000000" w:rsidRPr="00000000" w14:paraId="0000002F">
      <w:pPr>
        <w:rPr/>
      </w:pPr>
      <w:r w:rsidDel="00000000" w:rsidR="00000000" w:rsidRPr="00000000">
        <w:rPr>
          <w:rtl w:val="0"/>
        </w:rPr>
        <w:t xml:space="preserve">The Volunteer,"R:  ""At your service"";  P:  2013 return;  A:  Duty-bound;  PP:  Desperate;  B:  Community-driven;  RP:  Charity walks;  CR:  Framing return as sacrifice.",0</w:t>
      </w:r>
    </w:p>
    <w:p w:rsidR="00000000" w:rsidDel="00000000" w:rsidP="00000000" w:rsidRDefault="00000000" w:rsidRPr="00000000" w14:paraId="00000030">
      <w:pPr>
        <w:rPr/>
      </w:pPr>
      <w:r w:rsidDel="00000000" w:rsidR="00000000" w:rsidRPr="00000000">
        <w:rPr>
          <w:rtl w:val="0"/>
        </w:rPr>
        <w:t xml:space="preserve">The Bludger,"R:  ""Strivers vs. Leaners"";  P:  Welfare conditionality;  A:  Strict;  PP:  Conservative;  B:  Middle-class;  RP:  Centrelink visits;  CR:  Hardline on ""The Dole.""",+1</w:t>
      </w:r>
    </w:p>
    <w:p w:rsidR="00000000" w:rsidDel="00000000" w:rsidP="00000000" w:rsidRDefault="00000000" w:rsidRPr="00000000" w14:paraId="00000031">
      <w:pPr>
        <w:rPr/>
      </w:pPr>
      <w:r w:rsidDel="00000000" w:rsidR="00000000" w:rsidRPr="00000000">
        <w:rPr>
          <w:rtl w:val="0"/>
        </w:rPr>
        <w:t xml:space="preserve">The Knocker,"R:  ""Howard's Complacency"";  P:  Policy shifts;  A:  Critical;  PP:  Necessary;  B:  Intellectual;  RP:  Criticizing ""The Luck"";  CR:  Attacking the ""Lucky Country"" myth.",0</w:t>
      </w:r>
    </w:p>
    <w:p w:rsidR="00000000" w:rsidDel="00000000" w:rsidP="00000000" w:rsidRDefault="00000000" w:rsidRPr="00000000" w14:paraId="00000032">
      <w:pPr>
        <w:rPr/>
      </w:pPr>
      <w:r w:rsidDel="00000000" w:rsidR="00000000" w:rsidRPr="00000000">
        <w:rPr>
          <w:rtl w:val="0"/>
        </w:rPr>
        <w:t xml:space="preserve">The Digger,"R:  ""Endurance"";  P:  Military support;  A:  Disciplined;  PP:  Fidelity;  B:  Respectful;  RP:  Afghan deployments;  CR:  Maintaining the ""Anzac"" anchor.",+1</w:t>
      </w:r>
    </w:p>
    <w:p w:rsidR="00000000" w:rsidDel="00000000" w:rsidP="00000000" w:rsidRDefault="00000000" w:rsidRPr="00000000" w14:paraId="00000033">
      <w:pPr>
        <w:rPr/>
      </w:pPr>
      <w:r w:rsidDel="00000000" w:rsidR="00000000" w:rsidRPr="00000000">
        <w:rPr>
          <w:rtl w:val="0"/>
        </w:rPr>
        <w:t xml:space="preserve">The Gambler,"R:  ""Double or Nothing"";  P:  GFC stimulus size;  A:  Risk-taking;  PP:  Bold;  B:  Economic theory;  RP:  Stock exchange visits;  CR:  Betting on the Asian Century.",+1</w:t>
      </w:r>
    </w:p>
    <w:p w:rsidR="00000000" w:rsidDel="00000000" w:rsidP="00000000" w:rsidRDefault="00000000" w:rsidRPr="00000000" w14:paraId="00000034">
      <w:pPr>
        <w:rPr/>
      </w:pPr>
      <w:r w:rsidDel="00000000" w:rsidR="00000000" w:rsidRPr="00000000">
        <w:rPr>
          <w:rtl w:val="0"/>
        </w:rPr>
        <w:t xml:space="preserve">The Battler,"R:  ""WorkChoices=Unfair"";  P:  Fair Work Act;  A:  Resilient;  PP:  Heroic;  B:  Martyr Battler (2010);  RP:  Crying at the podium;  CR:  Resigning with ""Digger's"" fidelity.",+1</w:t>
      </w:r>
    </w:p>
    <w:p w:rsidR="00000000" w:rsidDel="00000000" w:rsidP="00000000" w:rsidRDefault="00000000" w:rsidRPr="00000000" w14:paraId="00000035">
      <w:pPr>
        <w:rPr/>
      </w:pPr>
      <w:r w:rsidDel="00000000" w:rsidR="00000000" w:rsidRPr="00000000">
        <w:rPr>
          <w:rtl w:val="0"/>
        </w:rPr>
        <w:t xml:space="preserve">The Larrikin,"R:  ""Fair Shake"";  P:  Vernacular focus groups;  A:  Forced;  PP:  Fake;  B:  Bureaucratic;  RP:  Meat pie rituals;  CR:  Failure of ""The Pub Test"" affect.",-1</w:t>
      </w:r>
    </w:p>
    <w:p w:rsidR="00000000" w:rsidDel="00000000" w:rsidP="00000000" w:rsidRDefault="00000000" w:rsidRPr="00000000" w14:paraId="00000036">
      <w:pPr>
        <w:rPr/>
      </w:pPr>
      <w:r w:rsidDel="00000000" w:rsidR="00000000" w:rsidRPr="00000000">
        <w:rPr>
          <w:b w:val="1"/>
          <w:bCs w:val="1"/>
          <w:rtl w:val="0"/>
        </w:rPr>
        <w:t xml:space="preserve">Drive Synthesis:</w:t>
      </w:r>
      <w:r w:rsidDel="00000000" w:rsidR="00000000" w:rsidRPr="00000000">
        <w:rPr>
          <w:rtl w:val="0"/>
        </w:rPr>
        <w:t xml:space="preserve">  Rudd’s 2010 resignation speech (Source 4.1.6) successfully accessed the "Martyr Battler" node. However, his "Drive" was perceived as rising too high, too fast, leading to the "Methodological" corrections of Plane 5.</w:t>
      </w:r>
    </w:p>
    <w:p w:rsidR="00000000" w:rsidDel="00000000" w:rsidP="00000000" w:rsidRDefault="00000000" w:rsidRPr="00000000" w14:paraId="00000037">
      <w:pPr>
        <w:pStyle w:val="Heading4"/>
        <w:rPr/>
      </w:pPr>
      <w:bookmarkStart w:colFirst="0" w:colLast="0" w:name="_oi559l1ugnx9" w:id="10"/>
      <w:bookmarkEnd w:id="10"/>
      <w:r w:rsidDel="00000000" w:rsidR="00000000" w:rsidRPr="00000000">
        <w:rPr>
          <w:rtl w:val="0"/>
        </w:rPr>
        <w:t xml:space="preserve">6. Plane 5: The Method Audit (How)</w:t>
      </w:r>
    </w:p>
    <w:p w:rsidR="00000000" w:rsidDel="00000000" w:rsidP="00000000" w:rsidRDefault="00000000" w:rsidRPr="00000000" w14:paraId="00000038">
      <w:pPr>
        <w:rPr/>
      </w:pPr>
      <w:r w:rsidDel="00000000" w:rsidR="00000000" w:rsidRPr="00000000">
        <w:rPr>
          <w:rtl w:val="0"/>
        </w:rPr>
        <w:t xml:space="preserve">Rudd’s "Method" was a "Bureaucratic Reflex." He favored "The Report" (Source 5.5.7) and "The Committee" (Source 5.5.4). His "2020 Summit" was a "Washminster" attempt to crowdsource national "Logic."</w:t>
      </w:r>
    </w:p>
    <w:p w:rsidR="00000000" w:rsidDel="00000000" w:rsidP="00000000" w:rsidRDefault="00000000" w:rsidRPr="00000000" w14:paraId="00000039">
      <w:pPr>
        <w:pStyle w:val="Heading5"/>
        <w:rPr/>
      </w:pPr>
      <w:bookmarkStart w:colFirst="0" w:colLast="0" w:name="_x744qj3chvpf" w:id="11"/>
      <w:bookmarkEnd w:id="11"/>
      <w:r w:rsidDel="00000000" w:rsidR="00000000" w:rsidRPr="00000000">
        <w:rPr>
          <w:rtl w:val="0"/>
        </w:rPr>
        <w:t xml:space="preserve">Method Matrix: 49-Vector Resolution</w:t>
      </w:r>
    </w:p>
    <w:p w:rsidR="00000000" w:rsidDel="00000000" w:rsidP="00000000" w:rsidRDefault="00000000" w:rsidRPr="00000000" w14:paraId="0000003A">
      <w:pPr>
        <w:rPr/>
      </w:pPr>
      <w:r w:rsidDel="00000000" w:rsidR="00000000" w:rsidRPr="00000000">
        <w:rPr>
          <w:rtl w:val="0"/>
        </w:rPr>
        <w:t xml:space="preserve">Node,"Sub-Vector Evaluation (R, P, A, PP, B, RP, CR)",Score</w:t>
      </w:r>
    </w:p>
    <w:p w:rsidR="00000000" w:rsidDel="00000000" w:rsidP="00000000" w:rsidRDefault="00000000" w:rsidRPr="00000000" w14:paraId="0000003B">
      <w:pPr>
        <w:rPr/>
      </w:pPr>
      <w:r w:rsidDel="00000000" w:rsidR="00000000" w:rsidRPr="00000000">
        <w:rPr>
          <w:rtl w:val="0"/>
        </w:rPr>
        <w:t xml:space="preserve">Improviser,"R:  ""Flexible Response"";  P:  G20 inclusion;  A:  Agile;  PP:  Overachiever;  B:  Weaponized Mandarin;  RP:  Global bricolage;  CR:  Forcing G20 seats.",+1</w:t>
      </w:r>
    </w:p>
    <w:p w:rsidR="00000000" w:rsidDel="00000000" w:rsidP="00000000" w:rsidRDefault="00000000" w:rsidRPr="00000000" w14:paraId="0000003C">
      <w:pPr>
        <w:rPr/>
      </w:pPr>
      <w:r w:rsidDel="00000000" w:rsidR="00000000" w:rsidRPr="00000000">
        <w:rPr>
          <w:rtl w:val="0"/>
        </w:rPr>
        <w:t xml:space="preserve">The Tool,"R:  ""Modern Tools"";  P:  Royal Commissions;  A:  Forensic;  PP:  Thorough;  B:  Legalistic;  RP:  Inquiry launches;  CR:  Systematizing Truth.",+1</w:t>
      </w:r>
    </w:p>
    <w:p w:rsidR="00000000" w:rsidDel="00000000" w:rsidP="00000000" w:rsidRDefault="00000000" w:rsidRPr="00000000" w14:paraId="0000003D">
      <w:pPr>
        <w:rPr/>
      </w:pPr>
      <w:r w:rsidDel="00000000" w:rsidR="00000000" w:rsidRPr="00000000">
        <w:rPr>
          <w:rtl w:val="0"/>
        </w:rPr>
        <w:t xml:space="preserve">The Arena,"R:  ""Broad Church"";  P:  2020 Summit;  A:  Inclusive;  PP:  Talk-fest;  B:  Academic;  RP:  High-table debates;  CR:  Bureaucratic ""Global Shearing Shed.""",0</w:t>
      </w:r>
    </w:p>
    <w:p w:rsidR="00000000" w:rsidDel="00000000" w:rsidP="00000000" w:rsidRDefault="00000000" w:rsidRPr="00000000" w14:paraId="0000003E">
      <w:pPr>
        <w:rPr/>
      </w:pPr>
      <w:r w:rsidDel="00000000" w:rsidR="00000000" w:rsidRPr="00000000">
        <w:rPr>
          <w:rtl w:val="0"/>
        </w:rPr>
        <w:t xml:space="preserve">Logic,"R:  ""Evidence-based"";  P:  Gonski/NDIS;  A:  Rational;  PP:  Complex;  B:  Theory-heavy;  RP:  Policy lectures;  CR:  Conflict with ""Pub Test"" simplicity.",-1</w:t>
      </w:r>
    </w:p>
    <w:p w:rsidR="00000000" w:rsidDel="00000000" w:rsidP="00000000" w:rsidRDefault="00000000" w:rsidRPr="00000000" w14:paraId="0000003F">
      <w:pPr>
        <w:rPr/>
      </w:pPr>
      <w:r w:rsidDel="00000000" w:rsidR="00000000" w:rsidRPr="00000000">
        <w:rPr>
          <w:rtl w:val="0"/>
        </w:rPr>
        <w:t xml:space="preserve">Mechanics,"R:  ""Hard Yakka"";  P:  20-hour workdays;  A:  Exhausting;  PP:  Workaholic;  B:  Driven;  RP:  Late-night office lights;  CR:  Micromanagement of ""The Smoko.""",+1</w:t>
      </w:r>
    </w:p>
    <w:p w:rsidR="00000000" w:rsidDel="00000000" w:rsidP="00000000" w:rsidRDefault="00000000" w:rsidRPr="00000000" w14:paraId="00000040">
      <w:pPr>
        <w:rPr/>
      </w:pPr>
      <w:r w:rsidDel="00000000" w:rsidR="00000000" w:rsidRPr="00000000">
        <w:rPr>
          <w:rtl w:val="0"/>
        </w:rPr>
        <w:t xml:space="preserve">Origins,"R:  ""The System"";  P:  Diplomatic reform;  A:  Formal;  PP:  Mandarin;  B:  DFAT/Cabinet Office;  RP:  Institutional rituals;  CR:  Reverting to ""The System.""",0</w:t>
      </w:r>
    </w:p>
    <w:p w:rsidR="00000000" w:rsidDel="00000000" w:rsidP="00000000" w:rsidRDefault="00000000" w:rsidRPr="00000000" w14:paraId="00000041">
      <w:pPr>
        <w:rPr/>
      </w:pPr>
      <w:r w:rsidDel="00000000" w:rsidR="00000000" w:rsidRPr="00000000">
        <w:rPr>
          <w:rtl w:val="0"/>
        </w:rPr>
        <w:t xml:space="preserve">Results,"R:  ""Transformation"";  P:  Shelved reports;  A:  Stalled;  PP:  Ineffective;  B:  Red Tape;  RP:  Report tablings;  CR:  Failure to convert logic into ""The Fair Go.""",-1</w:t>
      </w:r>
    </w:p>
    <w:p w:rsidR="00000000" w:rsidDel="00000000" w:rsidP="00000000" w:rsidRDefault="00000000" w:rsidRPr="00000000" w14:paraId="00000042">
      <w:pPr>
        <w:rPr/>
      </w:pPr>
      <w:r w:rsidDel="00000000" w:rsidR="00000000" w:rsidRPr="00000000">
        <w:rPr>
          <w:b w:val="1"/>
          <w:bCs w:val="1"/>
          <w:rtl w:val="0"/>
        </w:rPr>
        <w:t xml:space="preserve">Method Synthesis:</w:t>
      </w:r>
      <w:r w:rsidDel="00000000" w:rsidR="00000000" w:rsidRPr="00000000">
        <w:rPr>
          <w:rtl w:val="0"/>
        </w:rPr>
        <w:t xml:space="preserve">  Rudd "Weaponized Mandarin Fluency" (Source 5.4.6) to elevate Australia’s standing, yet his domestic method was viewed as "Red Tape" (Source 5.7.5). This transitions to the deep "Foundations" he attempted to repair.</w:t>
      </w:r>
    </w:p>
    <w:p w:rsidR="00000000" w:rsidDel="00000000" w:rsidP="00000000" w:rsidRDefault="00000000" w:rsidRPr="00000000" w14:paraId="00000043">
      <w:pPr>
        <w:pStyle w:val="Heading4"/>
        <w:rPr/>
      </w:pPr>
      <w:bookmarkStart w:colFirst="0" w:colLast="0" w:name="_1v55uo3y2orq" w:id="12"/>
      <w:bookmarkEnd w:id="12"/>
      <w:r w:rsidDel="00000000" w:rsidR="00000000" w:rsidRPr="00000000">
        <w:rPr>
          <w:rtl w:val="0"/>
        </w:rPr>
        <w:t xml:space="preserve">7. Plane 6: The Foundation Audit (Cause)</w:t>
      </w:r>
    </w:p>
    <w:p w:rsidR="00000000" w:rsidDel="00000000" w:rsidP="00000000" w:rsidRDefault="00000000" w:rsidRPr="00000000" w14:paraId="00000044">
      <w:pPr>
        <w:rPr/>
      </w:pPr>
      <w:r w:rsidDel="00000000" w:rsidR="00000000" w:rsidRPr="00000000">
        <w:rPr>
          <w:rtl w:val="0"/>
        </w:rPr>
        <w:t xml:space="preserve">Rudd’s most significant hit occurred here.  </w:t>
      </w:r>
      <w:r w:rsidDel="00000000" w:rsidR="00000000" w:rsidRPr="00000000">
        <w:rPr>
          <w:b w:val="1"/>
          <w:bCs w:val="1"/>
          <w:rtl w:val="0"/>
        </w:rPr>
        <w:t xml:space="preserve">The Apology</w:t>
      </w:r>
      <w:r w:rsidDel="00000000" w:rsidR="00000000" w:rsidRPr="00000000">
        <w:rPr>
          <w:rtl w:val="0"/>
        </w:rPr>
        <w:t xml:space="preserve">  was a structural intervention into the "Great Silence" (Source 2.7.6), acknowledgeing the "Indigenous Custodian" (Source 6.1.6).</w:t>
      </w:r>
    </w:p>
    <w:p w:rsidR="00000000" w:rsidDel="00000000" w:rsidP="00000000" w:rsidRDefault="00000000" w:rsidRPr="00000000" w14:paraId="00000045">
      <w:pPr>
        <w:pStyle w:val="Heading5"/>
        <w:rPr/>
      </w:pPr>
      <w:bookmarkStart w:colFirst="0" w:colLast="0" w:name="_flg56tb0xsnh" w:id="13"/>
      <w:bookmarkEnd w:id="13"/>
      <w:r w:rsidDel="00000000" w:rsidR="00000000" w:rsidRPr="00000000">
        <w:rPr>
          <w:rtl w:val="0"/>
        </w:rPr>
        <w:t xml:space="preserve">Foundation Matrix: 49-Vector Resolution (The Apology Node Focus)</w:t>
      </w:r>
    </w:p>
    <w:p w:rsidR="00000000" w:rsidDel="00000000" w:rsidP="00000000" w:rsidRDefault="00000000" w:rsidRPr="00000000" w14:paraId="00000046">
      <w:pPr>
        <w:rPr/>
      </w:pPr>
      <w:r w:rsidDel="00000000" w:rsidR="00000000" w:rsidRPr="00000000">
        <w:rPr>
          <w:rtl w:val="0"/>
        </w:rPr>
        <w:t xml:space="preserve">Node,"Sub-Vector Evaluation (R, P, A, PP, B, RP, CR)",Score</w:t>
      </w:r>
    </w:p>
    <w:p w:rsidR="00000000" w:rsidDel="00000000" w:rsidP="00000000" w:rsidRDefault="00000000" w:rsidRPr="00000000" w14:paraId="00000047">
      <w:pPr>
        <w:rPr/>
      </w:pPr>
      <w:r w:rsidDel="00000000" w:rsidR="00000000" w:rsidRPr="00000000">
        <w:rPr>
          <w:rtl w:val="0"/>
        </w:rPr>
        <w:t xml:space="preserve">Ancestral Agent,"R:  ""Stolen Generations"";  P:  Redressing the Stain;  A:  Sorrowful;  PP:  Righteous;  B:  Historical empathy;  RP:  William Cooper comparison;  CR:  Healing the line.",+1</w:t>
      </w:r>
    </w:p>
    <w:p w:rsidR="00000000" w:rsidDel="00000000" w:rsidP="00000000" w:rsidRDefault="00000000" w:rsidRPr="00000000" w14:paraId="00000048">
      <w:pPr>
        <w:rPr/>
      </w:pPr>
      <w:r w:rsidDel="00000000" w:rsidR="00000000" w:rsidRPr="00000000">
        <w:rPr>
          <w:rtl w:val="0"/>
        </w:rPr>
        <w:t xml:space="preserve">Hist. Sites,"R:  ""This place"";  P:  Parliament House ritual;  A:  Sacred;  PP:  Profound;  B:  National identity;  RP:  Indigenous Elders in the House;  CR:  Opening the ""Sovereignty"" site.",+1</w:t>
      </w:r>
    </w:p>
    <w:p w:rsidR="00000000" w:rsidDel="00000000" w:rsidP="00000000" w:rsidRDefault="00000000" w:rsidRPr="00000000" w14:paraId="00000049">
      <w:pPr>
        <w:rPr/>
      </w:pPr>
      <w:r w:rsidDel="00000000" w:rsidR="00000000" w:rsidRPr="00000000">
        <w:rPr>
          <w:rtl w:val="0"/>
        </w:rPr>
        <w:t xml:space="preserve">Found. Concepts,"R:  ""Sorry"";  P:  Overturning Silence;  A:  Absolute;  PP:  Corrective;  B:  Legalistic repair;  RP:  National Sorry Day;  CR:  Addressing the ""Convict Stain.""",+1</w:t>
      </w:r>
    </w:p>
    <w:p w:rsidR="00000000" w:rsidDel="00000000" w:rsidP="00000000" w:rsidRDefault="00000000" w:rsidRPr="00000000" w14:paraId="0000004A">
      <w:pPr>
        <w:rPr/>
      </w:pPr>
      <w:r w:rsidDel="00000000" w:rsidR="00000000" w:rsidRPr="00000000">
        <w:rPr>
          <w:rtl w:val="0"/>
        </w:rPr>
        <w:t xml:space="preserve">Hist. Drive,"R:  ""Moving Forward"";  P:  Closing the Gap;  A:  Urgent;  PP:  Necessary;  B:  Redemptive;  RP:  Reconciliation walks;  CR:  Replacing Shame with Honor.",+1</w:t>
      </w:r>
    </w:p>
    <w:p w:rsidR="00000000" w:rsidDel="00000000" w:rsidP="00000000" w:rsidRDefault="00000000" w:rsidRPr="00000000" w14:paraId="0000004B">
      <w:pPr>
        <w:rPr/>
      </w:pPr>
      <w:r w:rsidDel="00000000" w:rsidR="00000000" w:rsidRPr="00000000">
        <w:rPr>
          <w:rtl w:val="0"/>
        </w:rPr>
        <w:t xml:space="preserve">Hist. Method,"R:  ""The Speech"";  P:  Direct parliamentary action;  A:  Poetic;  PP:  Hit;  B:  Diplomatic;  RP:  Public broadcast;  CR:  Bypassing previous denialism.",+1</w:t>
      </w:r>
    </w:p>
    <w:p w:rsidR="00000000" w:rsidDel="00000000" w:rsidP="00000000" w:rsidRDefault="00000000" w:rsidRPr="00000000" w14:paraId="0000004C">
      <w:pPr>
        <w:rPr/>
      </w:pPr>
      <w:r w:rsidDel="00000000" w:rsidR="00000000" w:rsidRPr="00000000">
        <w:rPr>
          <w:rtl w:val="0"/>
        </w:rPr>
        <w:t xml:space="preserve">Deep Time,"R:  ""First Australians"";  P:  Heritage protection;  A:  Ancient;  PP:  Respectful;  B:  Cultural awareness;  RP:  Songline acknowledgments;  CR:  Honoring the 60,000 years.",+1</w:t>
      </w:r>
    </w:p>
    <w:p w:rsidR="00000000" w:rsidDel="00000000" w:rsidP="00000000" w:rsidRDefault="00000000" w:rsidRPr="00000000" w14:paraId="0000004D">
      <w:pPr>
        <w:rPr/>
      </w:pPr>
      <w:r w:rsidDel="00000000" w:rsidR="00000000" w:rsidRPr="00000000">
        <w:rPr>
          <w:rtl w:val="0"/>
        </w:rPr>
        <w:t xml:space="preserve">Hist. Legacy,"R:  ""A New Page"";  P:  Closing the Gap targets;  A:  Enduring;  PP:  Defining;  B:  Historical correction;  RP:  Annual progress reports;  CR:  Establishing a New Settlement.",+1</w:t>
      </w:r>
    </w:p>
    <w:p w:rsidR="00000000" w:rsidDel="00000000" w:rsidP="00000000" w:rsidRDefault="00000000" w:rsidRPr="00000000" w14:paraId="0000004E">
      <w:pPr>
        <w:rPr/>
      </w:pPr>
      <w:r w:rsidDel="00000000" w:rsidR="00000000" w:rsidRPr="00000000">
        <w:rPr>
          <w:b w:val="1"/>
          <w:bCs w:val="1"/>
          <w:rtl w:val="0"/>
        </w:rPr>
        <w:t xml:space="preserve">Foundation Synthesis:</w:t>
      </w:r>
      <w:r w:rsidDel="00000000" w:rsidR="00000000" w:rsidRPr="00000000">
        <w:rPr>
          <w:rtl w:val="0"/>
        </w:rPr>
        <w:t xml:space="preserve">  In the "Indigenous Elder" node, Rudd achieved a perfect score. By explicitly mapping the rhetoric of the apology to the "Great Silence," he accessed the nation's "Deep Time" source code. This remains his primary "Result."</w:t>
      </w:r>
    </w:p>
    <w:p w:rsidR="00000000" w:rsidDel="00000000" w:rsidP="00000000" w:rsidRDefault="00000000" w:rsidRPr="00000000" w14:paraId="0000004F">
      <w:pPr>
        <w:pStyle w:val="Heading4"/>
        <w:rPr/>
      </w:pPr>
      <w:bookmarkStart w:colFirst="0" w:colLast="0" w:name="_52aapnvod1f8" w:id="14"/>
      <w:bookmarkEnd w:id="14"/>
      <w:r w:rsidDel="00000000" w:rsidR="00000000" w:rsidRPr="00000000">
        <w:rPr>
          <w:rtl w:val="0"/>
        </w:rPr>
        <w:t xml:space="preserve">8. Plane 7: The Result Audit (Effect)</w:t>
      </w:r>
    </w:p>
    <w:p w:rsidR="00000000" w:rsidDel="00000000" w:rsidP="00000000" w:rsidRDefault="00000000" w:rsidRPr="00000000" w14:paraId="00000050">
      <w:pPr>
        <w:rPr/>
      </w:pPr>
      <w:r w:rsidDel="00000000" w:rsidR="00000000" w:rsidRPr="00000000">
        <w:rPr>
          <w:rtl w:val="0"/>
        </w:rPr>
        <w:t xml:space="preserve">The "Result" of the Rudd era evaluates the "Quiet Australian" output. His "Asian Century" White Paper attempted to move Australia from the "Rim" to the "Core."</w:t>
      </w:r>
    </w:p>
    <w:p w:rsidR="00000000" w:rsidDel="00000000" w:rsidP="00000000" w:rsidRDefault="00000000" w:rsidRPr="00000000" w14:paraId="00000051">
      <w:pPr>
        <w:pStyle w:val="Heading5"/>
        <w:rPr/>
      </w:pPr>
      <w:bookmarkStart w:colFirst="0" w:colLast="0" w:name="_1xhhufv9mxs9" w:id="15"/>
      <w:bookmarkEnd w:id="15"/>
      <w:r w:rsidDel="00000000" w:rsidR="00000000" w:rsidRPr="00000000">
        <w:rPr>
          <w:rtl w:val="0"/>
        </w:rPr>
        <w:t xml:space="preserve">Result Matrix: 49-Vector Resolution</w:t>
      </w:r>
    </w:p>
    <w:p w:rsidR="00000000" w:rsidDel="00000000" w:rsidP="00000000" w:rsidRDefault="00000000" w:rsidRPr="00000000" w14:paraId="00000052">
      <w:pPr>
        <w:rPr/>
      </w:pPr>
      <w:r w:rsidDel="00000000" w:rsidR="00000000" w:rsidRPr="00000000">
        <w:rPr>
          <w:rtl w:val="0"/>
        </w:rPr>
        <w:t xml:space="preserve">Node,"Sub-Vector Evaluation (R, P, A, PP, B, RP, CR)",Score</w:t>
      </w:r>
    </w:p>
    <w:p w:rsidR="00000000" w:rsidDel="00000000" w:rsidP="00000000" w:rsidRDefault="00000000" w:rsidRPr="00000000" w14:paraId="00000053">
      <w:pPr>
        <w:rPr/>
      </w:pPr>
      <w:r w:rsidDel="00000000" w:rsidR="00000000" w:rsidRPr="00000000">
        <w:rPr>
          <w:rtl w:val="0"/>
        </w:rPr>
        <w:t xml:space="preserve">Res. Agent,"R:  ""Quiet Australians"";  P:  GFC safety nets;  A:  Stable;  PP:  Protected;  B:  Suburban focus;  RP:  GFC town halls;  CR:  Ensuring middle-class continuity.",+1</w:t>
      </w:r>
    </w:p>
    <w:p w:rsidR="00000000" w:rsidDel="00000000" w:rsidP="00000000" w:rsidRDefault="00000000" w:rsidRPr="00000000" w14:paraId="00000054">
      <w:pPr>
        <w:rPr/>
      </w:pPr>
      <w:r w:rsidDel="00000000" w:rsidR="00000000" w:rsidRPr="00000000">
        <w:rPr>
          <w:rtl w:val="0"/>
        </w:rPr>
        <w:t xml:space="preserve">Global Footprint,"R:  ""Honest Broker"";  P:  G20/UNSC;  A:  Diplomatic;  PP:  Arrogant;  B:  Expat status (Ambassador);  RP:  International stage;  CR:  Failed UNSC Secretary push.",0</w:t>
      </w:r>
    </w:p>
    <w:p w:rsidR="00000000" w:rsidDel="00000000" w:rsidP="00000000" w:rsidRDefault="00000000" w:rsidRPr="00000000" w14:paraId="00000055">
      <w:pPr>
        <w:rPr/>
      </w:pPr>
      <w:r w:rsidDel="00000000" w:rsidR="00000000" w:rsidRPr="00000000">
        <w:rPr>
          <w:rtl w:val="0"/>
        </w:rPr>
        <w:t xml:space="preserve">Output,"R:  ""The Legacy"";  P:  NBN/Medicare/Super;  A:  Constructive;  PP:  Mixed;  B:  Reformist;  RP:  Ribbon cutting;  CR:  Managing the ""Nanny State"" perception.",+1</w:t>
      </w:r>
    </w:p>
    <w:p w:rsidR="00000000" w:rsidDel="00000000" w:rsidP="00000000" w:rsidRDefault="00000000" w:rsidRPr="00000000" w14:paraId="00000056">
      <w:pPr>
        <w:rPr/>
      </w:pPr>
      <w:r w:rsidDel="00000000" w:rsidR="00000000" w:rsidRPr="00000000">
        <w:rPr>
          <w:rtl w:val="0"/>
        </w:rPr>
        <w:t xml:space="preserve">Evaluation,"R:  ""The Verdict"";  P:  Stability metrics;  A:  Clinical;  PP:  Polarized;  B:  Academic;  RP:  Media rounds;  CR:  Defending the 32-year growth streak.",+1</w:t>
      </w:r>
    </w:p>
    <w:p w:rsidR="00000000" w:rsidDel="00000000" w:rsidP="00000000" w:rsidRDefault="00000000" w:rsidRPr="00000000" w14:paraId="00000057">
      <w:pPr>
        <w:rPr/>
      </w:pPr>
      <w:r w:rsidDel="00000000" w:rsidR="00000000" w:rsidRPr="00000000">
        <w:rPr>
          <w:rtl w:val="0"/>
        </w:rPr>
        <w:t xml:space="preserve">Eval. Method,"R:  ""The Pub Test"";  P:  Policy simplification;  A:  Detached;  PP:  Fail;  B:  Intellectual;  RP:  Front-bar attempts;  CR:  Failure of the ""Expat"" (Source 7.2.1).",-1</w:t>
      </w:r>
    </w:p>
    <w:p w:rsidR="00000000" w:rsidDel="00000000" w:rsidP="00000000" w:rsidRDefault="00000000" w:rsidRPr="00000000" w14:paraId="00000058">
      <w:pPr>
        <w:rPr/>
      </w:pPr>
      <w:r w:rsidDel="00000000" w:rsidR="00000000" w:rsidRPr="00000000">
        <w:rPr>
          <w:rtl w:val="0"/>
        </w:rPr>
        <w:t xml:space="preserve">The Future,"R:  ""Asian Century"";  P:  White Paper targets;  A:  Visionary;  PP:  Neglected;  B:  Regional focus;  RP:  Asia-Pacific forums;  CR:  Anticipating the ""Gravity of Asia.""",+1</w:t>
      </w:r>
    </w:p>
    <w:p w:rsidR="00000000" w:rsidDel="00000000" w:rsidP="00000000" w:rsidRDefault="00000000" w:rsidRPr="00000000" w14:paraId="00000059">
      <w:pPr>
        <w:rPr/>
      </w:pPr>
      <w:r w:rsidDel="00000000" w:rsidR="00000000" w:rsidRPr="00000000">
        <w:rPr>
          <w:rtl w:val="0"/>
        </w:rPr>
        <w:t xml:space="preserve">The Final Word,"R:  ""One and Free"";  P:  Continuity of State;  A:  Formal;  PP:  Survivor;  B:  History maker;  RP:  Post-parliamentary commentary;  CR:  Validating the ""Luck"" via ""Apology.""",+1</w:t>
      </w:r>
    </w:p>
    <w:p w:rsidR="00000000" w:rsidDel="00000000" w:rsidP="00000000" w:rsidRDefault="00000000" w:rsidRPr="00000000" w14:paraId="0000005A">
      <w:pPr>
        <w:rPr/>
      </w:pPr>
      <w:r w:rsidDel="00000000" w:rsidR="00000000" w:rsidRPr="00000000">
        <w:rPr>
          <w:b w:val="1"/>
          <w:bCs w:val="1"/>
          <w:rtl w:val="0"/>
        </w:rPr>
        <w:t xml:space="preserve">Result Synthesis:</w:t>
      </w:r>
      <w:r w:rsidDel="00000000" w:rsidR="00000000" w:rsidRPr="00000000">
        <w:rPr>
          <w:rtl w:val="0"/>
        </w:rPr>
        <w:t xml:space="preserve">  Does Rudd pass the "Pub Test"? His status as an "Expat" (US Ambassador) fails the "Horizontal Brotherhood" requirement (Source 7.2.1), as he exists outside the "Tyranny of Distance." However, his "Output" regarding the GFC and the "Apology" remains a +1 structural "Hit."</w:t>
      </w:r>
    </w:p>
    <w:p w:rsidR="00000000" w:rsidDel="00000000" w:rsidP="00000000" w:rsidRDefault="00000000" w:rsidRPr="00000000" w14:paraId="0000005B">
      <w:pPr>
        <w:pStyle w:val="Heading4"/>
        <w:rPr/>
      </w:pPr>
      <w:bookmarkStart w:colFirst="0" w:colLast="0" w:name="_j6tpqqz3lgq1" w:id="16"/>
      <w:bookmarkEnd w:id="16"/>
      <w:r w:rsidDel="00000000" w:rsidR="00000000" w:rsidRPr="00000000">
        <w:rPr>
          <w:rtl w:val="0"/>
        </w:rPr>
        <w:t xml:space="preserve">9. Final Tabulation and Kanon Verdict</w:t>
      </w:r>
    </w:p>
    <w:p w:rsidR="00000000" w:rsidDel="00000000" w:rsidP="00000000" w:rsidRDefault="00000000" w:rsidRPr="00000000" w14:paraId="0000005C">
      <w:pPr>
        <w:pStyle w:val="Heading5"/>
        <w:rPr/>
      </w:pPr>
      <w:bookmarkStart w:colFirst="0" w:colLast="0" w:name="_qicbzmrr3uav" w:id="17"/>
      <w:bookmarkEnd w:id="17"/>
      <w:r w:rsidDel="00000000" w:rsidR="00000000" w:rsidRPr="00000000">
        <w:rPr>
          <w:rtl w:val="0"/>
        </w:rPr>
        <w:t xml:space="preserve">Cumulative Score: 343-Vector Audit</w:t>
      </w:r>
    </w:p>
    <w:p w:rsidR="00000000" w:rsidDel="00000000" w:rsidP="00000000" w:rsidRDefault="00000000" w:rsidRPr="00000000" w14:paraId="0000005D">
      <w:pPr>
        <w:rPr/>
      </w:pPr>
      <w:r w:rsidDel="00000000" w:rsidR="00000000" w:rsidRPr="00000000">
        <w:rPr>
          <w:rtl w:val="0"/>
        </w:rPr>
        <w:t xml:space="preserve">Plane,Hits (+1),Neutrals (0),Failures (-1),Total Score</w:t>
      </w:r>
    </w:p>
    <w:p w:rsidR="00000000" w:rsidDel="00000000" w:rsidP="00000000" w:rsidRDefault="00000000" w:rsidRPr="00000000" w14:paraId="0000005E">
      <w:pPr>
        <w:rPr/>
      </w:pPr>
      <w:r w:rsidDel="00000000" w:rsidR="00000000" w:rsidRPr="00000000">
        <w:rPr>
          <w:rtl w:val="0"/>
        </w:rPr>
        <w:t xml:space="preserve">1. Identity,28,14,7,+21</w:t>
      </w:r>
    </w:p>
    <w:p w:rsidR="00000000" w:rsidDel="00000000" w:rsidP="00000000" w:rsidRDefault="00000000" w:rsidRPr="00000000" w14:paraId="0000005F">
      <w:pPr>
        <w:rPr/>
      </w:pPr>
      <w:r w:rsidDel="00000000" w:rsidR="00000000" w:rsidRPr="00000000">
        <w:rPr>
          <w:rtl w:val="0"/>
        </w:rPr>
        <w:t xml:space="preserve">2. Definition,21,14,14,+7</w:t>
      </w:r>
    </w:p>
    <w:p w:rsidR="00000000" w:rsidDel="00000000" w:rsidP="00000000" w:rsidRDefault="00000000" w:rsidRPr="00000000" w14:paraId="00000060">
      <w:pPr>
        <w:rPr/>
      </w:pPr>
      <w:r w:rsidDel="00000000" w:rsidR="00000000" w:rsidRPr="00000000">
        <w:rPr>
          <w:rtl w:val="0"/>
        </w:rPr>
        <w:t xml:space="preserve">3. Land,28,7,14,+14</w:t>
      </w:r>
    </w:p>
    <w:p w:rsidR="00000000" w:rsidDel="00000000" w:rsidP="00000000" w:rsidRDefault="00000000" w:rsidRPr="00000000" w14:paraId="00000061">
      <w:pPr>
        <w:rPr/>
      </w:pPr>
      <w:r w:rsidDel="00000000" w:rsidR="00000000" w:rsidRPr="00000000">
        <w:rPr>
          <w:rtl w:val="0"/>
        </w:rPr>
        <w:t xml:space="preserve">4. Drive,28,14,7,+21</w:t>
      </w:r>
    </w:p>
    <w:p w:rsidR="00000000" w:rsidDel="00000000" w:rsidP="00000000" w:rsidRDefault="00000000" w:rsidRPr="00000000" w14:paraId="00000062">
      <w:pPr>
        <w:rPr/>
      </w:pPr>
      <w:r w:rsidDel="00000000" w:rsidR="00000000" w:rsidRPr="00000000">
        <w:rPr>
          <w:rtl w:val="0"/>
        </w:rPr>
        <w:t xml:space="preserve">5. Method,21,14,14,+7</w:t>
      </w:r>
    </w:p>
    <w:p w:rsidR="00000000" w:rsidDel="00000000" w:rsidP="00000000" w:rsidRDefault="00000000" w:rsidRPr="00000000" w14:paraId="00000063">
      <w:pPr>
        <w:rPr/>
      </w:pPr>
      <w:r w:rsidDel="00000000" w:rsidR="00000000" w:rsidRPr="00000000">
        <w:rPr>
          <w:rtl w:val="0"/>
        </w:rPr>
        <w:t xml:space="preserve">6. Foundation,49,0,0,+49</w:t>
      </w:r>
    </w:p>
    <w:p w:rsidR="00000000" w:rsidDel="00000000" w:rsidP="00000000" w:rsidRDefault="00000000" w:rsidRPr="00000000" w14:paraId="00000064">
      <w:pPr>
        <w:rPr/>
      </w:pPr>
      <w:r w:rsidDel="00000000" w:rsidR="00000000" w:rsidRPr="00000000">
        <w:rPr>
          <w:rtl w:val="0"/>
        </w:rPr>
        <w:t xml:space="preserve">7. Result,35,7,7,+28</w:t>
      </w:r>
    </w:p>
    <w:p w:rsidR="00000000" w:rsidDel="00000000" w:rsidP="00000000" w:rsidRDefault="00000000" w:rsidRPr="00000000" w14:paraId="00000065">
      <w:pPr>
        <w:rPr/>
      </w:pPr>
      <w:r w:rsidDel="00000000" w:rsidR="00000000" w:rsidRPr="00000000">
        <w:rPr>
          <w:rtl w:val="0"/>
        </w:rPr>
        <w:t xml:space="preserve">TOTAL,210,70,63,+147</w:t>
      </w:r>
    </w:p>
    <w:p w:rsidR="00000000" w:rsidDel="00000000" w:rsidP="00000000" w:rsidRDefault="00000000" w:rsidRPr="00000000" w14:paraId="00000066">
      <w:pPr>
        <w:pStyle w:val="Heading5"/>
        <w:rPr/>
      </w:pPr>
      <w:bookmarkStart w:colFirst="0" w:colLast="0" w:name="_9z19by45gz51" w:id="18"/>
      <w:bookmarkEnd w:id="18"/>
      <w:r w:rsidDel="00000000" w:rsidR="00000000" w:rsidRPr="00000000">
        <w:rPr>
          <w:rtl w:val="0"/>
        </w:rPr>
        <w:t xml:space="preserve">Final "Australianness" Score: 147 / 343</w:t>
      </w:r>
    </w:p>
    <w:p w:rsidR="00000000" w:rsidDel="00000000" w:rsidP="00000000" w:rsidRDefault="00000000" w:rsidRPr="00000000" w14:paraId="00000067">
      <w:pPr>
        <w:rPr/>
      </w:pPr>
      <w:r w:rsidDel="00000000" w:rsidR="00000000" w:rsidRPr="00000000">
        <w:rPr>
          <w:b w:val="1"/>
          <w:bCs w:val="1"/>
          <w:rtl w:val="0"/>
        </w:rPr>
        <w:t xml:space="preserve">Final Analytical Synthesis:</w:t>
      </w:r>
      <w:r w:rsidDel="00000000" w:rsidR="00000000" w:rsidRPr="00000000">
        <w:rPr>
          <w:rtl w:val="0"/>
        </w:rPr>
        <w:t xml:space="preserve">  Kevin Rudd is an authentic "Washminster" mutation who successfully reactivated the "Foundation" and "Land" nodes of the Australian Kanon. His Score of +147 reflects a high-functioning bureaucratic agent who accessed the "Deep Time" source code via  </w:t>
      </w:r>
      <w:r w:rsidDel="00000000" w:rsidR="00000000" w:rsidRPr="00000000">
        <w:rPr>
          <w:b w:val="1"/>
          <w:bCs w:val="1"/>
          <w:rtl w:val="0"/>
        </w:rPr>
        <w:t xml:space="preserve">The Apology</w:t>
      </w:r>
      <w:r w:rsidDel="00000000" w:rsidR="00000000" w:rsidRPr="00000000">
        <w:rPr>
          <w:rtl w:val="0"/>
        </w:rPr>
        <w:t xml:space="preserve"> , a hit that offset his structural failures in  </w:t>
      </w:r>
      <w:r w:rsidDel="00000000" w:rsidR="00000000" w:rsidRPr="00000000">
        <w:rPr>
          <w:b w:val="1"/>
          <w:bCs w:val="1"/>
          <w:rtl w:val="0"/>
        </w:rPr>
        <w:t xml:space="preserve">The Gridlock</w:t>
      </w:r>
      <w:r w:rsidDel="00000000" w:rsidR="00000000" w:rsidRPr="00000000">
        <w:rPr>
          <w:rtl w:val="0"/>
        </w:rPr>
        <w:t xml:space="preserve"> .Rudd is a "Martyr Battler" who fails as a "Mate." While he "Punched Above Weight" globally, his domestic "Method" (Red Tape) and "Affect" (Pseudo-Larrikinism) often felt parasitic to a culture that values the "Pub Test" over "The Report." He is not a "second-rate person sharing the Luck"; he is a first-rate agent who struggled against the "Blade" of the Tall Poppy Syndrome he inadvertently sharpened. He passes the "Pub Test" of history as a redeemer of the "Great Silence," but remains an "Expat" to the horizontal brotherhood.</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