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qypbpqbob80k" w:id="0"/>
      <w:bookmarkEnd w:id="0"/>
      <w:r w:rsidDel="00000000" w:rsidR="00000000" w:rsidRPr="00000000">
        <w:rPr>
          <w:rtl w:val="0"/>
        </w:rPr>
        <w:t xml:space="preserve">The Kanon Audit: A Structural Evaluation of David Littleproud’s 'Australianness'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fxq4mg6q5unw" w:id="1"/>
      <w:bookmarkEnd w:id="1"/>
      <w:r w:rsidDel="00000000" w:rsidR="00000000" w:rsidRPr="00000000">
        <w:rPr>
          <w:rtl w:val="0"/>
        </w:rPr>
        <w:t xml:space="preserve">1. The Architectural Framework: The Seven Planes of Identity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"Australian Kanon" is a rigorous, seven-plane operating system (Identity, Definition, Land, Drive, Method, Foundation, and Result) that governs the resonance of any individual within the national psyche. As a Political Semiotician, I treat this Kanon as the underlying "source code" of the Commonwealth. Auditing a political leader—specifically David Littleproud, Leader of the National Party—against this framework is essential to determine if his persona is a high-fidelity instantiation of the Australian archetype or a fragmented sub-directory of regional anxiety.</w:t>
      </w:r>
      <w:r w:rsidDel="00000000" w:rsidR="00000000" w:rsidRPr="00000000">
        <w:rPr>
          <w:b w:val="1"/>
          <w:bCs w:val="1"/>
          <w:rtl w:val="0"/>
        </w:rPr>
        <w:t xml:space="preserve">Scoring Methodology</w:t>
      </w:r>
      <w:r w:rsidDel="00000000" w:rsidR="00000000" w:rsidRPr="00000000">
        <w:rPr>
          <w:rtl w:val="0"/>
        </w:rPr>
        <w:t xml:space="preserve">  The audit evaluates 343 discrete vectors (7 Planes × 7 Senses × 7 Points). Each vector is scored as follows: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+1australian:</w:t>
      </w:r>
      <w:r w:rsidDel="00000000" w:rsidR="00000000" w:rsidRPr="00000000">
        <w:rPr>
          <w:rtl w:val="0"/>
        </w:rPr>
        <w:t xml:space="preserve">  A "hit" where the subject’s persona or policy aligns with the Kanon’s coordinates.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0 (No change):</w:t>
      </w:r>
      <w:r w:rsidDel="00000000" w:rsidR="00000000" w:rsidRPr="00000000">
        <w:rPr>
          <w:rtl w:val="0"/>
        </w:rPr>
        <w:t xml:space="preserve">  A "miss" where the subject is neutral or irrelevant to the vector.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-1australian:</w:t>
      </w:r>
      <w:r w:rsidDel="00000000" w:rsidR="00000000" w:rsidRPr="00000000">
        <w:rPr>
          <w:rtl w:val="0"/>
        </w:rPr>
        <w:t xml:space="preserve">  A "failure" where the subject contradicts the Kanon or represents a "bug" in the operating system.We shall now initialize the Identity Plane to verify the authenticity of the subject’s semiotic narrative.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apu4n5mm1gmg" w:id="2"/>
      <w:bookmarkEnd w:id="2"/>
      <w:r w:rsidDel="00000000" w:rsidR="00000000" w:rsidRPr="00000000">
        <w:rPr>
          <w:rtl w:val="0"/>
        </w:rPr>
        <w:t xml:space="preserve">2. Plane 1 Analysis: The Identity (Who)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David Littleproud’s persona is constructed upon the  </w:t>
      </w:r>
      <w:r w:rsidDel="00000000" w:rsidR="00000000" w:rsidRPr="00000000">
        <w:rPr>
          <w:b w:val="1"/>
          <w:bCs w:val="1"/>
          <w:rtl w:val="0"/>
        </w:rPr>
        <w:t xml:space="preserve">Narrative of Authenticity (Who)</w:t>
      </w:r>
      <w:r w:rsidDel="00000000" w:rsidR="00000000" w:rsidRPr="00000000">
        <w:rPr>
          <w:rtl w:val="0"/>
        </w:rPr>
        <w:t xml:space="preserve"> , a horizontal structure where status is leveled by shared struggle. He relies heavily on the  </w:t>
      </w:r>
      <w:r w:rsidDel="00000000" w:rsidR="00000000" w:rsidRPr="00000000">
        <w:rPr>
          <w:b w:val="1"/>
          <w:bCs w:val="1"/>
          <w:rtl w:val="0"/>
        </w:rPr>
        <w:t xml:space="preserve">Mateship (Who.Who.Who)</w:t>
      </w:r>
      <w:r w:rsidDel="00000000" w:rsidR="00000000" w:rsidRPr="00000000">
        <w:rPr>
          <w:rtl w:val="0"/>
        </w:rPr>
        <w:t xml:space="preserve">  survival contract—an existential bond forged in the lethal colonial environment where one "simply could not survive alone." He positions himself within the  </w:t>
      </w:r>
      <w:r w:rsidDel="00000000" w:rsidR="00000000" w:rsidRPr="00000000">
        <w:rPr>
          <w:b w:val="1"/>
          <w:bCs w:val="1"/>
          <w:rtl w:val="0"/>
        </w:rPr>
        <w:t xml:space="preserve">Battler (Who.Who.Where)</w:t>
      </w:r>
      <w:r w:rsidDel="00000000" w:rsidR="00000000" w:rsidRPr="00000000">
        <w:rPr>
          <w:rtl w:val="0"/>
        </w:rPr>
        <w:t xml:space="preserve">  archetype, the moral hero who, as Henry Lawson wrote, "slogs away against the odds" and "bears it bravely well."</w:t>
      </w:r>
      <w:r w:rsidDel="00000000" w:rsidR="00000000" w:rsidRPr="00000000">
        <w:rPr>
          <w:b w:val="1"/>
          <w:bCs w:val="1"/>
          <w:rtl w:val="0"/>
        </w:rPr>
        <w:t xml:space="preserve">Semiotic Friction: The Larrikin vs. The Mud-Crusher</w:t>
      </w:r>
      <w:r w:rsidDel="00000000" w:rsidR="00000000" w:rsidRPr="00000000">
        <w:rPr>
          <w:rtl w:val="0"/>
        </w:rPr>
        <w:t xml:space="preserve">  A significant failure occurs at the  </w:t>
      </w:r>
      <w:r w:rsidDel="00000000" w:rsidR="00000000" w:rsidRPr="00000000">
        <w:rPr>
          <w:b w:val="1"/>
          <w:bCs w:val="1"/>
          <w:rtl w:val="0"/>
        </w:rPr>
        <w:t xml:space="preserve">Larrikin (Who.Who.What)</w:t>
      </w:r>
      <w:r w:rsidDel="00000000" w:rsidR="00000000" w:rsidRPr="00000000">
        <w:rPr>
          <w:rtl w:val="0"/>
        </w:rPr>
        <w:t xml:space="preserve">  vector. While Littleproud speaks for the "little guy," he is a creature of formal party machinery. In the  </w:t>
      </w:r>
      <w:r w:rsidDel="00000000" w:rsidR="00000000" w:rsidRPr="00000000">
        <w:rPr>
          <w:i w:val="1"/>
          <w:iCs w:val="1"/>
          <w:rtl w:val="0"/>
        </w:rPr>
        <w:t xml:space="preserve">Jerilderie Letter</w:t>
      </w:r>
      <w:r w:rsidDel="00000000" w:rsidR="00000000" w:rsidRPr="00000000">
        <w:rPr>
          <w:rtl w:val="0"/>
        </w:rPr>
        <w:t xml:space="preserve"> , Ned Kelly describes the police and authorities as "big fat-necked mud crushers" (Who.Who.What). Littleproud, as a former Cabinet Minister and current Party Leader, is semiotically closer to the "mud-crusher" than the "half-starved larrakin." This creates friction in urban sectors, where his performance of the "Larrikin" feels like a scripted "Shortcut" (How.How.How) rather than a genuine "Secular Skepticism" (Who.What.How).| Vector (Plane 1) | Audit Result | Semiotic Logic || ------ | ------ | ------ || </w:t>
      </w:r>
      <w:r w:rsidDel="00000000" w:rsidR="00000000" w:rsidRPr="00000000">
        <w:rPr>
          <w:b w:val="1"/>
          <w:bCs w:val="1"/>
          <w:rtl w:val="0"/>
        </w:rPr>
        <w:t xml:space="preserve">Mateship (Who.Who.Who)</w:t>
      </w:r>
      <w:r w:rsidDel="00000000" w:rsidR="00000000" w:rsidRPr="00000000">
        <w:rPr>
          <w:rtl w:val="0"/>
        </w:rPr>
        <w:t xml:space="preserve"> | +1 | Aligns with the "horizontal brotherhood" of regional survival. || </w:t>
      </w:r>
      <w:r w:rsidDel="00000000" w:rsidR="00000000" w:rsidRPr="00000000">
        <w:rPr>
          <w:b w:val="1"/>
          <w:bCs w:val="1"/>
          <w:rtl w:val="0"/>
        </w:rPr>
        <w:t xml:space="preserve">The Larrikin (Who.Who.What)</w:t>
      </w:r>
      <w:r w:rsidDel="00000000" w:rsidR="00000000" w:rsidRPr="00000000">
        <w:rPr>
          <w:rtl w:val="0"/>
        </w:rPr>
        <w:t xml:space="preserve"> | -1 | Represented by the "Mud-Crusher" role; lacks anti-authority skepticism. || </w:t>
      </w:r>
      <w:r w:rsidDel="00000000" w:rsidR="00000000" w:rsidRPr="00000000">
        <w:rPr>
          <w:b w:val="1"/>
          <w:bCs w:val="1"/>
          <w:rtl w:val="0"/>
        </w:rPr>
        <w:t xml:space="preserve">The Battler (Who.Who.Where)</w:t>
      </w:r>
      <w:r w:rsidDel="00000000" w:rsidR="00000000" w:rsidRPr="00000000">
        <w:rPr>
          <w:rtl w:val="0"/>
        </w:rPr>
        <w:t xml:space="preserve"> | +1 | Embodies the "secular martyrdom" of the regional producer. || </w:t>
      </w:r>
      <w:r w:rsidDel="00000000" w:rsidR="00000000" w:rsidRPr="00000000">
        <w:rPr>
          <w:b w:val="1"/>
          <w:bCs w:val="1"/>
          <w:rtl w:val="0"/>
        </w:rPr>
        <w:t xml:space="preserve">The Anzac (Who.Who.Why)</w:t>
      </w:r>
      <w:r w:rsidDel="00000000" w:rsidR="00000000" w:rsidRPr="00000000">
        <w:rPr>
          <w:rtl w:val="0"/>
        </w:rPr>
        <w:t xml:space="preserve"> | +1 | Resonance with "fidelity and endurance" in the face of hardship. || </w:t>
      </w:r>
      <w:r w:rsidDel="00000000" w:rsidR="00000000" w:rsidRPr="00000000">
        <w:rPr>
          <w:b w:val="1"/>
          <w:bCs w:val="1"/>
          <w:rtl w:val="0"/>
        </w:rPr>
        <w:t xml:space="preserve">Indigenous Custodian (Who.Who.Cause)</w:t>
      </w:r>
      <w:r w:rsidDel="00000000" w:rsidR="00000000" w:rsidRPr="00000000">
        <w:rPr>
          <w:rtl w:val="0"/>
        </w:rPr>
        <w:t xml:space="preserve"> | 0 | Neutral resonance; largely sidelined by pastoral/agricultural focus. || </w:t>
      </w:r>
      <w:r w:rsidDel="00000000" w:rsidR="00000000" w:rsidRPr="00000000">
        <w:rPr>
          <w:b w:val="1"/>
          <w:bCs w:val="1"/>
          <w:rtl w:val="0"/>
        </w:rPr>
        <w:t xml:space="preserve">Forgotten People (Who.Who.Effect)</w:t>
      </w:r>
      <w:r w:rsidDel="00000000" w:rsidR="00000000" w:rsidRPr="00000000">
        <w:rPr>
          <w:rtl w:val="0"/>
        </w:rPr>
        <w:t xml:space="preserve"> | +1 | Targeting the "sober and dynamic middle-class" of the regions. || </w:t>
      </w:r>
      <w:r w:rsidDel="00000000" w:rsidR="00000000" w:rsidRPr="00000000">
        <w:rPr>
          <w:b w:val="1"/>
          <w:bCs w:val="1"/>
          <w:rtl w:val="0"/>
        </w:rPr>
        <w:t xml:space="preserve">The Fair Go (Who.What.Who)</w:t>
      </w:r>
      <w:r w:rsidDel="00000000" w:rsidR="00000000" w:rsidRPr="00000000">
        <w:rPr>
          <w:rtl w:val="0"/>
        </w:rPr>
        <w:t xml:space="preserve"> | +1 | Framed as the right of the average human being to a "civilized" life. |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Plane 1 Score Breakdown: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1.1 (Authenticity): 5/7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1.2 (Roles): 6/7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1.3 (Origins): 4/7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1.4 (Motivations): 5/7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1.5 (Character): 4/7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1.6 (Roots): 3/7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1.7 (Legacy): 4/7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31 / 49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3h0zypkpx398" w:id="3"/>
      <w:bookmarkEnd w:id="3"/>
      <w:r w:rsidDel="00000000" w:rsidR="00000000" w:rsidRPr="00000000">
        <w:rPr>
          <w:rtl w:val="0"/>
        </w:rPr>
        <w:t xml:space="preserve">3. Plane 2 Analysis: The Definition (What)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Plane 2 functions as the  </w:t>
      </w:r>
      <w:r w:rsidDel="00000000" w:rsidR="00000000" w:rsidRPr="00000000">
        <w:rPr>
          <w:b w:val="1"/>
          <w:bCs w:val="1"/>
          <w:rtl w:val="0"/>
        </w:rPr>
        <w:t xml:space="preserve">Narrative of Structure (What)</w:t>
      </w:r>
      <w:r w:rsidDel="00000000" w:rsidR="00000000" w:rsidRPr="00000000">
        <w:rPr>
          <w:rtl w:val="0"/>
        </w:rPr>
        <w:t xml:space="preserve"> , defining how a leader interacts with the  </w:t>
      </w:r>
      <w:r w:rsidDel="00000000" w:rsidR="00000000" w:rsidRPr="00000000">
        <w:rPr>
          <w:b w:val="1"/>
          <w:bCs w:val="1"/>
          <w:rtl w:val="0"/>
        </w:rPr>
        <w:t xml:space="preserve">Washminster System (What.Where.How)</w:t>
      </w:r>
      <w:r w:rsidDel="00000000" w:rsidR="00000000" w:rsidRPr="00000000">
        <w:rPr>
          <w:rtl w:val="0"/>
        </w:rPr>
        <w:t xml:space="preserve"> . Littleproud must navigate the genetic splice of British "responsible government" and American "federalism."Littleproud represents the  </w:t>
      </w:r>
      <w:r w:rsidDel="00000000" w:rsidR="00000000" w:rsidRPr="00000000">
        <w:rPr>
          <w:b w:val="1"/>
          <w:bCs w:val="1"/>
          <w:rtl w:val="0"/>
        </w:rPr>
        <w:t xml:space="preserve">Independent Australian Briton (What.Who.Who)</w:t>
      </w:r>
      <w:r w:rsidDel="00000000" w:rsidR="00000000" w:rsidRPr="00000000">
        <w:rPr>
          <w:rtl w:val="0"/>
        </w:rPr>
        <w:t xml:space="preserve">  legacy—maintaining institutional links while asserting local independence. However, as a manager of a major party, he risks alignment with  </w:t>
      </w:r>
      <w:r w:rsidDel="00000000" w:rsidR="00000000" w:rsidRPr="00000000">
        <w:rPr>
          <w:b w:val="1"/>
          <w:bCs w:val="1"/>
          <w:rtl w:val="0"/>
        </w:rPr>
        <w:t xml:space="preserve">The Faceless Men (What.How.Who)</w:t>
      </w:r>
      <w:r w:rsidDel="00000000" w:rsidR="00000000" w:rsidRPr="00000000">
        <w:rPr>
          <w:rtl w:val="0"/>
        </w:rPr>
        <w:t xml:space="preserve"> —the 36 "unknown men" who exercise power without public accountability. This contradiction with the  </w:t>
      </w:r>
      <w:r w:rsidDel="00000000" w:rsidR="00000000" w:rsidRPr="00000000">
        <w:rPr>
          <w:b w:val="1"/>
          <w:bCs w:val="1"/>
          <w:rtl w:val="0"/>
        </w:rPr>
        <w:t xml:space="preserve">Larrikin</w:t>
      </w:r>
      <w:r w:rsidDel="00000000" w:rsidR="00000000" w:rsidRPr="00000000">
        <w:rPr>
          <w:rtl w:val="0"/>
        </w:rPr>
        <w:t xml:space="preserve">  ideal (from Plane 1) suggests a "System Bug" where the leader of "The People" is actually a high-level administrator of the  </w:t>
      </w:r>
      <w:r w:rsidDel="00000000" w:rsidR="00000000" w:rsidRPr="00000000">
        <w:rPr>
          <w:b w:val="1"/>
          <w:bCs w:val="1"/>
          <w:rtl w:val="0"/>
        </w:rPr>
        <w:t xml:space="preserve">Nanny State (What.Effect.Effect)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Legislative Interaction: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States' House (What.Where.Who):</w:t>
      </w:r>
      <w:r w:rsidDel="00000000" w:rsidR="00000000" w:rsidRPr="00000000">
        <w:rPr>
          <w:rtl w:val="0"/>
        </w:rPr>
        <w:t xml:space="preserve">  Littleproud utilizes the Senate as a primary lever for  </w:t>
      </w:r>
      <w:r w:rsidDel="00000000" w:rsidR="00000000" w:rsidRPr="00000000">
        <w:rPr>
          <w:b w:val="1"/>
          <w:bCs w:val="1"/>
          <w:rtl w:val="0"/>
        </w:rPr>
        <w:t xml:space="preserve">Fiscal Equalization (What.Where.Why)</w:t>
      </w:r>
      <w:r w:rsidDel="00000000" w:rsidR="00000000" w:rsidRPr="00000000">
        <w:rPr>
          <w:rtl w:val="0"/>
        </w:rPr>
        <w:t xml:space="preserve">  to protect regional fiefdoms. (+1)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People’s House (What.Where.What):</w:t>
      </w:r>
      <w:r w:rsidDel="00000000" w:rsidR="00000000" w:rsidRPr="00000000">
        <w:rPr>
          <w:rtl w:val="0"/>
        </w:rPr>
        <w:t xml:space="preserve">  Focuses on the  </w:t>
      </w:r>
      <w:r w:rsidDel="00000000" w:rsidR="00000000" w:rsidRPr="00000000">
        <w:rPr>
          <w:b w:val="1"/>
          <w:bCs w:val="1"/>
          <w:rtl w:val="0"/>
        </w:rPr>
        <w:t xml:space="preserve">Common Market (What.Why.Why)</w:t>
      </w:r>
      <w:r w:rsidDel="00000000" w:rsidR="00000000" w:rsidRPr="00000000">
        <w:rPr>
          <w:rtl w:val="0"/>
        </w:rPr>
        <w:t xml:space="preserve">  of trade. (+1)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Peace, Order, and Good Government (What.What.What):</w:t>
      </w:r>
      <w:r w:rsidDel="00000000" w:rsidR="00000000" w:rsidRPr="00000000">
        <w:rPr>
          <w:rtl w:val="0"/>
        </w:rPr>
        <w:t xml:space="preserve">  He upholds this mandate as the supreme value of the continent. (+1)</w:t>
      </w:r>
      <w:r w:rsidDel="00000000" w:rsidR="00000000" w:rsidRPr="00000000">
        <w:rPr>
          <w:b w:val="1"/>
          <w:bCs w:val="1"/>
          <w:rtl w:val="0"/>
        </w:rPr>
        <w:t xml:space="preserve">Plane 2 Score Breakdown: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2.1 (Identity): 4/7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2.2 (Structure): 6/7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2.3 (Place): 5/7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2.4 (Motivation): 6/7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2.5 (Method): 3/7 (Penalized for "Faceless Men" association)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2.6 (Foundation): 5/7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2.7 (Result): 4/7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33 / 49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owgzma1hnpsm" w:id="4"/>
      <w:bookmarkEnd w:id="4"/>
      <w:r w:rsidDel="00000000" w:rsidR="00000000" w:rsidRPr="00000000">
        <w:rPr>
          <w:rtl w:val="0"/>
        </w:rPr>
        <w:t xml:space="preserve">4. Plane 3 Analysis: The Land (Where)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For a National Party leader, Plane 3 is the primary theater of operation. This is the  </w:t>
      </w:r>
      <w:r w:rsidDel="00000000" w:rsidR="00000000" w:rsidRPr="00000000">
        <w:rPr>
          <w:b w:val="1"/>
          <w:bCs w:val="1"/>
          <w:rtl w:val="0"/>
        </w:rPr>
        <w:t xml:space="preserve">Narrative of the Sturdy Heart (Where)</w:t>
      </w:r>
      <w:r w:rsidDel="00000000" w:rsidR="00000000" w:rsidRPr="00000000">
        <w:rPr>
          <w:rtl w:val="0"/>
        </w:rPr>
        <w:t xml:space="preserve"> . Littleproud’s rhetoric is a direct response to the  </w:t>
      </w:r>
      <w:r w:rsidDel="00000000" w:rsidR="00000000" w:rsidRPr="00000000">
        <w:rPr>
          <w:b w:val="1"/>
          <w:bCs w:val="1"/>
          <w:rtl w:val="0"/>
        </w:rPr>
        <w:t xml:space="preserve">Sunburnt Country (Where.Who.Who)</w:t>
      </w:r>
      <w:r w:rsidDel="00000000" w:rsidR="00000000" w:rsidRPr="00000000">
        <w:rPr>
          <w:rtl w:val="0"/>
        </w:rPr>
        <w:t xml:space="preserve">  and its cycles of  </w:t>
      </w:r>
      <w:r w:rsidDel="00000000" w:rsidR="00000000" w:rsidRPr="00000000">
        <w:rPr>
          <w:b w:val="1"/>
          <w:bCs w:val="1"/>
          <w:rtl w:val="0"/>
        </w:rPr>
        <w:t xml:space="preserve">Drought and Flood (Where.Why.Where)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Deep Vector Analysis: The Station vs. The Selector</w:t>
      </w:r>
      <w:r w:rsidDel="00000000" w:rsidR="00000000" w:rsidRPr="00000000">
        <w:rPr>
          <w:rtl w:val="0"/>
        </w:rPr>
        <w:t xml:space="preserve">  Littleproud aligns with the  </w:t>
      </w:r>
      <w:r w:rsidDel="00000000" w:rsidR="00000000" w:rsidRPr="00000000">
        <w:rPr>
          <w:b w:val="1"/>
          <w:bCs w:val="1"/>
          <w:rtl w:val="0"/>
        </w:rPr>
        <w:t xml:space="preserve">Squatter (Where.What.Who)</w:t>
      </w:r>
      <w:r w:rsidDel="00000000" w:rsidR="00000000" w:rsidRPr="00000000">
        <w:rPr>
          <w:rtl w:val="0"/>
        </w:rPr>
        <w:t xml:space="preserve"> —the "Bunyip Aristocrat" who takes possession of the territory. He represents the "Kings in Grass Castles" (Where.What.Where), the pastoralists whose wealth "may be blown away with a puff of wind." However, his constituency also includes the  </w:t>
      </w:r>
      <w:r w:rsidDel="00000000" w:rsidR="00000000" w:rsidRPr="00000000">
        <w:rPr>
          <w:b w:val="1"/>
          <w:bCs w:val="1"/>
          <w:rtl w:val="0"/>
        </w:rPr>
        <w:t xml:space="preserve">Selector (Where.What.Effect)</w:t>
      </w:r>
      <w:r w:rsidDel="00000000" w:rsidR="00000000" w:rsidRPr="00000000">
        <w:rPr>
          <w:rtl w:val="0"/>
        </w:rPr>
        <w:t xml:space="preserve"> , the small farmer trying to win the "Free-selector's daughter" and conquer the dry earth. He successfully bridges this through the  </w:t>
      </w:r>
      <w:r w:rsidDel="00000000" w:rsidR="00000000" w:rsidRPr="00000000">
        <w:rPr>
          <w:b w:val="1"/>
          <w:bCs w:val="1"/>
          <w:rtl w:val="0"/>
        </w:rPr>
        <w:t xml:space="preserve">Concrete Web (Where.How)</w:t>
      </w:r>
      <w:r w:rsidDel="00000000" w:rsidR="00000000" w:rsidRPr="00000000">
        <w:rPr>
          <w:rtl w:val="0"/>
        </w:rPr>
        <w:t xml:space="preserve">  of infrastructure, advocating for  </w:t>
      </w:r>
      <w:r w:rsidDel="00000000" w:rsidR="00000000" w:rsidRPr="00000000">
        <w:rPr>
          <w:b w:val="1"/>
          <w:bCs w:val="1"/>
          <w:rtl w:val="0"/>
        </w:rPr>
        <w:t xml:space="preserve">The Dam (Where.How.Why)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The Windmill (Where.Why.Effect)</w:t>
      </w:r>
      <w:r w:rsidDel="00000000" w:rsidR="00000000" w:rsidRPr="00000000">
        <w:rPr>
          <w:rtl w:val="0"/>
        </w:rPr>
        <w:t xml:space="preserve">  as the only "Redemption" for the  </w:t>
      </w:r>
      <w:r w:rsidDel="00000000" w:rsidR="00000000" w:rsidRPr="00000000">
        <w:rPr>
          <w:b w:val="1"/>
          <w:bCs w:val="1"/>
          <w:rtl w:val="0"/>
        </w:rPr>
        <w:t xml:space="preserve">Arid Core (Where.Where.Who)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Plane 3 Score Breakdown: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3.1 (Character): 7/7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3.2 (Sovereignty): 6/7 (Squatter alignment)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3.3 (Ecology): 6/7 (Understands Goyder's Line)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3.4 (Climate): 7/7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3.5 (Infrastructure): 7/7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3.6 (Foundation): 6/7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3.7 (Result): 6/7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45 / 49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1cxy35mbnct4" w:id="5"/>
      <w:bookmarkEnd w:id="5"/>
      <w:r w:rsidDel="00000000" w:rsidR="00000000" w:rsidRPr="00000000">
        <w:rPr>
          <w:rtl w:val="0"/>
        </w:rPr>
        <w:t xml:space="preserve">5. Plane 4 Analysis: The Drive (Why)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 </w:t>
      </w:r>
      <w:r w:rsidDel="00000000" w:rsidR="00000000" w:rsidRPr="00000000">
        <w:rPr>
          <w:b w:val="1"/>
          <w:bCs w:val="1"/>
          <w:rtl w:val="0"/>
        </w:rPr>
        <w:t xml:space="preserve">Narrative of Motivations (Why)</w:t>
      </w:r>
      <w:r w:rsidDel="00000000" w:rsidR="00000000" w:rsidRPr="00000000">
        <w:rPr>
          <w:rtl w:val="0"/>
        </w:rPr>
        <w:t xml:space="preserve">  reveals a tension between the  </w:t>
      </w:r>
      <w:r w:rsidDel="00000000" w:rsidR="00000000" w:rsidRPr="00000000">
        <w:rPr>
          <w:b w:val="1"/>
          <w:bCs w:val="1"/>
          <w:rtl w:val="0"/>
        </w:rPr>
        <w:t xml:space="preserve">Chain of Mateship (Why.Why.Who)</w:t>
      </w:r>
      <w:r w:rsidDel="00000000" w:rsidR="00000000" w:rsidRPr="00000000">
        <w:rPr>
          <w:rtl w:val="0"/>
        </w:rPr>
        <w:t xml:space="preserve">  and the  </w:t>
      </w:r>
      <w:r w:rsidDel="00000000" w:rsidR="00000000" w:rsidRPr="00000000">
        <w:rPr>
          <w:b w:val="1"/>
          <w:bCs w:val="1"/>
          <w:rtl w:val="0"/>
        </w:rPr>
        <w:t xml:space="preserve">Regulator of Tall Poppy Syndrome (Why.Why.What)</w:t>
      </w:r>
      <w:r w:rsidDel="00000000" w:rsidR="00000000" w:rsidRPr="00000000">
        <w:rPr>
          <w:rtl w:val="0"/>
        </w:rPr>
        <w:t xml:space="preserve"> . Littleproud is the  </w:t>
      </w:r>
      <w:r w:rsidDel="00000000" w:rsidR="00000000" w:rsidRPr="00000000">
        <w:rPr>
          <w:b w:val="1"/>
          <w:bCs w:val="1"/>
          <w:rtl w:val="0"/>
        </w:rPr>
        <w:t xml:space="preserve">Battler (Why.Who.Cause)</w:t>
      </w:r>
      <w:r w:rsidDel="00000000" w:rsidR="00000000" w:rsidRPr="00000000">
        <w:rPr>
          <w:rtl w:val="0"/>
        </w:rPr>
        <w:t xml:space="preserve">  who "slogs away," but as a leader, he is constantly vulnerable to being "cut down" by his own base if he appears too elite.| Drive Vector | Audit Result | Contextual Performance || ------ | ------ | ------ || </w:t>
      </w:r>
      <w:r w:rsidDel="00000000" w:rsidR="00000000" w:rsidRPr="00000000">
        <w:rPr>
          <w:b w:val="1"/>
          <w:bCs w:val="1"/>
          <w:rtl w:val="0"/>
        </w:rPr>
        <w:t xml:space="preserve">The Pub Test (Why.How.Who)</w:t>
      </w:r>
      <w:r w:rsidDel="00000000" w:rsidR="00000000" w:rsidRPr="00000000">
        <w:rPr>
          <w:rtl w:val="0"/>
        </w:rPr>
        <w:t xml:space="preserve"> | +1 | Passes the "anti-intellectual check" on policy. || </w:t>
      </w:r>
      <w:r w:rsidDel="00000000" w:rsidR="00000000" w:rsidRPr="00000000">
        <w:rPr>
          <w:b w:val="1"/>
          <w:bCs w:val="1"/>
          <w:rtl w:val="0"/>
        </w:rPr>
        <w:t xml:space="preserve">She’ll be Right (Why.Why.Why)</w:t>
      </w:r>
      <w:r w:rsidDel="00000000" w:rsidR="00000000" w:rsidRPr="00000000">
        <w:rPr>
          <w:rtl w:val="0"/>
        </w:rPr>
        <w:t xml:space="preserve"> | 0 | Littleproud favors "Hard Yakka" over relaxed apathy. || </w:t>
      </w:r>
      <w:r w:rsidDel="00000000" w:rsidR="00000000" w:rsidRPr="00000000">
        <w:rPr>
          <w:b w:val="1"/>
          <w:bCs w:val="1"/>
          <w:rtl w:val="0"/>
        </w:rPr>
        <w:t xml:space="preserve">The Fair Go (Why.What.Who)</w:t>
      </w:r>
      <w:r w:rsidDel="00000000" w:rsidR="00000000" w:rsidRPr="00000000">
        <w:rPr>
          <w:rtl w:val="0"/>
        </w:rPr>
        <w:t xml:space="preserve"> | +1 | Realized through the  </w:t>
      </w:r>
      <w:r w:rsidDel="00000000" w:rsidR="00000000" w:rsidRPr="00000000">
        <w:rPr>
          <w:b w:val="1"/>
          <w:bCs w:val="1"/>
          <w:rtl w:val="0"/>
        </w:rPr>
        <w:t xml:space="preserve">Pay Packet (Why.What.Cause)</w:t>
      </w:r>
      <w:r w:rsidDel="00000000" w:rsidR="00000000" w:rsidRPr="00000000">
        <w:rPr>
          <w:rtl w:val="0"/>
        </w:rPr>
        <w:t xml:space="preserve"> . || </w:t>
      </w:r>
      <w:r w:rsidDel="00000000" w:rsidR="00000000" w:rsidRPr="00000000">
        <w:rPr>
          <w:b w:val="1"/>
          <w:bCs w:val="1"/>
          <w:rtl w:val="0"/>
        </w:rPr>
        <w:t xml:space="preserve">Tall Poppy Syndrome (Why.Why.What)</w:t>
      </w:r>
      <w:r w:rsidDel="00000000" w:rsidR="00000000" w:rsidRPr="00000000">
        <w:rPr>
          <w:rtl w:val="0"/>
        </w:rPr>
        <w:t xml:space="preserve"> | -1 | Semiotic risk; party leadership is viewed as "rising too high." || </w:t>
      </w:r>
      <w:r w:rsidDel="00000000" w:rsidR="00000000" w:rsidRPr="00000000">
        <w:rPr>
          <w:b w:val="1"/>
          <w:bCs w:val="1"/>
          <w:rtl w:val="0"/>
        </w:rPr>
        <w:t xml:space="preserve">The Lucky Country (Why.What.What)</w:t>
      </w:r>
      <w:r w:rsidDel="00000000" w:rsidR="00000000" w:rsidRPr="00000000">
        <w:rPr>
          <w:rtl w:val="0"/>
        </w:rPr>
        <w:t xml:space="preserve"> | +1 | Embraces the extraction of the  </w:t>
      </w:r>
      <w:r w:rsidDel="00000000" w:rsidR="00000000" w:rsidRPr="00000000">
        <w:rPr>
          <w:b w:val="1"/>
          <w:bCs w:val="1"/>
          <w:rtl w:val="0"/>
        </w:rPr>
        <w:t xml:space="preserve">Boom (Why.Cause.Effect)</w:t>
      </w:r>
      <w:r w:rsidDel="00000000" w:rsidR="00000000" w:rsidRPr="00000000">
        <w:rPr>
          <w:rtl w:val="0"/>
        </w:rPr>
        <w:t xml:space="preserve"> . |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Plane 4 Score Breakdown: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4.1 (Agents): 6/7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4.2 (Objects): 7/7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4.3 (Arenas): 6/7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4.4 (Motivations): 4/7 (Tall Poppy conflict)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4.5 (Methods): 6/7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4.6 (Causes): 5/7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4.7 (Results): 6/7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40 / 49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qwpho0b9v8ud" w:id="6"/>
      <w:bookmarkEnd w:id="6"/>
      <w:r w:rsidDel="00000000" w:rsidR="00000000" w:rsidRPr="00000000">
        <w:rPr>
          <w:rtl w:val="0"/>
        </w:rPr>
        <w:t xml:space="preserve">6. Plane 5 Analysis: The Method (How)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 </w:t>
      </w:r>
      <w:r w:rsidDel="00000000" w:rsidR="00000000" w:rsidRPr="00000000">
        <w:rPr>
          <w:b w:val="1"/>
          <w:bCs w:val="1"/>
          <w:rtl w:val="0"/>
        </w:rPr>
        <w:t xml:space="preserve">Narrative of Character (How)</w:t>
      </w:r>
      <w:r w:rsidDel="00000000" w:rsidR="00000000" w:rsidRPr="00000000">
        <w:rPr>
          <w:rtl w:val="0"/>
        </w:rPr>
        <w:t xml:space="preserve">  is defined by  </w:t>
      </w:r>
      <w:r w:rsidDel="00000000" w:rsidR="00000000" w:rsidRPr="00000000">
        <w:rPr>
          <w:b w:val="1"/>
          <w:bCs w:val="1"/>
          <w:rtl w:val="0"/>
        </w:rPr>
        <w:t xml:space="preserve">Bricolage (How.Who.Who)</w:t>
      </w:r>
      <w:r w:rsidDel="00000000" w:rsidR="00000000" w:rsidRPr="00000000">
        <w:rPr>
          <w:rtl w:val="0"/>
        </w:rPr>
        <w:t xml:space="preserve"> . Littleproud’s method relies on the  </w:t>
      </w:r>
      <w:r w:rsidDel="00000000" w:rsidR="00000000" w:rsidRPr="00000000">
        <w:rPr>
          <w:b w:val="1"/>
          <w:bCs w:val="1"/>
          <w:rtl w:val="0"/>
        </w:rPr>
        <w:t xml:space="preserve">Umpire (How.Who.How)</w:t>
      </w:r>
      <w:r w:rsidDel="00000000" w:rsidR="00000000" w:rsidRPr="00000000">
        <w:rPr>
          <w:rtl w:val="0"/>
        </w:rPr>
        <w:t xml:space="preserve"> —the state acting as arbiter. He champions the  </w:t>
      </w:r>
      <w:r w:rsidDel="00000000" w:rsidR="00000000" w:rsidRPr="00000000">
        <w:rPr>
          <w:b w:val="1"/>
          <w:bCs w:val="1"/>
          <w:rtl w:val="0"/>
        </w:rPr>
        <w:t xml:space="preserve">Hard Yakka (How.What.Why)</w:t>
      </w:r>
      <w:r w:rsidDel="00000000" w:rsidR="00000000" w:rsidRPr="00000000">
        <w:rPr>
          <w:rtl w:val="0"/>
        </w:rPr>
        <w:t xml:space="preserve">  of the  </w:t>
      </w:r>
      <w:r w:rsidDel="00000000" w:rsidR="00000000" w:rsidRPr="00000000">
        <w:rPr>
          <w:b w:val="1"/>
          <w:bCs w:val="1"/>
          <w:rtl w:val="0"/>
        </w:rPr>
        <w:t xml:space="preserve">Shearing Shed (How.Where.Cause)</w:t>
      </w:r>
      <w:r w:rsidDel="00000000" w:rsidR="00000000" w:rsidRPr="00000000">
        <w:rPr>
          <w:rtl w:val="0"/>
        </w:rPr>
        <w:t xml:space="preserve">  over the detached deliberation of  </w:t>
      </w:r>
      <w:r w:rsidDel="00000000" w:rsidR="00000000" w:rsidRPr="00000000">
        <w:rPr>
          <w:b w:val="1"/>
          <w:bCs w:val="1"/>
          <w:rtl w:val="0"/>
        </w:rPr>
        <w:t xml:space="preserve">The Committee (How.How.Why)</w:t>
      </w:r>
      <w:r w:rsidDel="00000000" w:rsidR="00000000" w:rsidRPr="00000000">
        <w:rPr>
          <w:rtl w:val="0"/>
        </w:rPr>
        <w:t xml:space="preserve"> , yet he is forced to operate within the latter's "Red Tape."</w:t>
      </w:r>
      <w:r w:rsidDel="00000000" w:rsidR="00000000" w:rsidRPr="00000000">
        <w:rPr>
          <w:b w:val="1"/>
          <w:bCs w:val="1"/>
          <w:rtl w:val="0"/>
        </w:rPr>
        <w:t xml:space="preserve">Plane 5 Score Breakdown: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5.1 (Agents): 6/7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5.2 (Tools): 5/7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5.3 (Arenas): 6/7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5.4 (Logic): 7/7 (Pragmatism/Utility)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5.5 (Mechanics): 4/7 (Committee/Shortcut tension)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5.6 (Origins): 5/7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5.7 (Results): 5/7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38 / 49</w:t>
      </w:r>
    </w:p>
    <w:p w:rsidR="00000000" w:rsidDel="00000000" w:rsidP="00000000" w:rsidRDefault="00000000" w:rsidRPr="00000000" w14:paraId="0000003E">
      <w:pPr>
        <w:pStyle w:val="Heading5"/>
        <w:rPr/>
      </w:pPr>
      <w:bookmarkStart w:colFirst="0" w:colLast="0" w:name="_o1peu8mwia44" w:id="7"/>
      <w:bookmarkEnd w:id="7"/>
      <w:r w:rsidDel="00000000" w:rsidR="00000000" w:rsidRPr="00000000">
        <w:rPr>
          <w:rtl w:val="0"/>
        </w:rPr>
        <w:t xml:space="preserve">7. Plane 6 Analysis: The Foundation (Cause)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 </w:t>
      </w:r>
      <w:r w:rsidDel="00000000" w:rsidR="00000000" w:rsidRPr="00000000">
        <w:rPr>
          <w:b w:val="1"/>
          <w:bCs w:val="1"/>
          <w:rtl w:val="0"/>
        </w:rPr>
        <w:t xml:space="preserve">Narrative of Roots (Cause)</w:t>
      </w:r>
      <w:r w:rsidDel="00000000" w:rsidR="00000000" w:rsidRPr="00000000">
        <w:rPr>
          <w:rtl w:val="0"/>
        </w:rPr>
        <w:t xml:space="preserve">  reveals the  </w:t>
      </w:r>
      <w:r w:rsidDel="00000000" w:rsidR="00000000" w:rsidRPr="00000000">
        <w:rPr>
          <w:b w:val="1"/>
          <w:bCs w:val="1"/>
          <w:rtl w:val="0"/>
        </w:rPr>
        <w:t xml:space="preserve">Convict Stain (Cause.Who.Who)</w:t>
      </w:r>
      <w:r w:rsidDel="00000000" w:rsidR="00000000" w:rsidRPr="00000000">
        <w:rPr>
          <w:rtl w:val="0"/>
        </w:rPr>
        <w:t xml:space="preserve"> . Littleproud’s "Foundational DNA" is tied to the  </w:t>
      </w:r>
      <w:r w:rsidDel="00000000" w:rsidR="00000000" w:rsidRPr="00000000">
        <w:rPr>
          <w:b w:val="1"/>
          <w:bCs w:val="1"/>
          <w:rtl w:val="0"/>
        </w:rPr>
        <w:t xml:space="preserve">Bushman archetype (Cause.How.Who)</w:t>
      </w:r>
      <w:r w:rsidDel="00000000" w:rsidR="00000000" w:rsidRPr="00000000">
        <w:rPr>
          <w:rtl w:val="0"/>
        </w:rPr>
        <w:t xml:space="preserve">  of the 1890s. However, he must navigate the "Gate of Exclusion" built by the  </w:t>
      </w:r>
      <w:r w:rsidDel="00000000" w:rsidR="00000000" w:rsidRPr="00000000">
        <w:rPr>
          <w:b w:val="1"/>
          <w:bCs w:val="1"/>
          <w:rtl w:val="0"/>
        </w:rPr>
        <w:t xml:space="preserve">White Australia Policy (Cause.What.Cause)</w:t>
      </w:r>
      <w:r w:rsidDel="00000000" w:rsidR="00000000" w:rsidRPr="00000000">
        <w:rPr>
          <w:rtl w:val="0"/>
        </w:rPr>
        <w:t xml:space="preserve">  and the  </w:t>
      </w:r>
      <w:r w:rsidDel="00000000" w:rsidR="00000000" w:rsidRPr="00000000">
        <w:rPr>
          <w:b w:val="1"/>
          <w:bCs w:val="1"/>
          <w:rtl w:val="0"/>
        </w:rPr>
        <w:t xml:space="preserve">Populate or Perish (Cause.Why.Cause)</w:t>
      </w:r>
      <w:r w:rsidDel="00000000" w:rsidR="00000000" w:rsidRPr="00000000">
        <w:rPr>
          <w:rtl w:val="0"/>
        </w:rPr>
        <w:t xml:space="preserve">  fear of the "Empty North."He demonstrates resonance with  </w:t>
      </w:r>
      <w:r w:rsidDel="00000000" w:rsidR="00000000" w:rsidRPr="00000000">
        <w:rPr>
          <w:b w:val="1"/>
          <w:bCs w:val="1"/>
          <w:rtl w:val="0"/>
        </w:rPr>
        <w:t xml:space="preserve">Federation (Cause.What.Where)</w:t>
      </w:r>
      <w:r w:rsidDel="00000000" w:rsidR="00000000" w:rsidRPr="00000000">
        <w:rPr>
          <w:rtl w:val="0"/>
        </w:rPr>
        <w:t xml:space="preserve">  as a pragmatic "Deal," but experiences "Semiotic Failure" regarding the  </w:t>
      </w:r>
      <w:r w:rsidDel="00000000" w:rsidR="00000000" w:rsidRPr="00000000">
        <w:rPr>
          <w:b w:val="1"/>
          <w:bCs w:val="1"/>
          <w:rtl w:val="0"/>
        </w:rPr>
        <w:t xml:space="preserve">Mabo Decision (Cause.What.Effect)</w:t>
      </w:r>
      <w:r w:rsidDel="00000000" w:rsidR="00000000" w:rsidRPr="00000000">
        <w:rPr>
          <w:rtl w:val="0"/>
        </w:rPr>
        <w:t xml:space="preserve"> . By prioritizing  </w:t>
      </w:r>
      <w:r w:rsidDel="00000000" w:rsidR="00000000" w:rsidRPr="00000000">
        <w:rPr>
          <w:b w:val="1"/>
          <w:bCs w:val="1"/>
          <w:rtl w:val="0"/>
        </w:rPr>
        <w:t xml:space="preserve">The Station (Where.What.Where)</w:t>
      </w:r>
      <w:r w:rsidDel="00000000" w:rsidR="00000000" w:rsidRPr="00000000">
        <w:rPr>
          <w:rtl w:val="0"/>
        </w:rPr>
        <w:t xml:space="preserve">  sovereignty over  </w:t>
      </w:r>
      <w:r w:rsidDel="00000000" w:rsidR="00000000" w:rsidRPr="00000000">
        <w:rPr>
          <w:b w:val="1"/>
          <w:bCs w:val="1"/>
          <w:rtl w:val="0"/>
        </w:rPr>
        <w:t xml:space="preserve">The Indigenous Elder (Cause.Who.Cause)</w:t>
      </w:r>
      <w:r w:rsidDel="00000000" w:rsidR="00000000" w:rsidRPr="00000000">
        <w:rPr>
          <w:rtl w:val="0"/>
        </w:rPr>
        <w:t xml:space="preserve"> , he reinforces the "Great Silence" (What.Effect.Cause).</w:t>
      </w:r>
      <w:r w:rsidDel="00000000" w:rsidR="00000000" w:rsidRPr="00000000">
        <w:rPr>
          <w:b w:val="1"/>
          <w:bCs w:val="1"/>
          <w:rtl w:val="0"/>
        </w:rPr>
        <w:t xml:space="preserve">Plane 6 Score Breakdown: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6.1 (Ancestral Agents): 4/7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6.2 (Sites): 5/7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6.3 (DNA Concepts): 3/7 (Struggle with Mabo/Correction)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6.4 (Motivation): 6/7 (Survival/Populate or Perish)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6.5 (Method): 6/7 (Bushman mythos)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6.6 (Deep Time): 4/7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6.7 (Legacy): 5/7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33 / 49</w:t>
      </w:r>
    </w:p>
    <w:p w:rsidR="00000000" w:rsidDel="00000000" w:rsidP="00000000" w:rsidRDefault="00000000" w:rsidRPr="00000000" w14:paraId="00000048">
      <w:pPr>
        <w:pStyle w:val="Heading5"/>
        <w:rPr/>
      </w:pPr>
      <w:bookmarkStart w:colFirst="0" w:colLast="0" w:name="_tgum6yikatq" w:id="8"/>
      <w:bookmarkEnd w:id="8"/>
      <w:r w:rsidDel="00000000" w:rsidR="00000000" w:rsidRPr="00000000">
        <w:rPr>
          <w:rtl w:val="0"/>
        </w:rPr>
        <w:t xml:space="preserve">8. Plane 7 Analysis: The Result (Effect)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 </w:t>
      </w:r>
      <w:r w:rsidDel="00000000" w:rsidR="00000000" w:rsidRPr="00000000">
        <w:rPr>
          <w:b w:val="1"/>
          <w:bCs w:val="1"/>
          <w:rtl w:val="0"/>
        </w:rPr>
        <w:t xml:space="preserve">Narrative of Legacy (Effect)</w:t>
      </w:r>
      <w:r w:rsidDel="00000000" w:rsidR="00000000" w:rsidRPr="00000000">
        <w:rPr>
          <w:rtl w:val="0"/>
        </w:rPr>
        <w:t xml:space="preserve">  defines the emergence of the  </w:t>
      </w:r>
      <w:r w:rsidDel="00000000" w:rsidR="00000000" w:rsidRPr="00000000">
        <w:rPr>
          <w:b w:val="1"/>
          <w:bCs w:val="1"/>
          <w:rtl w:val="0"/>
        </w:rPr>
        <w:t xml:space="preserve">Quiet Australian (Effect.Who.Who)</w:t>
      </w:r>
      <w:r w:rsidDel="00000000" w:rsidR="00000000" w:rsidRPr="00000000">
        <w:rPr>
          <w:rtl w:val="0"/>
        </w:rPr>
        <w:t xml:space="preserve"> . Littleproud is the representative of the  </w:t>
      </w:r>
      <w:r w:rsidDel="00000000" w:rsidR="00000000" w:rsidRPr="00000000">
        <w:rPr>
          <w:b w:val="1"/>
          <w:bCs w:val="1"/>
          <w:rtl w:val="0"/>
        </w:rPr>
        <w:t xml:space="preserve">Commodity economy (Effect.Where.What)</w:t>
      </w:r>
      <w:r w:rsidDel="00000000" w:rsidR="00000000" w:rsidRPr="00000000">
        <w:rPr>
          <w:rtl w:val="0"/>
        </w:rPr>
        <w:t xml:space="preserve"> —wool, minerals, and grain. He is the  </w:t>
      </w:r>
      <w:r w:rsidDel="00000000" w:rsidR="00000000" w:rsidRPr="00000000">
        <w:rPr>
          <w:b w:val="1"/>
          <w:bCs w:val="1"/>
          <w:rtl w:val="0"/>
        </w:rPr>
        <w:t xml:space="preserve">Digger’s Heir (Effect.Who.Cause)</w:t>
      </w:r>
      <w:r w:rsidDel="00000000" w:rsidR="00000000" w:rsidRPr="00000000">
        <w:rPr>
          <w:rtl w:val="0"/>
        </w:rPr>
        <w:t xml:space="preserve"> , inheriting a "Lucky Country" built on extraction.He faces friction with the  </w:t>
      </w:r>
      <w:r w:rsidDel="00000000" w:rsidR="00000000" w:rsidRPr="00000000">
        <w:rPr>
          <w:b w:val="1"/>
          <w:bCs w:val="1"/>
          <w:rtl w:val="0"/>
        </w:rPr>
        <w:t xml:space="preserve">Asian Century (Effect.Where.Effect)</w:t>
      </w:r>
      <w:r w:rsidDel="00000000" w:rsidR="00000000" w:rsidRPr="00000000">
        <w:rPr>
          <w:rtl w:val="0"/>
        </w:rPr>
        <w:t xml:space="preserve">  and the  </w:t>
      </w:r>
      <w:r w:rsidDel="00000000" w:rsidR="00000000" w:rsidRPr="00000000">
        <w:rPr>
          <w:b w:val="1"/>
          <w:bCs w:val="1"/>
          <w:rtl w:val="0"/>
        </w:rPr>
        <w:t xml:space="preserve">Multicultural Citizen (Effect.Who.What)</w:t>
      </w:r>
      <w:r w:rsidDel="00000000" w:rsidR="00000000" w:rsidRPr="00000000">
        <w:rPr>
          <w:rtl w:val="0"/>
        </w:rPr>
        <w:t xml:space="preserve"> . His focus remains on the  </w:t>
      </w:r>
      <w:r w:rsidDel="00000000" w:rsidR="00000000" w:rsidRPr="00000000">
        <w:rPr>
          <w:b w:val="1"/>
          <w:bCs w:val="1"/>
          <w:rtl w:val="0"/>
        </w:rPr>
        <w:t xml:space="preserve">Pacific Step-Up (Effect.Where.Cause)</w:t>
      </w:r>
      <w:r w:rsidDel="00000000" w:rsidR="00000000" w:rsidRPr="00000000">
        <w:rPr>
          <w:rtl w:val="0"/>
        </w:rPr>
        <w:t xml:space="preserve">  to protect the  </w:t>
      </w:r>
      <w:r w:rsidDel="00000000" w:rsidR="00000000" w:rsidRPr="00000000">
        <w:rPr>
          <w:b w:val="1"/>
          <w:bCs w:val="1"/>
          <w:rtl w:val="0"/>
        </w:rPr>
        <w:t xml:space="preserve">Rim (Where.Effect.Where)</w:t>
      </w:r>
      <w:r w:rsidDel="00000000" w:rsidR="00000000" w:rsidRPr="00000000">
        <w:rPr>
          <w:rtl w:val="0"/>
        </w:rPr>
        <w:t xml:space="preserve">  from the "Void."</w:t>
      </w:r>
      <w:r w:rsidDel="00000000" w:rsidR="00000000" w:rsidRPr="00000000">
        <w:rPr>
          <w:b w:val="1"/>
          <w:bCs w:val="1"/>
          <w:rtl w:val="0"/>
        </w:rPr>
        <w:t xml:space="preserve">Plane 7 Score Breakdown: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7.1 (Agents): 5/7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7.2 (Footprint): 4/7 (Asian Century lag)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7.3 (Output): 6/7 (Home/Super/Stability)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7.4 (Evaluation): 5/7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7.5 (Methods): 6/7 (Pub Test/Accounting)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7.6 (Future): 4/7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 7.7 (Final Word): 5/7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35 / 49</w:t>
      </w:r>
    </w:p>
    <w:p w:rsidR="00000000" w:rsidDel="00000000" w:rsidP="00000000" w:rsidRDefault="00000000" w:rsidRPr="00000000" w14:paraId="00000052">
      <w:pPr>
        <w:pStyle w:val="Heading5"/>
        <w:rPr/>
      </w:pPr>
      <w:bookmarkStart w:colFirst="0" w:colLast="0" w:name="_y3qsjaw27a7l" w:id="9"/>
      <w:bookmarkEnd w:id="9"/>
      <w:r w:rsidDel="00000000" w:rsidR="00000000" w:rsidRPr="00000000">
        <w:rPr>
          <w:rtl w:val="0"/>
        </w:rPr>
        <w:t xml:space="preserve">9. Final Audit Scorecard and Synthesis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Plane,Total Score,Percentage Resonance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Plane 1: Identity,31 / 49,63.3%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Plane 2: Definition,33 / 49,67.3%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Plane 3: Land,45 / 49,91.8%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Plane 4: Drive,40 / 49,81.6%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Plane 5: Method,38 / 49,77.6%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Plane 6: Foundation,33 / 49,67.3%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Plane 7: Result,35 / 49,71.4%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Australianness Score: 255 / 343Synthesis</w:t>
      </w:r>
      <w:r w:rsidDel="00000000" w:rsidR="00000000" w:rsidRPr="00000000">
        <w:rPr>
          <w:rtl w:val="0"/>
        </w:rPr>
        <w:t xml:space="preserve">  David Littleproud is a high-resonance instantiation of the  </w:t>
      </w:r>
      <w:r w:rsidDel="00000000" w:rsidR="00000000" w:rsidRPr="00000000">
        <w:rPr>
          <w:b w:val="1"/>
          <w:bCs w:val="1"/>
          <w:rtl w:val="0"/>
        </w:rPr>
        <w:t xml:space="preserve">Land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Drive</w:t>
      </w:r>
      <w:r w:rsidDel="00000000" w:rsidR="00000000" w:rsidRPr="00000000">
        <w:rPr>
          <w:rtl w:val="0"/>
        </w:rPr>
        <w:t xml:space="preserve">  planes, specifically within the "Sturdy Heart" sub-directory of the Kanon. His performance of the  </w:t>
      </w:r>
      <w:r w:rsidDel="00000000" w:rsidR="00000000" w:rsidRPr="00000000">
        <w:rPr>
          <w:b w:val="1"/>
          <w:bCs w:val="1"/>
          <w:rtl w:val="0"/>
        </w:rPr>
        <w:t xml:space="preserve">Battler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Squatter</w:t>
      </w:r>
      <w:r w:rsidDel="00000000" w:rsidR="00000000" w:rsidRPr="00000000">
        <w:rPr>
          <w:rtl w:val="0"/>
        </w:rPr>
        <w:t xml:space="preserve">  archetypes is nearly flawless, providing a "Valve" for regional concerns. However, he encounters significant "Semiotic Friction" when the "Operating System" updates to include  </w:t>
      </w:r>
      <w:r w:rsidDel="00000000" w:rsidR="00000000" w:rsidRPr="00000000">
        <w:rPr>
          <w:b w:val="1"/>
          <w:bCs w:val="1"/>
          <w:rtl w:val="0"/>
        </w:rPr>
        <w:t xml:space="preserve">Reconciliation (Effect.Why.How)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Asian Integration (Effect.Why.Why)</w:t>
      </w:r>
      <w:r w:rsidDel="00000000" w:rsidR="00000000" w:rsidRPr="00000000">
        <w:rPr>
          <w:rtl w:val="0"/>
        </w:rPr>
        <w:t xml:space="preserve"> .Contrasted with the  </w:t>
      </w:r>
      <w:r w:rsidDel="00000000" w:rsidR="00000000" w:rsidRPr="00000000">
        <w:rPr>
          <w:b w:val="1"/>
          <w:bCs w:val="1"/>
          <w:rtl w:val="0"/>
        </w:rPr>
        <w:t xml:space="preserve">Pauline Hanson Audit</w:t>
      </w:r>
      <w:r w:rsidDel="00000000" w:rsidR="00000000" w:rsidRPr="00000000">
        <w:rPr>
          <w:rtl w:val="0"/>
        </w:rPr>
        <w:t xml:space="preserve"> , where she is identified as a "parasitic bug" weaponizing the  </w:t>
      </w:r>
      <w:r w:rsidDel="00000000" w:rsidR="00000000" w:rsidRPr="00000000">
        <w:rPr>
          <w:b w:val="1"/>
          <w:bCs w:val="1"/>
          <w:rtl w:val="0"/>
        </w:rPr>
        <w:t xml:space="preserve">Convict Stain</w:t>
      </w:r>
      <w:r w:rsidDel="00000000" w:rsidR="00000000" w:rsidRPr="00000000">
        <w:rPr>
          <w:rtl w:val="0"/>
        </w:rPr>
        <w:t xml:space="preserve"> , Littleproud acts as a  </w:t>
      </w:r>
      <w:r w:rsidDel="00000000" w:rsidR="00000000" w:rsidRPr="00000000">
        <w:rPr>
          <w:b w:val="1"/>
          <w:bCs w:val="1"/>
          <w:rtl w:val="0"/>
        </w:rPr>
        <w:t xml:space="preserve">System Stabilizer</w:t>
      </w:r>
      <w:r w:rsidDel="00000000" w:rsidR="00000000" w:rsidRPr="00000000">
        <w:rPr>
          <w:rtl w:val="0"/>
        </w:rPr>
        <w:t xml:space="preserve"> . He prevents a complete crash into Hanson-style populism by anchoring regional anxiety within the formal  </w:t>
      </w:r>
      <w:r w:rsidDel="00000000" w:rsidR="00000000" w:rsidRPr="00000000">
        <w:rPr>
          <w:b w:val="1"/>
          <w:bCs w:val="1"/>
          <w:rtl w:val="0"/>
        </w:rPr>
        <w:t xml:space="preserve">Washminster</w:t>
      </w:r>
      <w:r w:rsidDel="00000000" w:rsidR="00000000" w:rsidRPr="00000000">
        <w:rPr>
          <w:rtl w:val="0"/>
        </w:rPr>
        <w:t xml:space="preserve">  structure. He is the "Umpire" of the bush, managing the "Patchwork Economy" to ensure the  </w:t>
      </w:r>
      <w:r w:rsidDel="00000000" w:rsidR="00000000" w:rsidRPr="00000000">
        <w:rPr>
          <w:b w:val="1"/>
          <w:bCs w:val="1"/>
          <w:rtl w:val="0"/>
        </w:rPr>
        <w:t xml:space="preserve">Fair Go</w:t>
      </w:r>
      <w:r w:rsidDel="00000000" w:rsidR="00000000" w:rsidRPr="00000000">
        <w:rPr>
          <w:rtl w:val="0"/>
        </w:rPr>
        <w:t xml:space="preserve">  remains bureaucratically administered, even as he relies on the "Bushman" myth to maintain his "Authenticity."</w:t>
      </w:r>
      <w:r w:rsidDel="00000000" w:rsidR="00000000" w:rsidRPr="00000000">
        <w:rPr>
          <w:b w:val="1"/>
          <w:bCs w:val="1"/>
          <w:rtl w:val="0"/>
        </w:rPr>
        <w:t xml:space="preserve">VERDICT: High-Resonance Archetypal Bushman / System Stabilizer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