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czq6uv6s6a1" w:id="0"/>
      <w:bookmarkEnd w:id="0"/>
      <w:r w:rsidDel="00000000" w:rsidR="00000000" w:rsidRPr="00000000">
        <w:rPr>
          <w:rtl w:val="0"/>
        </w:rPr>
        <w:t xml:space="preserve">Zenodo Replication Package: The Physics of Economic Value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Physics of Economic Value: Thermodynamic Work-Antiwork State-Space Dynamics and Kinetic Equilibrium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 ID:</w:t>
      </w:r>
      <w:r w:rsidDel="00000000" w:rsidR="00000000" w:rsidRPr="00000000">
        <w:rPr>
          <w:rtl w:val="0"/>
        </w:rPr>
        <w:t xml:space="preserve"> VPE-21 / ARI-VPE-JRNL-2026-01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Journal: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Ecological Economics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Jarrod Lyndsay Hamilton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Affiliation:</w:t>
      </w:r>
      <w:r w:rsidDel="00000000" w:rsidR="00000000" w:rsidRPr="00000000">
        <w:rPr>
          <w:rtl w:val="0"/>
        </w:rPr>
        <w:t xml:space="preserve"> Alethekanon Research Institute, Division 2, Australia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Creative Commons Attribution 4.0 International (CC-BY 4.0) / MIT License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5a8sc153odp" w:id="1"/>
      <w:bookmarkEnd w:id="1"/>
      <w:r w:rsidDel="00000000" w:rsidR="00000000" w:rsidRPr="00000000">
        <w:rPr>
          <w:rtl w:val="0"/>
        </w:rPr>
        <w:t xml:space="preserve">Folder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manuscript_vpe21.tex</w:t>
      </w:r>
      <w:r w:rsidDel="00000000" w:rsidR="00000000" w:rsidRPr="00000000">
        <w:rPr>
          <w:rtl w:val="0"/>
        </w:rPr>
        <w:t xml:space="preserve">: Full LaTeX source file.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references_vpe21.bib</w:t>
      </w:r>
      <w:r w:rsidDel="00000000" w:rsidR="00000000" w:rsidRPr="00000000">
        <w:rPr>
          <w:rtl w:val="0"/>
        </w:rPr>
        <w:t xml:space="preserve">: Complete BibTeX reference database.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vpe21_latex_package.zip</w:t>
      </w:r>
      <w:r w:rsidDel="00000000" w:rsidR="00000000" w:rsidRPr="00000000">
        <w:rPr>
          <w:rtl w:val="0"/>
        </w:rPr>
        <w:t xml:space="preserve">: Self-contained submission archive including pre-compiled 15-page PDF proof.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sfc_model.py</w:t>
      </w:r>
      <w:r w:rsidDel="00000000" w:rsidR="00000000" w:rsidRPr="00000000">
        <w:rPr>
          <w:rtl w:val="0"/>
        </w:rPr>
        <w:t xml:space="preserve">: 156-week empirical Stock-Flow Consistent dynamic simulation model.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: Master automated unit test verification suite (24/24 pass).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cover_letter_ecolecon.md</w:t>
      </w:r>
      <w:r w:rsidDel="00000000" w:rsidR="00000000" w:rsidRPr="00000000">
        <w:rPr>
          <w:rtl w:val="0"/>
        </w:rPr>
        <w:t xml:space="preserve">: Editorial submission cover letter for </w:t>
      </w:r>
      <w:r w:rsidDel="00000000" w:rsidR="00000000" w:rsidRPr="00000000">
        <w:rPr>
          <w:i w:val="1"/>
          <w:iCs w:val="1"/>
          <w:rtl w:val="0"/>
        </w:rPr>
        <w:t xml:space="preserve">Ecological Economics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zenodo_vpe21_manifest.json</w:t>
      </w:r>
      <w:r w:rsidDel="00000000" w:rsidR="00000000" w:rsidRPr="00000000">
        <w:rPr>
          <w:rtl w:val="0"/>
        </w:rPr>
        <w:t xml:space="preserve">: Metadata manifest for Zenodo DOI assignment.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sicdlakh36b" w:id="2"/>
      <w:bookmarkEnd w:id="2"/>
      <w:r w:rsidDel="00000000" w:rsidR="00000000" w:rsidRPr="00000000">
        <w:rPr>
          <w:rtl w:val="0"/>
        </w:rPr>
        <w:t xml:space="preserve">3-Step Zenodo Upload Guide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https://zenodo.org</w:t>
        </w:r>
      </w:hyperlink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New 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and drop the files from this folder into the upload window.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Copy-paste metadata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zenodo_vpe21_manifest.json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to mint your permanent DOI!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enodo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