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411D23" w:rsidRDefault="00460022">
      <w:r>
        <w:rPr>
          <w:rFonts w:ascii="Helvetica Neue" w:eastAsia="Helvetica Neue" w:hAnsi="Helvetica Neue" w:cs="Helvetica Neue"/>
          <w:b/>
        </w:rPr>
        <w:t>DELIVERABLES + TIMELINES</w:t>
      </w:r>
    </w:p>
    <w:p w:rsidR="00411D23" w:rsidRDefault="00411D23"/>
    <w:p w:rsidR="00411D23" w:rsidRDefault="00460022">
      <w:pPr>
        <w:numPr>
          <w:ilvl w:val="0"/>
          <w:numId w:val="4"/>
        </w:numPr>
        <w:ind w:left="720" w:hanging="360"/>
        <w:contextualSpacing/>
        <w:rPr>
          <w:rFonts w:ascii="Helvetica Neue" w:eastAsia="Helvetica Neue" w:hAnsi="Helvetica Neue" w:cs="Helvetica Neue"/>
        </w:rPr>
      </w:pPr>
      <w:r>
        <w:rPr>
          <w:rFonts w:ascii="Helvetica Neue" w:eastAsia="Helvetica Neue" w:hAnsi="Helvetica Neue" w:cs="Helvetica Neue"/>
          <w:b/>
        </w:rPr>
        <w:t>Five-minute Presentation</w:t>
      </w:r>
      <w:r w:rsidR="00F44493">
        <w:rPr>
          <w:rFonts w:ascii="Helvetica Neue" w:eastAsia="Helvetica Neue" w:hAnsi="Helvetica Neue" w:cs="Helvetica Neue"/>
        </w:rPr>
        <w:t xml:space="preserve"> - during Lesson 5</w:t>
      </w:r>
    </w:p>
    <w:p w:rsidR="00411D23" w:rsidRDefault="00460022">
      <w:pPr>
        <w:numPr>
          <w:ilvl w:val="1"/>
          <w:numId w:val="4"/>
        </w:numPr>
        <w:ind w:left="1440" w:hanging="360"/>
        <w:contextualSpacing/>
        <w:rPr>
          <w:rFonts w:ascii="Helvetica Neue" w:eastAsia="Helvetica Neue" w:hAnsi="Helvetica Neue" w:cs="Helvetica Neue"/>
        </w:rPr>
      </w:pPr>
      <w:r>
        <w:rPr>
          <w:rFonts w:ascii="Helvetica Neue" w:eastAsia="Helvetica Neue" w:hAnsi="Helvetica Neue" w:cs="Helvetica Neue"/>
        </w:rPr>
        <w:t>Business needs as per your interpretation of the scenario;</w:t>
      </w:r>
    </w:p>
    <w:p w:rsidR="00411D23" w:rsidRDefault="00460022">
      <w:pPr>
        <w:numPr>
          <w:ilvl w:val="1"/>
          <w:numId w:val="4"/>
        </w:numPr>
        <w:ind w:left="1440" w:hanging="360"/>
        <w:contextualSpacing/>
        <w:rPr>
          <w:rFonts w:ascii="Helvetica Neue" w:eastAsia="Helvetica Neue" w:hAnsi="Helvetica Neue" w:cs="Helvetica Neue"/>
        </w:rPr>
      </w:pPr>
      <w:r>
        <w:rPr>
          <w:rFonts w:ascii="Helvetica Neue" w:eastAsia="Helvetica Neue" w:hAnsi="Helvetica Neue" w:cs="Helvetica Neue"/>
        </w:rPr>
        <w:t>Data selected from the original file;</w:t>
      </w:r>
    </w:p>
    <w:p w:rsidR="00411D23" w:rsidRDefault="00460022">
      <w:pPr>
        <w:numPr>
          <w:ilvl w:val="1"/>
          <w:numId w:val="4"/>
        </w:numPr>
        <w:ind w:left="1440" w:hanging="360"/>
        <w:contextualSpacing/>
        <w:rPr>
          <w:rFonts w:ascii="Helvetica Neue" w:eastAsia="Helvetica Neue" w:hAnsi="Helvetica Neue" w:cs="Helvetica Neue"/>
        </w:rPr>
      </w:pPr>
      <w:r>
        <w:rPr>
          <w:rFonts w:ascii="Helvetica Neue" w:eastAsia="Helvetica Neue" w:hAnsi="Helvetica Neue" w:cs="Helvetica Neue"/>
        </w:rPr>
        <w:t xml:space="preserve">Cleaning methods used to remove erroneous data; </w:t>
      </w:r>
    </w:p>
    <w:p w:rsidR="00411D23" w:rsidRDefault="00460022">
      <w:pPr>
        <w:numPr>
          <w:ilvl w:val="1"/>
          <w:numId w:val="4"/>
        </w:numPr>
        <w:ind w:left="1440" w:hanging="360"/>
        <w:contextualSpacing/>
        <w:rPr>
          <w:rFonts w:ascii="Helvetica Neue" w:eastAsia="Helvetica Neue" w:hAnsi="Helvetica Neue" w:cs="Helvetica Neue"/>
        </w:rPr>
      </w:pPr>
      <w:r>
        <w:rPr>
          <w:rFonts w:ascii="Helvetica Neue" w:eastAsia="Helvetica Neue" w:hAnsi="Helvetica Neue" w:cs="Helvetica Neue"/>
          <w:u w:val="single"/>
        </w:rPr>
        <w:t>Format:</w:t>
      </w:r>
      <w:r>
        <w:rPr>
          <w:rFonts w:ascii="Helvetica Neue" w:eastAsia="Helvetica Neue" w:hAnsi="Helvetica Neue" w:cs="Helvetica Neue"/>
        </w:rPr>
        <w:t xml:space="preserve"> Google Slides or PDF (Keynote/PPT need to be exported); presentation will be given in small groups. </w:t>
      </w:r>
    </w:p>
    <w:p w:rsidR="00411D23" w:rsidRDefault="00411D23"/>
    <w:p w:rsidR="00411D23" w:rsidRDefault="00460022">
      <w:pPr>
        <w:numPr>
          <w:ilvl w:val="0"/>
          <w:numId w:val="4"/>
        </w:numPr>
        <w:ind w:left="720" w:hanging="360"/>
        <w:contextualSpacing/>
        <w:rPr>
          <w:rFonts w:ascii="Helvetica Neue" w:eastAsia="Helvetica Neue" w:hAnsi="Helvetica Neue" w:cs="Helvetica Neue"/>
        </w:rPr>
      </w:pPr>
      <w:r>
        <w:rPr>
          <w:rFonts w:ascii="Helvetica Neue" w:eastAsia="Helvetica Neue" w:hAnsi="Helvetica Neue" w:cs="Helvetica Neue"/>
          <w:b/>
        </w:rPr>
        <w:t>Excel Workbook</w:t>
      </w:r>
      <w:r>
        <w:rPr>
          <w:rFonts w:ascii="Helvetica Neue" w:eastAsia="Helvetica Neue" w:hAnsi="Helvetica Neue" w:cs="Helvetica Neue"/>
          <w:b/>
          <w:sz w:val="18"/>
          <w:szCs w:val="18"/>
        </w:rPr>
        <w:t xml:space="preserve"> </w:t>
      </w:r>
      <w:r w:rsidR="00F44493">
        <w:rPr>
          <w:rFonts w:ascii="Helvetica Neue" w:eastAsia="Helvetica Neue" w:hAnsi="Helvetica Neue" w:cs="Helvetica Neue"/>
        </w:rPr>
        <w:t>- due by beginning of Lesson 6</w:t>
      </w:r>
    </w:p>
    <w:p w:rsidR="00411D23" w:rsidRDefault="00460022">
      <w:pPr>
        <w:numPr>
          <w:ilvl w:val="1"/>
          <w:numId w:val="4"/>
        </w:numPr>
        <w:ind w:left="1440" w:hanging="360"/>
        <w:contextualSpacing/>
        <w:rPr>
          <w:rFonts w:ascii="Helvetica Neue" w:eastAsia="Helvetica Neue" w:hAnsi="Helvetica Neue" w:cs="Helvetica Neue"/>
        </w:rPr>
      </w:pPr>
      <w:r>
        <w:rPr>
          <w:rFonts w:ascii="Helvetica Neue" w:eastAsia="Helvetica Neue" w:hAnsi="Helvetica Neue" w:cs="Helvetica Neue"/>
        </w:rPr>
        <w:t>Include cleansed listing data, with requested data points included (as per Requirements section);</w:t>
      </w:r>
    </w:p>
    <w:p w:rsidR="00411D23" w:rsidRDefault="00460022">
      <w:pPr>
        <w:numPr>
          <w:ilvl w:val="1"/>
          <w:numId w:val="4"/>
        </w:numPr>
        <w:ind w:left="1440" w:hanging="360"/>
        <w:contextualSpacing/>
        <w:rPr>
          <w:rFonts w:ascii="Helvetica Neue" w:eastAsia="Helvetica Neue" w:hAnsi="Helvetica Neue" w:cs="Helvetica Neue"/>
        </w:rPr>
      </w:pPr>
      <w:r>
        <w:rPr>
          <w:rFonts w:ascii="Helvetica Neue" w:eastAsia="Helvetica Neue" w:hAnsi="Helvetica Neue" w:cs="Helvetica Neue"/>
        </w:rPr>
        <w:t>Results o</w:t>
      </w:r>
      <w:r>
        <w:rPr>
          <w:rFonts w:ascii="Helvetica Neue" w:eastAsia="Helvetica Neue" w:hAnsi="Helvetica Neue" w:cs="Helvetica Neue"/>
        </w:rPr>
        <w:t>f analysis are presented in separate worksheets, formatted and (if applicable to data) visualized;</w:t>
      </w:r>
    </w:p>
    <w:p w:rsidR="00411D23" w:rsidRDefault="00460022">
      <w:pPr>
        <w:numPr>
          <w:ilvl w:val="1"/>
          <w:numId w:val="4"/>
        </w:numPr>
        <w:ind w:left="1440" w:hanging="360"/>
        <w:contextualSpacing/>
        <w:rPr>
          <w:rFonts w:ascii="Helvetica Neue" w:eastAsia="Helvetica Neue" w:hAnsi="Helvetica Neue" w:cs="Helvetica Neue"/>
        </w:rPr>
      </w:pPr>
      <w:r>
        <w:rPr>
          <w:rFonts w:ascii="Helvetica Neue" w:eastAsia="Helvetica Neue" w:hAnsi="Helvetica Neue" w:cs="Helvetica Neue"/>
        </w:rPr>
        <w:t>Include exploratory efforts using PivotTables, visualizations, and statistical review.</w:t>
      </w:r>
    </w:p>
    <w:p w:rsidR="00411D23" w:rsidRDefault="00460022">
      <w:pPr>
        <w:numPr>
          <w:ilvl w:val="1"/>
          <w:numId w:val="4"/>
        </w:numPr>
        <w:ind w:left="1440" w:hanging="360"/>
        <w:contextualSpacing/>
        <w:rPr>
          <w:rFonts w:ascii="Helvetica Neue" w:eastAsia="Helvetica Neue" w:hAnsi="Helvetica Neue" w:cs="Helvetica Neue"/>
        </w:rPr>
      </w:pPr>
      <w:r>
        <w:rPr>
          <w:rFonts w:ascii="Helvetica Neue" w:eastAsia="Helvetica Neue" w:hAnsi="Helvetica Neue" w:cs="Helvetica Neue"/>
          <w:u w:val="single"/>
        </w:rPr>
        <w:t>Format</w:t>
      </w:r>
      <w:r>
        <w:rPr>
          <w:rFonts w:ascii="Helvetica Neue" w:eastAsia="Helvetica Neue" w:hAnsi="Helvetica Neue" w:cs="Helvetica Neue"/>
        </w:rPr>
        <w:t>: Excel file with multiple worksheets:</w:t>
      </w:r>
    </w:p>
    <w:p w:rsidR="00411D23" w:rsidRDefault="00460022">
      <w:pPr>
        <w:numPr>
          <w:ilvl w:val="2"/>
          <w:numId w:val="4"/>
        </w:numPr>
        <w:ind w:left="2160" w:hanging="360"/>
        <w:contextualSpacing/>
        <w:rPr>
          <w:rFonts w:ascii="Helvetica Neue" w:eastAsia="Helvetica Neue" w:hAnsi="Helvetica Neue" w:cs="Helvetica Neue"/>
        </w:rPr>
      </w:pPr>
      <w:r>
        <w:rPr>
          <w:rFonts w:ascii="Helvetica Neue" w:eastAsia="Helvetica Neue" w:hAnsi="Helvetica Neue" w:cs="Helvetica Neue"/>
        </w:rPr>
        <w:t>Sheet 1: Cleansed listing</w:t>
      </w:r>
      <w:r>
        <w:rPr>
          <w:rFonts w:ascii="Helvetica Neue" w:eastAsia="Helvetica Neue" w:hAnsi="Helvetica Neue" w:cs="Helvetica Neue"/>
        </w:rPr>
        <w:t xml:space="preserve"> data, with requested data points </w:t>
      </w:r>
    </w:p>
    <w:p w:rsidR="00411D23" w:rsidRDefault="00460022">
      <w:pPr>
        <w:numPr>
          <w:ilvl w:val="2"/>
          <w:numId w:val="4"/>
        </w:numPr>
        <w:ind w:left="2160" w:hanging="360"/>
        <w:contextualSpacing/>
        <w:rPr>
          <w:rFonts w:ascii="Helvetica Neue" w:eastAsia="Helvetica Neue" w:hAnsi="Helvetica Neue" w:cs="Helvetica Neue"/>
        </w:rPr>
      </w:pPr>
      <w:r>
        <w:rPr>
          <w:rFonts w:ascii="Helvetica Neue" w:eastAsia="Helvetica Neue" w:hAnsi="Helvetica Neue" w:cs="Helvetica Neue"/>
        </w:rPr>
        <w:t xml:space="preserve">Other Sheets (as needed): Results of analysis and exploratory efforts. </w:t>
      </w:r>
    </w:p>
    <w:p w:rsidR="00411D23" w:rsidRDefault="00411D23"/>
    <w:p w:rsidR="00411D23" w:rsidRDefault="00460022">
      <w:pPr>
        <w:numPr>
          <w:ilvl w:val="0"/>
          <w:numId w:val="4"/>
        </w:numPr>
        <w:ind w:left="720" w:hanging="360"/>
        <w:contextualSpacing/>
        <w:rPr>
          <w:rFonts w:ascii="Helvetica Neue" w:eastAsia="Helvetica Neue" w:hAnsi="Helvetica Neue" w:cs="Helvetica Neue"/>
        </w:rPr>
      </w:pPr>
      <w:r>
        <w:rPr>
          <w:rFonts w:ascii="Helvetica Neue" w:eastAsia="Helvetica Neue" w:hAnsi="Helvetica Neue" w:cs="Helvetica Neue"/>
          <w:b/>
        </w:rPr>
        <w:t>Data Handling</w:t>
      </w:r>
      <w:r>
        <w:rPr>
          <w:rFonts w:ascii="Helvetica Neue" w:eastAsia="Helvetica Neue" w:hAnsi="Helvetica Neue" w:cs="Helvetica Neue"/>
        </w:rPr>
        <w:t xml:space="preserve"> </w:t>
      </w:r>
      <w:r>
        <w:rPr>
          <w:rFonts w:ascii="Helvetica Neue" w:eastAsia="Helvetica Neue" w:hAnsi="Helvetica Neue" w:cs="Helvetica Neue"/>
          <w:b/>
        </w:rPr>
        <w:t xml:space="preserve">Summary </w:t>
      </w:r>
      <w:r w:rsidR="00F44493">
        <w:rPr>
          <w:rFonts w:ascii="Helvetica Neue" w:eastAsia="Helvetica Neue" w:hAnsi="Helvetica Neue" w:cs="Helvetica Neue"/>
        </w:rPr>
        <w:t>- due by beginning of Lesson 6</w:t>
      </w:r>
    </w:p>
    <w:p w:rsidR="00411D23" w:rsidRDefault="00460022">
      <w:pPr>
        <w:numPr>
          <w:ilvl w:val="1"/>
          <w:numId w:val="4"/>
        </w:numPr>
        <w:ind w:left="1440" w:hanging="360"/>
        <w:contextualSpacing/>
        <w:rPr>
          <w:rFonts w:ascii="Helvetica Neue" w:eastAsia="Helvetica Neue" w:hAnsi="Helvetica Neue" w:cs="Helvetica Neue"/>
        </w:rPr>
      </w:pPr>
      <w:r>
        <w:rPr>
          <w:rFonts w:ascii="Helvetica Neue" w:eastAsia="Helvetica Neue" w:hAnsi="Helvetica Neue" w:cs="Helvetica Neue"/>
        </w:rPr>
        <w:t>In a separate file, summarize your approach to cleansing data.  Don’t include every step but do</w:t>
      </w:r>
      <w:r>
        <w:rPr>
          <w:rFonts w:ascii="Helvetica Neue" w:eastAsia="Helvetica Neue" w:hAnsi="Helvetica Neue" w:cs="Helvetica Neue"/>
        </w:rPr>
        <w:t xml:space="preserve"> include the rationale behind your inclusion/exclusion of data and outliers; </w:t>
      </w:r>
    </w:p>
    <w:p w:rsidR="00411D23" w:rsidRDefault="00460022">
      <w:pPr>
        <w:numPr>
          <w:ilvl w:val="1"/>
          <w:numId w:val="4"/>
        </w:numPr>
        <w:ind w:left="1440" w:hanging="360"/>
        <w:contextualSpacing/>
        <w:rPr>
          <w:rFonts w:ascii="Helvetica Neue" w:eastAsia="Helvetica Neue" w:hAnsi="Helvetica Neue" w:cs="Helvetica Neue"/>
        </w:rPr>
      </w:pPr>
      <w:r>
        <w:rPr>
          <w:rFonts w:ascii="Helvetica Neue" w:eastAsia="Helvetica Neue" w:hAnsi="Helvetica Neue" w:cs="Helvetica Neue"/>
          <w:u w:val="single"/>
        </w:rPr>
        <w:t>Format</w:t>
      </w:r>
      <w:r>
        <w:rPr>
          <w:rFonts w:ascii="Helvetica Neue" w:eastAsia="Helvetica Neue" w:hAnsi="Helvetica Neue" w:cs="Helvetica Neue"/>
        </w:rPr>
        <w:t xml:space="preserve">:  Separate text file or worksheet. </w:t>
      </w:r>
    </w:p>
    <w:p w:rsidR="00411D23" w:rsidRDefault="00411D23">
      <w:pPr>
        <w:ind w:left="720"/>
      </w:pPr>
    </w:p>
    <w:p w:rsidR="00411D23" w:rsidRDefault="00460022">
      <w:r>
        <w:rPr>
          <w:rFonts w:ascii="Helvetica Neue" w:eastAsia="Helvetica Neue" w:hAnsi="Helvetica Neue" w:cs="Helvetica Neue"/>
          <w:i/>
        </w:rPr>
        <w:t>*A detailed description of each deliverable can be found below in the “Requirements” section</w:t>
      </w:r>
    </w:p>
    <w:p w:rsidR="00411D23" w:rsidRDefault="00460022">
      <w:r>
        <w:rPr>
          <w:rFonts w:ascii="Helvetica Neue" w:eastAsia="Helvetica Neue" w:hAnsi="Helvetica Neue" w:cs="Helvetica Neue"/>
          <w:b/>
        </w:rPr>
        <w:t>_________________________________________</w:t>
      </w:r>
      <w:r>
        <w:rPr>
          <w:rFonts w:ascii="Helvetica Neue" w:eastAsia="Helvetica Neue" w:hAnsi="Helvetica Neue" w:cs="Helvetica Neue"/>
          <w:b/>
        </w:rPr>
        <w:t>___________________________________</w:t>
      </w:r>
    </w:p>
    <w:p w:rsidR="00411D23" w:rsidRDefault="00460022">
      <w:r>
        <w:rPr>
          <w:rFonts w:ascii="Helvetica Neue" w:eastAsia="Helvetica Neue" w:hAnsi="Helvetica Neue" w:cs="Helvetica Neue"/>
          <w:b/>
        </w:rPr>
        <w:t>PROMPT</w:t>
      </w:r>
    </w:p>
    <w:p w:rsidR="00411D23" w:rsidRDefault="00411D23"/>
    <w:p w:rsidR="00411D23" w:rsidRDefault="00460022">
      <w:r>
        <w:rPr>
          <w:rFonts w:ascii="Helvetica Neue" w:eastAsia="Helvetica Neue" w:hAnsi="Helvetica Neue" w:cs="Helvetica Neue"/>
        </w:rPr>
        <w:t>You are doing work for a client that wishes to invest in an AirBnB hotel in Amsterdam. Before they decide to invest, they would like clear data about the AirBnB performance in that specific market: What property types receive the most positive reviews? Wha</w:t>
      </w:r>
      <w:r>
        <w:rPr>
          <w:rFonts w:ascii="Helvetica Neue" w:eastAsia="Helvetica Neue" w:hAnsi="Helvetica Neue" w:cs="Helvetica Neue"/>
        </w:rPr>
        <w:t xml:space="preserve">t </w:t>
      </w:r>
      <w:r w:rsidR="00140FA0">
        <w:rPr>
          <w:rFonts w:ascii="Helvetica Neue" w:eastAsia="Helvetica Neue" w:hAnsi="Helvetica Neue" w:cs="Helvetica Neue"/>
        </w:rPr>
        <w:t>neighborhoods</w:t>
      </w:r>
      <w:r>
        <w:rPr>
          <w:rFonts w:ascii="Helvetica Neue" w:eastAsia="Helvetica Neue" w:hAnsi="Helvetica Neue" w:cs="Helvetica Neue"/>
        </w:rPr>
        <w:t xml:space="preserve"> host the most listings? How much revenue successful hosts generate? From this data, your client will be able to make a more informed decision about whether to invest and what neighborhood to invest in. </w:t>
      </w:r>
    </w:p>
    <w:p w:rsidR="00411D23" w:rsidRDefault="00411D23">
      <w:pPr>
        <w:ind w:left="720"/>
      </w:pPr>
    </w:p>
    <w:p w:rsidR="00411D23" w:rsidRDefault="00460022">
      <w:r>
        <w:rPr>
          <w:rFonts w:ascii="Helvetica Neue" w:eastAsia="Helvetica Neue" w:hAnsi="Helvetica Neue" w:cs="Helvetica Neue"/>
        </w:rPr>
        <w:t>To complete this analysis, consider</w:t>
      </w:r>
      <w:r>
        <w:rPr>
          <w:rFonts w:ascii="Helvetica Neue" w:eastAsia="Helvetica Neue" w:hAnsi="Helvetica Neue" w:cs="Helvetica Neue"/>
        </w:rPr>
        <w:t xml:space="preserve"> the analytics workflow: you have been provided with scraped data captured by a web program that pulled listing information from the AirBnB website; this data may contain unformatted data points with duplicate entries. You will want to cleanse and format t</w:t>
      </w:r>
      <w:r>
        <w:rPr>
          <w:rFonts w:ascii="Helvetica Neue" w:eastAsia="Helvetica Neue" w:hAnsi="Helvetica Neue" w:cs="Helvetica Neue"/>
        </w:rPr>
        <w:t xml:space="preserve">he data prior to performing exploratory analysis, which will help you better understand the available data and build some business context. </w:t>
      </w:r>
    </w:p>
    <w:p w:rsidR="00411D23" w:rsidRDefault="00411D23"/>
    <w:p w:rsidR="00411D23" w:rsidRDefault="00460022">
      <w:r>
        <w:rPr>
          <w:rFonts w:ascii="Helvetica Neue" w:eastAsia="Helvetica Neue" w:hAnsi="Helvetica Neue" w:cs="Helvetica Neue"/>
        </w:rPr>
        <w:t xml:space="preserve">You will be presenting your progress to your client’s consultants. They will want to hear the cleaning techniques </w:t>
      </w:r>
      <w:r>
        <w:rPr>
          <w:rFonts w:ascii="Helvetica Neue" w:eastAsia="Helvetica Neue" w:hAnsi="Helvetica Neue" w:cs="Helvetica Neue"/>
        </w:rPr>
        <w:t>you used and t</w:t>
      </w:r>
      <w:r w:rsidR="00140FA0">
        <w:rPr>
          <w:rFonts w:ascii="Helvetica Neue" w:eastAsia="Helvetica Neue" w:hAnsi="Helvetica Neue" w:cs="Helvetica Neue"/>
        </w:rPr>
        <w:t xml:space="preserve">he metrics/insights you plan </w:t>
      </w:r>
      <w:r>
        <w:rPr>
          <w:rFonts w:ascii="Helvetica Neue" w:eastAsia="Helvetica Neue" w:hAnsi="Helvetica Neue" w:cs="Helvetica Neue"/>
        </w:rPr>
        <w:t xml:space="preserve">including in the final deliverable, the data handling summary. Keep in mind, they wish to understand the local market and its potential to host a profitable AirBnB hotel - demand is key, as is the price point. </w:t>
      </w:r>
      <w:r>
        <w:rPr>
          <w:rFonts w:ascii="Helvetica Neue" w:eastAsia="Helvetica Neue" w:hAnsi="Helvetica Neue" w:cs="Helvetica Neue"/>
        </w:rPr>
        <w:t xml:space="preserve"> You will only have five minutes of their time, so limit yourself to less than five content slides.</w:t>
      </w:r>
    </w:p>
    <w:p w:rsidR="00411D23" w:rsidRDefault="00460022">
      <w:r>
        <w:rPr>
          <w:rFonts w:ascii="Helvetica Neue" w:eastAsia="Helvetica Neue" w:hAnsi="Helvetica Neue" w:cs="Helvetica Neue"/>
          <w:b/>
        </w:rPr>
        <w:t>___________________________________________________________________________________</w:t>
      </w:r>
    </w:p>
    <w:p w:rsidR="00411D23" w:rsidRDefault="00460022">
      <w:r>
        <w:rPr>
          <w:rFonts w:ascii="Helvetica Neue" w:eastAsia="Helvetica Neue" w:hAnsi="Helvetica Neue" w:cs="Helvetica Neue"/>
          <w:b/>
        </w:rPr>
        <w:t xml:space="preserve">REQUIREMENTS </w:t>
      </w:r>
    </w:p>
    <w:p w:rsidR="00411D23" w:rsidRDefault="00411D23"/>
    <w:p w:rsidR="00411D23" w:rsidRDefault="00460022">
      <w:r>
        <w:rPr>
          <w:rFonts w:ascii="Helvetica Neue" w:eastAsia="Helvetica Neue" w:hAnsi="Helvetica Neue" w:cs="Helvetica Neue"/>
          <w:b/>
          <w:u w:val="single"/>
        </w:rPr>
        <w:t>1. Five-minute Presentation:</w:t>
      </w:r>
    </w:p>
    <w:p w:rsidR="00411D23" w:rsidRDefault="00411D23"/>
    <w:p w:rsidR="00411D23" w:rsidRDefault="00460022">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Include business needs as p</w:t>
      </w:r>
      <w:r>
        <w:rPr>
          <w:rFonts w:ascii="Helvetica Neue" w:eastAsia="Helvetica Neue" w:hAnsi="Helvetica Neue" w:cs="Helvetica Neue"/>
        </w:rPr>
        <w:t>er your interpretation of the scenario;</w:t>
      </w:r>
    </w:p>
    <w:p w:rsidR="00411D23" w:rsidRDefault="00411D23"/>
    <w:p w:rsidR="00411D23" w:rsidRDefault="00460022">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Identify the data selected from the original file;</w:t>
      </w:r>
    </w:p>
    <w:p w:rsidR="00411D23" w:rsidRDefault="00411D23"/>
    <w:p w:rsidR="00411D23" w:rsidRDefault="00460022">
      <w:pPr>
        <w:numPr>
          <w:ilvl w:val="0"/>
          <w:numId w:val="6"/>
        </w:numPr>
        <w:ind w:hanging="360"/>
        <w:contextualSpacing/>
        <w:rPr>
          <w:rFonts w:ascii="Helvetica Neue" w:eastAsia="Helvetica Neue" w:hAnsi="Helvetica Neue" w:cs="Helvetica Neue"/>
        </w:rPr>
      </w:pPr>
      <w:r>
        <w:rPr>
          <w:rFonts w:ascii="Helvetica Neue" w:eastAsia="Helvetica Neue" w:hAnsi="Helvetica Neue" w:cs="Helvetica Neue"/>
        </w:rPr>
        <w:t xml:space="preserve">Describe cleaning methods used to remove erroneous data; </w:t>
      </w:r>
    </w:p>
    <w:p w:rsidR="00411D23" w:rsidRDefault="00411D23"/>
    <w:p w:rsidR="00411D23" w:rsidRDefault="00460022">
      <w:r>
        <w:rPr>
          <w:rFonts w:ascii="Helvetica Neue" w:eastAsia="Helvetica Neue" w:hAnsi="Helvetica Neue" w:cs="Helvetica Neue"/>
          <w:b/>
          <w:u w:val="single"/>
        </w:rPr>
        <w:t>2. Excel Workbook:</w:t>
      </w:r>
    </w:p>
    <w:p w:rsidR="00411D23" w:rsidRDefault="00411D23"/>
    <w:p w:rsidR="00411D23" w:rsidRDefault="00460022">
      <w:pPr>
        <w:numPr>
          <w:ilvl w:val="0"/>
          <w:numId w:val="5"/>
        </w:numPr>
        <w:ind w:left="720" w:hanging="360"/>
        <w:contextualSpacing/>
        <w:rPr>
          <w:rFonts w:ascii="Helvetica Neue" w:eastAsia="Helvetica Neue" w:hAnsi="Helvetica Neue" w:cs="Helvetica Neue"/>
        </w:rPr>
      </w:pPr>
      <w:r>
        <w:rPr>
          <w:rFonts w:ascii="Helvetica Neue" w:eastAsia="Helvetica Neue" w:hAnsi="Helvetica Neue" w:cs="Helvetica Neue"/>
        </w:rPr>
        <w:t>Calculate host account age</w:t>
      </w:r>
    </w:p>
    <w:p w:rsidR="00411D23" w:rsidRDefault="00460022">
      <w:pPr>
        <w:numPr>
          <w:ilvl w:val="1"/>
          <w:numId w:val="5"/>
        </w:numPr>
        <w:ind w:left="1440" w:hanging="360"/>
        <w:contextualSpacing/>
        <w:rPr>
          <w:rFonts w:ascii="Helvetica Neue" w:eastAsia="Helvetica Neue" w:hAnsi="Helvetica Neue" w:cs="Helvetica Neue"/>
        </w:rPr>
      </w:pPr>
      <w:r>
        <w:rPr>
          <w:rFonts w:ascii="Helvetica Neue" w:eastAsia="Helvetica Neue" w:hAnsi="Helvetica Neue" w:cs="Helvetica Neue"/>
        </w:rPr>
        <w:t>Combine the ‘host_since’ column with the ‘host_since_anniversary’ column to get a full date;</w:t>
      </w:r>
    </w:p>
    <w:p w:rsidR="00411D23" w:rsidRDefault="00460022">
      <w:pPr>
        <w:numPr>
          <w:ilvl w:val="1"/>
          <w:numId w:val="5"/>
        </w:numPr>
        <w:ind w:left="1440" w:hanging="360"/>
        <w:contextualSpacing/>
        <w:rPr>
          <w:rFonts w:ascii="Helvetica Neue" w:eastAsia="Helvetica Neue" w:hAnsi="Helvetica Neue" w:cs="Helvetica Neue"/>
        </w:rPr>
      </w:pPr>
      <w:r>
        <w:rPr>
          <w:rFonts w:ascii="Helvetica Neue" w:eastAsia="Helvetica Neue" w:hAnsi="Helvetica Neue" w:cs="Helvetica Neue"/>
        </w:rPr>
        <w:t>Calculate time passed since that day to today.</w:t>
      </w:r>
    </w:p>
    <w:p w:rsidR="00411D23" w:rsidRDefault="00411D23"/>
    <w:p w:rsidR="00411D23" w:rsidRDefault="00460022">
      <w:pPr>
        <w:numPr>
          <w:ilvl w:val="0"/>
          <w:numId w:val="5"/>
        </w:numPr>
        <w:ind w:left="720" w:hanging="360"/>
        <w:contextualSpacing/>
        <w:rPr>
          <w:rFonts w:ascii="Helvetica Neue" w:eastAsia="Helvetica Neue" w:hAnsi="Helvetica Neue" w:cs="Helvetica Neue"/>
        </w:rPr>
      </w:pPr>
      <w:r>
        <w:rPr>
          <w:rFonts w:ascii="Helvetica Neue" w:eastAsia="Helvetica Neue" w:hAnsi="Helvetica Neue" w:cs="Helvetica Neue"/>
        </w:rPr>
        <w:t>Remove duplicate data</w:t>
      </w:r>
    </w:p>
    <w:p w:rsidR="00411D23" w:rsidRDefault="00460022">
      <w:pPr>
        <w:numPr>
          <w:ilvl w:val="1"/>
          <w:numId w:val="5"/>
        </w:numPr>
        <w:ind w:left="1440" w:hanging="360"/>
        <w:contextualSpacing/>
        <w:rPr>
          <w:rFonts w:ascii="Helvetica Neue" w:eastAsia="Helvetica Neue" w:hAnsi="Helvetica Neue" w:cs="Helvetica Neue"/>
        </w:rPr>
      </w:pPr>
      <w:r>
        <w:rPr>
          <w:rFonts w:ascii="Helvetica Neue" w:eastAsia="Helvetica Neue" w:hAnsi="Helvetica Neue" w:cs="Helvetica Neue"/>
        </w:rPr>
        <w:t>Remove listings without any reviews and duplicate rows where the bot may have re-recorded listing data</w:t>
      </w:r>
    </w:p>
    <w:p w:rsidR="00411D23" w:rsidRDefault="00411D23"/>
    <w:p w:rsidR="00411D23" w:rsidRDefault="00460022">
      <w:pPr>
        <w:numPr>
          <w:ilvl w:val="0"/>
          <w:numId w:val="5"/>
        </w:numPr>
        <w:ind w:left="720" w:hanging="360"/>
        <w:contextualSpacing/>
        <w:rPr>
          <w:rFonts w:ascii="Helvetica Neue" w:eastAsia="Helvetica Neue" w:hAnsi="Helvetica Neue" w:cs="Helvetica Neue"/>
        </w:rPr>
      </w:pPr>
      <w:r>
        <w:rPr>
          <w:rFonts w:ascii="Helvetica Neue" w:eastAsia="Helvetica Neue" w:hAnsi="Helvetica Neue" w:cs="Helvetica Neue"/>
        </w:rPr>
        <w:t xml:space="preserve">Standardize entry of ‘State’ and ‘City’ column </w:t>
      </w:r>
      <w:r>
        <w:rPr>
          <w:rFonts w:ascii="Helvetica Neue" w:eastAsia="Helvetica Neue" w:hAnsi="Helvetica Neue" w:cs="Helvetica Neue"/>
          <w:i/>
          <w:sz w:val="18"/>
          <w:szCs w:val="18"/>
        </w:rPr>
        <w:t>(North Holland vs. Noord-Holland)</w:t>
      </w:r>
    </w:p>
    <w:p w:rsidR="00411D23" w:rsidRDefault="00460022">
      <w:pPr>
        <w:numPr>
          <w:ilvl w:val="1"/>
          <w:numId w:val="5"/>
        </w:numPr>
        <w:ind w:left="1440" w:hanging="360"/>
        <w:contextualSpacing/>
        <w:rPr>
          <w:rFonts w:ascii="Helvetica Neue" w:eastAsia="Helvetica Neue" w:hAnsi="Helvetica Neue" w:cs="Helvetica Neue"/>
        </w:rPr>
      </w:pPr>
      <w:r>
        <w:rPr>
          <w:rFonts w:ascii="Helvetica Neue" w:eastAsia="Helvetica Neue" w:hAnsi="Helvetica Neue" w:cs="Helvetica Neue"/>
        </w:rPr>
        <w:t>“Find and Replace” can be used to find all of the values of a specified</w:t>
      </w:r>
      <w:r>
        <w:rPr>
          <w:rFonts w:ascii="Helvetica Neue" w:eastAsia="Helvetica Neue" w:hAnsi="Helvetica Neue" w:cs="Helvetica Neue"/>
        </w:rPr>
        <w:t xml:space="preserve"> text value (e.g. “Rd.”) and replace them with a different text value (e.g. “Road”).  This is the same to Word or Google Docs in which you can find and replace words.  For example, if you wanted to replace all of the occurrences of the name “John Smith” wi</w:t>
      </w:r>
      <w:r>
        <w:rPr>
          <w:rFonts w:ascii="Helvetica Neue" w:eastAsia="Helvetica Neue" w:hAnsi="Helvetica Neue" w:cs="Helvetica Neue"/>
        </w:rPr>
        <w:t xml:space="preserve">th the name “Jane Smith”, you could use the “Find and Replace” functionality. </w:t>
      </w:r>
    </w:p>
    <w:p w:rsidR="00411D23" w:rsidRDefault="00460022">
      <w:pPr>
        <w:numPr>
          <w:ilvl w:val="1"/>
          <w:numId w:val="5"/>
        </w:numPr>
        <w:ind w:left="1440" w:hanging="360"/>
        <w:contextualSpacing/>
        <w:rPr>
          <w:rFonts w:ascii="Helvetica Neue" w:eastAsia="Helvetica Neue" w:hAnsi="Helvetica Neue" w:cs="Helvetica Neue"/>
        </w:rPr>
      </w:pPr>
      <w:r>
        <w:rPr>
          <w:rFonts w:ascii="Helvetica Neue" w:eastAsia="Helvetica Neue" w:hAnsi="Helvetica Neue" w:cs="Helvetica Neue"/>
        </w:rPr>
        <w:t>Alternatively, you could identify the values in the data, and ‘translate’ them to a standard format of your choice. Then, by adding a new temporary column, you could use vlookup</w:t>
      </w:r>
      <w:r>
        <w:rPr>
          <w:rFonts w:ascii="Helvetica Neue" w:eastAsia="Helvetica Neue" w:hAnsi="Helvetica Neue" w:cs="Helvetica Neue"/>
        </w:rPr>
        <w:t xml:space="preserve"> to ‘translate’ entries to the spelling of your choice.</w:t>
      </w:r>
    </w:p>
    <w:p w:rsidR="00411D23" w:rsidRDefault="00411D23"/>
    <w:p w:rsidR="00411D23" w:rsidRDefault="00460022">
      <w:pPr>
        <w:numPr>
          <w:ilvl w:val="0"/>
          <w:numId w:val="5"/>
        </w:numPr>
        <w:ind w:left="720" w:hanging="360"/>
        <w:contextualSpacing/>
        <w:rPr>
          <w:rFonts w:ascii="Helvetica Neue" w:eastAsia="Helvetica Neue" w:hAnsi="Helvetica Neue" w:cs="Helvetica Neue"/>
        </w:rPr>
      </w:pPr>
      <w:r>
        <w:rPr>
          <w:rFonts w:ascii="Helvetica Neue" w:eastAsia="Helvetica Neue" w:hAnsi="Helvetica Neue" w:cs="Helvetica Neue"/>
        </w:rPr>
        <w:t>Estimate revenue per listing</w:t>
      </w:r>
    </w:p>
    <w:p w:rsidR="00411D23" w:rsidRDefault="00460022">
      <w:pPr>
        <w:numPr>
          <w:ilvl w:val="1"/>
          <w:numId w:val="5"/>
        </w:numPr>
        <w:ind w:left="1440" w:hanging="360"/>
        <w:contextualSpacing/>
        <w:rPr>
          <w:rFonts w:ascii="Helvetica Neue" w:eastAsia="Helvetica Neue" w:hAnsi="Helvetica Neue" w:cs="Helvetica Neue"/>
        </w:rPr>
      </w:pPr>
      <w:r>
        <w:rPr>
          <w:rFonts w:ascii="Helvetica Neue" w:eastAsia="Helvetica Neue" w:hAnsi="Helvetica Neue" w:cs="Helvetica Neue"/>
        </w:rPr>
        <w:t>Assume each booking always has 2 guests, unless the listing accommodates only one;</w:t>
      </w:r>
    </w:p>
    <w:p w:rsidR="00411D23" w:rsidRDefault="00460022">
      <w:pPr>
        <w:numPr>
          <w:ilvl w:val="1"/>
          <w:numId w:val="5"/>
        </w:numPr>
        <w:ind w:left="1440" w:hanging="360"/>
        <w:contextualSpacing/>
        <w:rPr>
          <w:rFonts w:ascii="Helvetica Neue" w:eastAsia="Helvetica Neue" w:hAnsi="Helvetica Neue" w:cs="Helvetica Neue"/>
        </w:rPr>
      </w:pPr>
      <w:r>
        <w:rPr>
          <w:rFonts w:ascii="Helvetica Neue" w:eastAsia="Helvetica Neue" w:hAnsi="Helvetica Neue" w:cs="Helvetica Neue"/>
        </w:rPr>
        <w:t>The booking is always for the minimum number of days allowed;</w:t>
      </w:r>
    </w:p>
    <w:p w:rsidR="00411D23" w:rsidRDefault="00460022">
      <w:pPr>
        <w:numPr>
          <w:ilvl w:val="1"/>
          <w:numId w:val="5"/>
        </w:numPr>
        <w:ind w:left="1440" w:hanging="360"/>
        <w:contextualSpacing/>
        <w:rPr>
          <w:rFonts w:ascii="Helvetica Neue" w:eastAsia="Helvetica Neue" w:hAnsi="Helvetica Neue" w:cs="Helvetica Neue"/>
        </w:rPr>
      </w:pPr>
      <w:r>
        <w:rPr>
          <w:rFonts w:ascii="Helvetica Neue" w:eastAsia="Helvetica Neue" w:hAnsi="Helvetica Neue" w:cs="Helvetica Neue"/>
        </w:rPr>
        <w:t>Only half of the bookings</w:t>
      </w:r>
      <w:r>
        <w:rPr>
          <w:rFonts w:ascii="Helvetica Neue" w:eastAsia="Helvetica Neue" w:hAnsi="Helvetica Neue" w:cs="Helvetica Neue"/>
        </w:rPr>
        <w:t xml:space="preserve"> generate a review;</w:t>
      </w:r>
    </w:p>
    <w:p w:rsidR="00411D23" w:rsidRDefault="00460022">
      <w:pPr>
        <w:numPr>
          <w:ilvl w:val="1"/>
          <w:numId w:val="5"/>
        </w:numPr>
        <w:ind w:left="1440" w:hanging="360"/>
        <w:contextualSpacing/>
        <w:rPr>
          <w:rFonts w:ascii="Helvetica Neue" w:eastAsia="Helvetica Neue" w:hAnsi="Helvetica Neue" w:cs="Helvetica Neue"/>
        </w:rPr>
      </w:pPr>
      <w:r>
        <w:rPr>
          <w:rFonts w:ascii="Helvetica Neue" w:eastAsia="Helvetica Neue" w:hAnsi="Helvetica Neue" w:cs="Helvetica Neue"/>
        </w:rPr>
        <w:t>The extra person charge is per night (column name ‘extra_people’)</w:t>
      </w:r>
    </w:p>
    <w:p w:rsidR="00411D23" w:rsidRDefault="00460022">
      <w:pPr>
        <w:numPr>
          <w:ilvl w:val="1"/>
          <w:numId w:val="5"/>
        </w:numPr>
        <w:ind w:left="1440" w:hanging="360"/>
        <w:contextualSpacing/>
        <w:rPr>
          <w:rFonts w:ascii="Helvetica Neue" w:eastAsia="Helvetica Neue" w:hAnsi="Helvetica Neue" w:cs="Helvetica Neue"/>
        </w:rPr>
      </w:pPr>
      <w:r>
        <w:rPr>
          <w:rFonts w:ascii="Helvetica Neue" w:eastAsia="Helvetica Neue" w:hAnsi="Helvetica Neue" w:cs="Helvetica Neue"/>
          <w:b/>
        </w:rPr>
        <w:t>Format</w:t>
      </w:r>
      <w:r>
        <w:rPr>
          <w:rFonts w:ascii="Helvetica Neue" w:eastAsia="Helvetica Neue" w:hAnsi="Helvetica Neue" w:cs="Helvetica Neue"/>
        </w:rPr>
        <w:t>: have a column that calculates daily revenue (account for number of guests accommodated, number of guests included in the price, extra charge for additional people</w:t>
      </w:r>
      <w:r>
        <w:rPr>
          <w:rFonts w:ascii="Helvetica Neue" w:eastAsia="Helvetica Neue" w:hAnsi="Helvetica Neue" w:cs="Helvetica Neue"/>
        </w:rPr>
        <w:t xml:space="preserve"> - using nested IF statements); another column would then calculates revenue per booking; finally, multiply that by the number of total stays the listings has had.</w:t>
      </w:r>
    </w:p>
    <w:p w:rsidR="00411D23" w:rsidRDefault="00411D23"/>
    <w:p w:rsidR="00411D23" w:rsidRDefault="00460022">
      <w:pPr>
        <w:numPr>
          <w:ilvl w:val="0"/>
          <w:numId w:val="5"/>
        </w:numPr>
        <w:ind w:left="720" w:hanging="360"/>
        <w:contextualSpacing/>
        <w:rPr>
          <w:rFonts w:ascii="Helvetica Neue" w:eastAsia="Helvetica Neue" w:hAnsi="Helvetica Neue" w:cs="Helvetica Neue"/>
        </w:rPr>
      </w:pPr>
      <w:bookmarkStart w:id="0" w:name="_GoBack"/>
      <w:bookmarkEnd w:id="0"/>
      <w:r>
        <w:rPr>
          <w:rFonts w:ascii="Helvetica Neue" w:eastAsia="Helvetica Neue" w:hAnsi="Helvetica Neue" w:cs="Helvetica Neue"/>
        </w:rPr>
        <w:t xml:space="preserve">Build several Pivot Tables in order to quickly explore the data at a high-level </w:t>
      </w:r>
    </w:p>
    <w:p w:rsidR="00411D23" w:rsidRDefault="00460022">
      <w:pPr>
        <w:numPr>
          <w:ilvl w:val="1"/>
          <w:numId w:val="5"/>
        </w:numPr>
        <w:ind w:left="1440" w:hanging="360"/>
        <w:contextualSpacing/>
        <w:rPr>
          <w:rFonts w:ascii="Helvetica Neue" w:eastAsia="Helvetica Neue" w:hAnsi="Helvetica Neue" w:cs="Helvetica Neue"/>
        </w:rPr>
      </w:pPr>
      <w:r>
        <w:rPr>
          <w:rFonts w:ascii="Helvetica Neue" w:eastAsia="Helvetica Neue" w:hAnsi="Helvetica Neue" w:cs="Helvetica Neue"/>
        </w:rPr>
        <w:t>First Pivo</w:t>
      </w:r>
      <w:r>
        <w:rPr>
          <w:rFonts w:ascii="Helvetica Neue" w:eastAsia="Helvetica Neue" w:hAnsi="Helvetica Neue" w:cs="Helvetica Neue"/>
        </w:rPr>
        <w:t>tTable should contain host name, total revenue, number of listings (make sure to exclude listings with no bookings)</w:t>
      </w:r>
    </w:p>
    <w:p w:rsidR="00411D23" w:rsidRDefault="00460022">
      <w:pPr>
        <w:numPr>
          <w:ilvl w:val="1"/>
          <w:numId w:val="5"/>
        </w:numPr>
        <w:ind w:left="1440" w:hanging="360"/>
        <w:contextualSpacing/>
        <w:rPr>
          <w:rFonts w:ascii="Helvetica Neue" w:eastAsia="Helvetica Neue" w:hAnsi="Helvetica Neue" w:cs="Helvetica Neue"/>
        </w:rPr>
      </w:pPr>
      <w:r>
        <w:rPr>
          <w:rFonts w:ascii="Helvetica Neue" w:eastAsia="Helvetica Neue" w:hAnsi="Helvetica Neue" w:cs="Helvetica Neue"/>
        </w:rPr>
        <w:t>Second PivotTable should contain neighborhood name, total revenue, number of listings (make sure to exclude listings with no bookings)</w:t>
      </w:r>
    </w:p>
    <w:p w:rsidR="00411D23" w:rsidRDefault="00460022">
      <w:pPr>
        <w:numPr>
          <w:ilvl w:val="1"/>
          <w:numId w:val="5"/>
        </w:numPr>
        <w:ind w:left="1440" w:hanging="360"/>
        <w:contextualSpacing/>
        <w:rPr>
          <w:rFonts w:ascii="Helvetica Neue" w:eastAsia="Helvetica Neue" w:hAnsi="Helvetica Neue" w:cs="Helvetica Neue"/>
        </w:rPr>
      </w:pPr>
      <w:r>
        <w:rPr>
          <w:rFonts w:ascii="Helvetica Neue" w:eastAsia="Helvetica Neue" w:hAnsi="Helvetica Neue" w:cs="Helvetica Neue"/>
        </w:rPr>
        <w:t>Addit</w:t>
      </w:r>
      <w:r>
        <w:rPr>
          <w:rFonts w:ascii="Helvetica Neue" w:eastAsia="Helvetica Neue" w:hAnsi="Helvetica Neue" w:cs="Helvetica Neue"/>
        </w:rPr>
        <w:t>ional PivotTables are welcomed - and useful to you to better understand the data</w:t>
      </w:r>
    </w:p>
    <w:p w:rsidR="00411D23" w:rsidRDefault="00460022">
      <w:pPr>
        <w:numPr>
          <w:ilvl w:val="1"/>
          <w:numId w:val="5"/>
        </w:numPr>
        <w:ind w:left="1440" w:hanging="360"/>
        <w:contextualSpacing/>
        <w:rPr>
          <w:rFonts w:ascii="Helvetica Neue" w:eastAsia="Helvetica Neue" w:hAnsi="Helvetica Neue" w:cs="Helvetica Neue"/>
        </w:rPr>
      </w:pPr>
      <w:r>
        <w:rPr>
          <w:rFonts w:ascii="Helvetica Neue" w:eastAsia="Helvetica Neue" w:hAnsi="Helvetica Neue" w:cs="Helvetica Neue"/>
          <w:b/>
        </w:rPr>
        <w:t>Format</w:t>
      </w:r>
      <w:r>
        <w:rPr>
          <w:rFonts w:ascii="Helvetica Neue" w:eastAsia="Helvetica Neue" w:hAnsi="Helvetica Neue" w:cs="Helvetica Neue"/>
        </w:rPr>
        <w:t xml:space="preserve">: Currency/thousands separators should be used as appropriate. </w:t>
      </w:r>
    </w:p>
    <w:p w:rsidR="00411D23" w:rsidRDefault="00411D23"/>
    <w:p w:rsidR="00411D23" w:rsidRDefault="00460022">
      <w:pPr>
        <w:numPr>
          <w:ilvl w:val="0"/>
          <w:numId w:val="5"/>
        </w:numPr>
        <w:ind w:left="720" w:hanging="360"/>
        <w:contextualSpacing/>
        <w:rPr>
          <w:rFonts w:ascii="Helvetica Neue" w:eastAsia="Helvetica Neue" w:hAnsi="Helvetica Neue" w:cs="Helvetica Neue"/>
        </w:rPr>
      </w:pPr>
      <w:r>
        <w:rPr>
          <w:rFonts w:ascii="Helvetica Neue" w:eastAsia="Helvetica Neue" w:hAnsi="Helvetica Neue" w:cs="Helvetica Neue"/>
        </w:rPr>
        <w:t>Visualize insightful data for easier comprehension in support of your argument</w:t>
      </w:r>
    </w:p>
    <w:p w:rsidR="00411D23" w:rsidRDefault="00460022">
      <w:pPr>
        <w:numPr>
          <w:ilvl w:val="1"/>
          <w:numId w:val="5"/>
        </w:numPr>
        <w:ind w:left="1440" w:hanging="360"/>
        <w:contextualSpacing/>
        <w:rPr>
          <w:rFonts w:ascii="Helvetica Neue" w:eastAsia="Helvetica Neue" w:hAnsi="Helvetica Neue" w:cs="Helvetica Neue"/>
        </w:rPr>
      </w:pPr>
      <w:r>
        <w:rPr>
          <w:rFonts w:ascii="Helvetica Neue" w:eastAsia="Helvetica Neue" w:hAnsi="Helvetica Neue" w:cs="Helvetica Neue"/>
          <w:b/>
        </w:rPr>
        <w:t>Format</w:t>
      </w:r>
      <w:r>
        <w:rPr>
          <w:rFonts w:ascii="Helvetica Neue" w:eastAsia="Helvetica Neue" w:hAnsi="Helvetica Neue" w:cs="Helvetica Neue"/>
        </w:rPr>
        <w:t>: copy/paste the re</w:t>
      </w:r>
      <w:r>
        <w:rPr>
          <w:rFonts w:ascii="Helvetica Neue" w:eastAsia="Helvetica Neue" w:hAnsi="Helvetica Neue" w:cs="Helvetica Neue"/>
        </w:rPr>
        <w:t>sults of a PivotTable and adjust to only show relevant findings; create chart using most applicable visualization mode</w:t>
      </w:r>
    </w:p>
    <w:p w:rsidR="00411D23" w:rsidRDefault="00460022">
      <w:pPr>
        <w:numPr>
          <w:ilvl w:val="1"/>
          <w:numId w:val="5"/>
        </w:numPr>
        <w:ind w:left="1440" w:hanging="360"/>
        <w:contextualSpacing/>
        <w:rPr>
          <w:rFonts w:ascii="Helvetica Neue" w:eastAsia="Helvetica Neue" w:hAnsi="Helvetica Neue" w:cs="Helvetica Neue"/>
        </w:rPr>
      </w:pPr>
      <w:r>
        <w:rPr>
          <w:rFonts w:ascii="Helvetica Neue" w:eastAsia="Helvetica Neue" w:hAnsi="Helvetica Neue" w:cs="Helvetica Neue"/>
        </w:rPr>
        <w:t>Your client is not willing to go into untested markets - consider limiting the data you visualize to only the top 10 best performers</w:t>
      </w:r>
    </w:p>
    <w:p w:rsidR="00411D23" w:rsidRDefault="00411D23"/>
    <w:p w:rsidR="00411D23" w:rsidRDefault="00460022">
      <w:pPr>
        <w:numPr>
          <w:ilvl w:val="0"/>
          <w:numId w:val="5"/>
        </w:numPr>
        <w:ind w:left="720" w:hanging="360"/>
        <w:contextualSpacing/>
        <w:rPr>
          <w:rFonts w:ascii="Helvetica Neue" w:eastAsia="Helvetica Neue" w:hAnsi="Helvetica Neue" w:cs="Helvetica Neue"/>
        </w:rPr>
      </w:pPr>
      <w:r>
        <w:rPr>
          <w:rFonts w:ascii="Helvetica Neue" w:eastAsia="Helvetica Neue" w:hAnsi="Helvetica Neue" w:cs="Helvetica Neue"/>
        </w:rPr>
        <w:t>Sum</w:t>
      </w:r>
      <w:r>
        <w:rPr>
          <w:rFonts w:ascii="Helvetica Neue" w:eastAsia="Helvetica Neue" w:hAnsi="Helvetica Neue" w:cs="Helvetica Neue"/>
        </w:rPr>
        <w:t>marize relevant statistics for various data points (max, median, mode)</w:t>
      </w:r>
    </w:p>
    <w:p w:rsidR="00411D23" w:rsidRDefault="00460022">
      <w:pPr>
        <w:numPr>
          <w:ilvl w:val="1"/>
          <w:numId w:val="5"/>
        </w:numPr>
        <w:ind w:left="1440" w:hanging="360"/>
        <w:contextualSpacing/>
        <w:rPr>
          <w:rFonts w:ascii="Helvetica Neue" w:eastAsia="Helvetica Neue" w:hAnsi="Helvetica Neue" w:cs="Helvetica Neue"/>
        </w:rPr>
      </w:pPr>
      <w:r>
        <w:rPr>
          <w:rFonts w:ascii="Helvetica Neue" w:eastAsia="Helvetica Neue" w:hAnsi="Helvetica Neue" w:cs="Helvetica Neue"/>
        </w:rPr>
        <w:t xml:space="preserve">Identify listing/host that generates the most revenue </w:t>
      </w:r>
    </w:p>
    <w:p w:rsidR="00411D23" w:rsidRDefault="00460022">
      <w:pPr>
        <w:numPr>
          <w:ilvl w:val="2"/>
          <w:numId w:val="5"/>
        </w:numPr>
        <w:ind w:left="2160" w:hanging="360"/>
        <w:contextualSpacing/>
        <w:rPr>
          <w:rFonts w:ascii="Helvetica Neue" w:eastAsia="Helvetica Neue" w:hAnsi="Helvetica Neue" w:cs="Helvetica Neue"/>
        </w:rPr>
      </w:pPr>
      <w:r>
        <w:rPr>
          <w:rFonts w:ascii="Helvetica Neue" w:eastAsia="Helvetica Neue" w:hAnsi="Helvetica Neue" w:cs="Helvetica Neue"/>
        </w:rPr>
        <w:t>xy% rating with entire 2bd apt under $200/night</w:t>
      </w:r>
    </w:p>
    <w:p w:rsidR="00411D23" w:rsidRDefault="00460022">
      <w:pPr>
        <w:numPr>
          <w:ilvl w:val="1"/>
          <w:numId w:val="5"/>
        </w:numPr>
        <w:ind w:left="1440" w:hanging="360"/>
        <w:contextualSpacing/>
        <w:rPr>
          <w:rFonts w:ascii="Helvetica Neue" w:eastAsia="Helvetica Neue" w:hAnsi="Helvetica Neue" w:cs="Helvetica Neue"/>
        </w:rPr>
      </w:pPr>
      <w:r>
        <w:rPr>
          <w:rFonts w:ascii="Helvetica Neue" w:eastAsia="Helvetica Neue" w:hAnsi="Helvetica Neue" w:cs="Helvetica Neue"/>
        </w:rPr>
        <w:t>Provide a profile of Airbnb activity in Amsterdam</w:t>
      </w:r>
    </w:p>
    <w:p w:rsidR="00411D23" w:rsidRDefault="00460022">
      <w:pPr>
        <w:numPr>
          <w:ilvl w:val="2"/>
          <w:numId w:val="5"/>
        </w:numPr>
        <w:ind w:left="2160" w:hanging="360"/>
        <w:contextualSpacing/>
        <w:rPr>
          <w:rFonts w:ascii="Helvetica Neue" w:eastAsia="Helvetica Neue" w:hAnsi="Helvetica Neue" w:cs="Helvetica Neue"/>
        </w:rPr>
      </w:pPr>
      <w:r>
        <w:rPr>
          <w:rFonts w:ascii="Helvetica Neue" w:eastAsia="Helvetica Neue" w:hAnsi="Helvetica Neue" w:cs="Helvetica Neue"/>
        </w:rPr>
        <w:t xml:space="preserve">xy% are 2bdr apartments, cd% use airbeds, st% of all listings are in X </w:t>
      </w:r>
      <w:r w:rsidR="008D3BED">
        <w:rPr>
          <w:rFonts w:ascii="Helvetica Neue" w:eastAsia="Helvetica Neue" w:hAnsi="Helvetica Neue" w:cs="Helvetica Neue"/>
        </w:rPr>
        <w:t>neighborhood</w:t>
      </w:r>
      <w:r>
        <w:rPr>
          <w:rFonts w:ascii="Helvetica Neue" w:eastAsia="Helvetica Neue" w:hAnsi="Helvetica Neue" w:cs="Helvetica Neue"/>
        </w:rPr>
        <w:t xml:space="preserve">; </w:t>
      </w:r>
    </w:p>
    <w:p w:rsidR="00411D23" w:rsidRDefault="00460022">
      <w:pPr>
        <w:numPr>
          <w:ilvl w:val="1"/>
          <w:numId w:val="5"/>
        </w:numPr>
        <w:ind w:left="1440" w:hanging="360"/>
        <w:contextualSpacing/>
        <w:rPr>
          <w:rFonts w:ascii="Helvetica Neue" w:eastAsia="Helvetica Neue" w:hAnsi="Helvetica Neue" w:cs="Helvetica Neue"/>
        </w:rPr>
      </w:pPr>
      <w:r>
        <w:rPr>
          <w:rFonts w:ascii="Helvetica Neue" w:eastAsia="Helvetica Neue" w:hAnsi="Helvetica Neue" w:cs="Helvetica Neue"/>
        </w:rPr>
        <w:t>Identify top-performing hosts and listings;</w:t>
      </w:r>
    </w:p>
    <w:p w:rsidR="00411D23" w:rsidRDefault="00460022">
      <w:pPr>
        <w:numPr>
          <w:ilvl w:val="1"/>
          <w:numId w:val="5"/>
        </w:numPr>
        <w:ind w:left="1440" w:hanging="360"/>
        <w:contextualSpacing/>
        <w:rPr>
          <w:rFonts w:ascii="Helvetica Neue" w:eastAsia="Helvetica Neue" w:hAnsi="Helvetica Neue" w:cs="Helvetica Neue"/>
        </w:rPr>
      </w:pPr>
      <w:r>
        <w:rPr>
          <w:rFonts w:ascii="Helvetica Neue" w:eastAsia="Helvetica Neue" w:hAnsi="Helvetica Neue" w:cs="Helvetica Neue"/>
        </w:rPr>
        <w:t>Generate list of prospect hosts to target;</w:t>
      </w:r>
    </w:p>
    <w:p w:rsidR="00411D23" w:rsidRDefault="00411D23"/>
    <w:p w:rsidR="00411D23" w:rsidRDefault="00460022">
      <w:pPr>
        <w:numPr>
          <w:ilvl w:val="0"/>
          <w:numId w:val="8"/>
        </w:numPr>
        <w:ind w:hanging="360"/>
        <w:contextualSpacing/>
        <w:rPr>
          <w:rFonts w:ascii="Helvetica Neue" w:eastAsia="Helvetica Neue" w:hAnsi="Helvetica Neue" w:cs="Helvetica Neue"/>
        </w:rPr>
      </w:pPr>
      <w:r>
        <w:rPr>
          <w:rFonts w:ascii="Helvetica Neue" w:eastAsia="Helvetica Neue" w:hAnsi="Helvetica Neue" w:cs="Helvetica Neue"/>
        </w:rPr>
        <w:t>Organize your workbook appropriately</w:t>
      </w:r>
    </w:p>
    <w:p w:rsidR="00411D23" w:rsidRDefault="00411D23"/>
    <w:p w:rsidR="00411D23" w:rsidRDefault="00460022">
      <w:r>
        <w:rPr>
          <w:rFonts w:ascii="Helvetica Neue" w:eastAsia="Helvetica Neue" w:hAnsi="Helvetica Neue" w:cs="Helvetica Neue"/>
          <w:b/>
          <w:u w:val="single"/>
        </w:rPr>
        <w:t>3. Data Handling</w:t>
      </w:r>
      <w:r>
        <w:rPr>
          <w:rFonts w:ascii="Helvetica Neue" w:eastAsia="Helvetica Neue" w:hAnsi="Helvetica Neue" w:cs="Helvetica Neue"/>
          <w:u w:val="single"/>
        </w:rPr>
        <w:t xml:space="preserve"> </w:t>
      </w:r>
      <w:r>
        <w:rPr>
          <w:rFonts w:ascii="Helvetica Neue" w:eastAsia="Helvetica Neue" w:hAnsi="Helvetica Neue" w:cs="Helvetica Neue"/>
          <w:b/>
          <w:u w:val="single"/>
        </w:rPr>
        <w:t>Summary:</w:t>
      </w:r>
    </w:p>
    <w:p w:rsidR="00411D23" w:rsidRDefault="00411D23"/>
    <w:p w:rsidR="00411D23" w:rsidRDefault="00460022">
      <w:pPr>
        <w:numPr>
          <w:ilvl w:val="0"/>
          <w:numId w:val="9"/>
        </w:numPr>
        <w:ind w:hanging="360"/>
        <w:contextualSpacing/>
        <w:rPr>
          <w:rFonts w:ascii="Helvetica Neue" w:eastAsia="Helvetica Neue" w:hAnsi="Helvetica Neue" w:cs="Helvetica Neue"/>
        </w:rPr>
      </w:pPr>
      <w:r>
        <w:rPr>
          <w:rFonts w:ascii="Helvetica Neue" w:eastAsia="Helvetica Neue" w:hAnsi="Helvetica Neue" w:cs="Helvetica Neue"/>
        </w:rPr>
        <w:t>S</w:t>
      </w:r>
      <w:r>
        <w:rPr>
          <w:rFonts w:ascii="Helvetica Neue" w:eastAsia="Helvetica Neue" w:hAnsi="Helvetica Neue" w:cs="Helvetica Neue"/>
        </w:rPr>
        <w:t xml:space="preserve">ummarize your approach to cleansing data.  </w:t>
      </w:r>
    </w:p>
    <w:p w:rsidR="00411D23" w:rsidRDefault="00460022">
      <w:pPr>
        <w:numPr>
          <w:ilvl w:val="1"/>
          <w:numId w:val="9"/>
        </w:numPr>
        <w:ind w:hanging="360"/>
        <w:contextualSpacing/>
        <w:rPr>
          <w:rFonts w:ascii="Helvetica Neue" w:eastAsia="Helvetica Neue" w:hAnsi="Helvetica Neue" w:cs="Helvetica Neue"/>
        </w:rPr>
      </w:pPr>
      <w:r>
        <w:rPr>
          <w:rFonts w:ascii="Helvetica Neue" w:eastAsia="Helvetica Neue" w:hAnsi="Helvetica Neue" w:cs="Helvetica Neue"/>
        </w:rPr>
        <w:t>Explain the rationale behind your inclusion/exclusion of data and outliers;</w:t>
      </w:r>
    </w:p>
    <w:p w:rsidR="00411D23" w:rsidRDefault="00411D23"/>
    <w:p w:rsidR="00411D23" w:rsidRDefault="00460022">
      <w:r>
        <w:rPr>
          <w:rFonts w:ascii="Helvetica Neue" w:eastAsia="Helvetica Neue" w:hAnsi="Helvetica Neue" w:cs="Helvetica Neue"/>
          <w:b/>
          <w:highlight w:val="white"/>
          <w:u w:val="single"/>
        </w:rPr>
        <w:t>4. BONUS: Debate for/against case made by articles using same dataset</w:t>
      </w:r>
      <w:r>
        <w:rPr>
          <w:rFonts w:ascii="Helvetica Neue" w:eastAsia="Helvetica Neue" w:hAnsi="Helvetica Neue" w:cs="Helvetica Neue"/>
          <w:highlight w:val="white"/>
        </w:rPr>
        <w:t xml:space="preserve"> </w:t>
      </w:r>
    </w:p>
    <w:p w:rsidR="00411D23" w:rsidRDefault="00411D23"/>
    <w:p w:rsidR="00411D23" w:rsidRDefault="00460022">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highlight w:val="white"/>
        </w:rPr>
        <w:t xml:space="preserve">Using visualizations and data used in </w:t>
      </w:r>
      <w:hyperlink r:id="rId7">
        <w:r>
          <w:rPr>
            <w:rFonts w:ascii="Helvetica Neue" w:eastAsia="Helvetica Neue" w:hAnsi="Helvetica Neue" w:cs="Helvetica Neue"/>
            <w:color w:val="1155CC"/>
            <w:highlight w:val="white"/>
            <w:u w:val="single"/>
          </w:rPr>
          <w:t>this article</w:t>
        </w:r>
      </w:hyperlink>
      <w:r>
        <w:rPr>
          <w:rFonts w:ascii="Helvetica Neue" w:eastAsia="Helvetica Neue" w:hAnsi="Helvetica Neue" w:cs="Helvetica Neue"/>
          <w:highlight w:val="white"/>
        </w:rPr>
        <w:t>, show how author either misrepresented the findings, or provided valuable valid analysis.</w:t>
      </w:r>
      <w:r>
        <w:rPr>
          <w:rFonts w:ascii="Helvetica Neue" w:eastAsia="Helvetica Neue" w:hAnsi="Helvetica Neue" w:cs="Helvetica Neue"/>
        </w:rPr>
        <w:t xml:space="preserve"> </w:t>
      </w:r>
    </w:p>
    <w:p w:rsidR="00411D23" w:rsidRDefault="00460022">
      <w:pPr>
        <w:numPr>
          <w:ilvl w:val="0"/>
          <w:numId w:val="7"/>
        </w:numPr>
        <w:ind w:hanging="360"/>
        <w:contextualSpacing/>
        <w:rPr>
          <w:rFonts w:ascii="Helvetica Neue" w:eastAsia="Helvetica Neue" w:hAnsi="Helvetica Neue" w:cs="Helvetica Neue"/>
        </w:rPr>
      </w:pPr>
      <w:r>
        <w:rPr>
          <w:rFonts w:ascii="Helvetica Neue" w:eastAsia="Helvetica Neue" w:hAnsi="Helvetica Neue" w:cs="Helvetica Neue"/>
        </w:rPr>
        <w:t>Create dynamic revenue calculation that allows to change the assumption we made (eg: only a quarter of booking leave a rev</w:t>
      </w:r>
      <w:r>
        <w:rPr>
          <w:rFonts w:ascii="Helvetica Neue" w:eastAsia="Helvetica Neue" w:hAnsi="Helvetica Neue" w:cs="Helvetica Neue"/>
        </w:rPr>
        <w:t>iew; or each booking is only one ;</w:t>
      </w:r>
    </w:p>
    <w:p w:rsidR="00411D23" w:rsidRDefault="00411D23"/>
    <w:p w:rsidR="00411D23" w:rsidRDefault="00411D23"/>
    <w:p w:rsidR="00411D23" w:rsidRDefault="00460022">
      <w:r>
        <w:rPr>
          <w:rFonts w:ascii="Helvetica Neue" w:eastAsia="Helvetica Neue" w:hAnsi="Helvetica Neue" w:cs="Helvetica Neue"/>
          <w:b/>
        </w:rPr>
        <w:t>___________________________________________________________________________________</w:t>
      </w:r>
    </w:p>
    <w:p w:rsidR="00411D23" w:rsidRDefault="00460022">
      <w:r>
        <w:rPr>
          <w:rFonts w:ascii="Helvetica Neue" w:eastAsia="Helvetica Neue" w:hAnsi="Helvetica Neue" w:cs="Helvetica Neue"/>
          <w:b/>
        </w:rPr>
        <w:t>SUGGESTED WAYS TO GET STARTED</w:t>
      </w:r>
    </w:p>
    <w:p w:rsidR="00411D23" w:rsidRDefault="00411D23"/>
    <w:p w:rsidR="00411D23" w:rsidRDefault="00460022">
      <w:pPr>
        <w:numPr>
          <w:ilvl w:val="0"/>
          <w:numId w:val="3"/>
        </w:numPr>
        <w:ind w:left="720" w:hanging="360"/>
        <w:rPr>
          <w:rFonts w:ascii="Helvetica Neue" w:eastAsia="Helvetica Neue" w:hAnsi="Helvetica Neue" w:cs="Helvetica Neue"/>
        </w:rPr>
      </w:pPr>
      <w:r>
        <w:rPr>
          <w:rFonts w:ascii="Helvetica Neue" w:eastAsia="Helvetica Neue" w:hAnsi="Helvetica Neue" w:cs="Helvetica Neue"/>
        </w:rPr>
        <w:t xml:space="preserve">Look to the </w:t>
      </w:r>
      <w:hyperlink r:id="rId8">
        <w:r>
          <w:rPr>
            <w:rFonts w:ascii="Helvetica Neue" w:eastAsia="Helvetica Neue" w:hAnsi="Helvetica Neue" w:cs="Helvetica Neue"/>
            <w:color w:val="1155CC"/>
            <w:u w:val="single"/>
          </w:rPr>
          <w:t>Analytics Workflow Document</w:t>
        </w:r>
      </w:hyperlink>
      <w:r>
        <w:rPr>
          <w:rFonts w:ascii="Helvetica Neue" w:eastAsia="Helvetica Neue" w:hAnsi="Helvetica Neue" w:cs="Helvetica Neue"/>
        </w:rPr>
        <w:t xml:space="preserve"> to guide you through each step. </w:t>
      </w:r>
    </w:p>
    <w:p w:rsidR="00411D23" w:rsidRDefault="00460022">
      <w:pPr>
        <w:numPr>
          <w:ilvl w:val="0"/>
          <w:numId w:val="3"/>
        </w:numPr>
        <w:ind w:left="720" w:hanging="360"/>
        <w:rPr>
          <w:rFonts w:ascii="Helvetica Neue" w:eastAsia="Helvetica Neue" w:hAnsi="Helvetica Neue" w:cs="Helvetica Neue"/>
        </w:rPr>
      </w:pPr>
      <w:r>
        <w:rPr>
          <w:rFonts w:ascii="Helvetica Neue" w:eastAsia="Helvetica Neue" w:hAnsi="Helvetica Neue" w:cs="Helvetica Neue"/>
        </w:rPr>
        <w:t xml:space="preserve">Look to these guiding questions and information to get an idea of other questions you should answer. </w:t>
      </w:r>
    </w:p>
    <w:p w:rsidR="00411D23" w:rsidRDefault="00460022">
      <w:pPr>
        <w:numPr>
          <w:ilvl w:val="0"/>
          <w:numId w:val="3"/>
        </w:numPr>
        <w:ind w:left="720" w:hanging="360"/>
        <w:contextualSpacing/>
        <w:rPr>
          <w:rFonts w:ascii="Helvetica Neue" w:eastAsia="Helvetica Neue" w:hAnsi="Helvetica Neue" w:cs="Helvetica Neue"/>
          <w:i/>
        </w:rPr>
      </w:pPr>
      <w:r>
        <w:rPr>
          <w:rFonts w:ascii="Helvetica Neue" w:eastAsia="Helvetica Neue" w:hAnsi="Helvetica Neue" w:cs="Helvetica Neue"/>
        </w:rPr>
        <w:t xml:space="preserve">Review </w:t>
      </w:r>
      <w:hyperlink r:id="rId9" w:anchor="q=insideairbnb.com&amp;tbm=nws">
        <w:r>
          <w:rPr>
            <w:rFonts w:ascii="Helvetica Neue" w:eastAsia="Helvetica Neue" w:hAnsi="Helvetica Neue" w:cs="Helvetica Neue"/>
            <w:color w:val="1155CC"/>
            <w:u w:val="single"/>
          </w:rPr>
          <w:t>existing articles</w:t>
        </w:r>
      </w:hyperlink>
      <w:r>
        <w:rPr>
          <w:rFonts w:ascii="Helvetica Neue" w:eastAsia="Helvetica Neue" w:hAnsi="Helvetica Neue" w:cs="Helvetica Neue"/>
        </w:rPr>
        <w:t xml:space="preserve"> - on Airbnb, the short-term rental industry, from sources that quote insideairbnb.com, etc. to see how others approached the data.</w:t>
      </w:r>
    </w:p>
    <w:p w:rsidR="00411D23" w:rsidRDefault="00460022">
      <w:pPr>
        <w:numPr>
          <w:ilvl w:val="0"/>
          <w:numId w:val="3"/>
        </w:numPr>
        <w:ind w:left="720" w:hanging="360"/>
        <w:contextualSpacing/>
        <w:rPr>
          <w:rFonts w:ascii="Helvetica Neue" w:eastAsia="Helvetica Neue" w:hAnsi="Helvetica Neue" w:cs="Helvetica Neue"/>
        </w:rPr>
      </w:pPr>
      <w:r>
        <w:rPr>
          <w:rFonts w:ascii="Helvetica Neue" w:eastAsia="Helvetica Neue" w:hAnsi="Helvetica Neue" w:cs="Helvetica Neue"/>
        </w:rPr>
        <w:t xml:space="preserve">Starting </w:t>
      </w:r>
      <w:r>
        <w:rPr>
          <w:rFonts w:ascii="Helvetica Neue" w:eastAsia="Helvetica Neue" w:hAnsi="Helvetica Neue" w:cs="Helvetica Neue"/>
        </w:rPr>
        <w:t>off with raw, uncleansed data, use the Analytical Mindset to structure your approach to the analysis; understand the data and how it relates to the business objectives</w:t>
      </w:r>
    </w:p>
    <w:p w:rsidR="00411D23" w:rsidRDefault="00411D23"/>
    <w:p w:rsidR="00411D23" w:rsidRDefault="00460022">
      <w:r>
        <w:rPr>
          <w:rFonts w:ascii="Helvetica Neue" w:eastAsia="Helvetica Neue" w:hAnsi="Helvetica Neue" w:cs="Helvetica Neue"/>
          <w:b/>
        </w:rPr>
        <w:t>___________________________________________________________________________________</w:t>
      </w:r>
    </w:p>
    <w:p w:rsidR="00411D23" w:rsidRDefault="00460022">
      <w:r>
        <w:rPr>
          <w:rFonts w:ascii="Helvetica Neue" w:eastAsia="Helvetica Neue" w:hAnsi="Helvetica Neue" w:cs="Helvetica Neue"/>
          <w:b/>
        </w:rPr>
        <w:t>RES</w:t>
      </w:r>
      <w:r>
        <w:rPr>
          <w:rFonts w:ascii="Helvetica Neue" w:eastAsia="Helvetica Neue" w:hAnsi="Helvetica Neue" w:cs="Helvetica Neue"/>
          <w:b/>
        </w:rPr>
        <w:t xml:space="preserve">OURCES </w:t>
      </w:r>
    </w:p>
    <w:p w:rsidR="00411D23" w:rsidRDefault="00411D23"/>
    <w:p w:rsidR="00411D23" w:rsidRDefault="00460022">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Review Specific Class Decks:</w:t>
      </w:r>
    </w:p>
    <w:p w:rsidR="00411D23" w:rsidRDefault="00460022">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Format, Clean, Manipulate data (Lesson 2 &amp; 3)</w:t>
      </w:r>
    </w:p>
    <w:p w:rsidR="00411D23" w:rsidRDefault="00460022">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Dynamic Data Referencing (Lesson 4)</w:t>
      </w:r>
    </w:p>
    <w:p w:rsidR="00411D23" w:rsidRDefault="00460022">
      <w:pPr>
        <w:numPr>
          <w:ilvl w:val="1"/>
          <w:numId w:val="2"/>
        </w:numPr>
        <w:ind w:hanging="360"/>
        <w:contextualSpacing/>
        <w:rPr>
          <w:rFonts w:ascii="Helvetica Neue" w:eastAsia="Helvetica Neue" w:hAnsi="Helvetica Neue" w:cs="Helvetica Neue"/>
        </w:rPr>
      </w:pPr>
      <w:r>
        <w:rPr>
          <w:rFonts w:ascii="Helvetica Neue" w:eastAsia="Helvetica Neue" w:hAnsi="Helvetica Neue" w:cs="Helvetica Neue"/>
        </w:rPr>
        <w:t>Dynamic Data Aggregation (Lesson  5)</w:t>
      </w:r>
    </w:p>
    <w:p w:rsidR="00411D23" w:rsidRDefault="00460022">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Data Mining</w:t>
      </w:r>
      <w:r>
        <w:rPr>
          <w:rFonts w:ascii="Helvetica Neue" w:eastAsia="Helvetica Neue" w:hAnsi="Helvetica Neue" w:cs="Helvetica Neue"/>
          <w:color w:val="1155CC"/>
        </w:rPr>
        <w:t xml:space="preserve"> </w:t>
      </w:r>
      <w:hyperlink r:id="rId10">
        <w:r>
          <w:rPr>
            <w:rFonts w:ascii="Helvetica Neue" w:eastAsia="Helvetica Neue" w:hAnsi="Helvetica Neue" w:cs="Helvetica Neue"/>
            <w:color w:val="1155CC"/>
            <w:u w:val="single"/>
          </w:rPr>
          <w:t>Framewor</w:t>
        </w:r>
        <w:r>
          <w:rPr>
            <w:rFonts w:ascii="Helvetica Neue" w:eastAsia="Helvetica Neue" w:hAnsi="Helvetica Neue" w:cs="Helvetica Neue"/>
            <w:color w:val="1155CC"/>
            <w:u w:val="single"/>
          </w:rPr>
          <w:t>k</w:t>
        </w:r>
      </w:hyperlink>
      <w:r>
        <w:rPr>
          <w:rFonts w:ascii="Helvetica Neue" w:eastAsia="Helvetica Neue" w:hAnsi="Helvetica Neue" w:cs="Helvetica Neue"/>
        </w:rPr>
        <w:t xml:space="preserve">  and </w:t>
      </w:r>
      <w:hyperlink r:id="rId11">
        <w:r>
          <w:rPr>
            <w:rFonts w:ascii="Helvetica Neue" w:eastAsia="Helvetica Neue" w:hAnsi="Helvetica Neue" w:cs="Helvetica Neue"/>
            <w:color w:val="1155CC"/>
            <w:u w:val="single"/>
          </w:rPr>
          <w:t>Analytics Workflow Document</w:t>
        </w:r>
      </w:hyperlink>
    </w:p>
    <w:p w:rsidR="00411D23" w:rsidRDefault="00460022">
      <w:pPr>
        <w:numPr>
          <w:ilvl w:val="0"/>
          <w:numId w:val="2"/>
        </w:numPr>
        <w:ind w:hanging="360"/>
        <w:contextualSpacing/>
        <w:rPr>
          <w:rFonts w:ascii="Helvetica Neue" w:eastAsia="Helvetica Neue" w:hAnsi="Helvetica Neue" w:cs="Helvetica Neue"/>
          <w:color w:val="1155CC"/>
        </w:rPr>
      </w:pPr>
      <w:hyperlink r:id="rId12">
        <w:r>
          <w:rPr>
            <w:rFonts w:ascii="Helvetica Neue" w:eastAsia="Helvetica Neue" w:hAnsi="Helvetica Neue" w:cs="Helvetica Neue"/>
            <w:color w:val="1155CC"/>
            <w:u w:val="single"/>
          </w:rPr>
          <w:t>Data Cleaning Walk-Through</w:t>
        </w:r>
      </w:hyperlink>
    </w:p>
    <w:p w:rsidR="00411D23" w:rsidRDefault="00460022">
      <w:pPr>
        <w:numPr>
          <w:ilvl w:val="0"/>
          <w:numId w:val="2"/>
        </w:numPr>
        <w:ind w:hanging="360"/>
        <w:contextualSpacing/>
        <w:rPr>
          <w:rFonts w:ascii="Helvetica Neue" w:eastAsia="Helvetica Neue" w:hAnsi="Helvetica Neue" w:cs="Helvetica Neue"/>
          <w:color w:val="1155CC"/>
        </w:rPr>
      </w:pPr>
      <w:hyperlink r:id="rId13">
        <w:r>
          <w:rPr>
            <w:rFonts w:ascii="Helvetica Neue" w:eastAsia="Helvetica Neue" w:hAnsi="Helvetica Neue" w:cs="Helvetica Neue"/>
            <w:color w:val="1155CC"/>
            <w:u w:val="single"/>
          </w:rPr>
          <w:t>Excel keyboard shortcuts</w:t>
        </w:r>
      </w:hyperlink>
    </w:p>
    <w:p w:rsidR="00411D23" w:rsidRDefault="00460022">
      <w:pPr>
        <w:numPr>
          <w:ilvl w:val="0"/>
          <w:numId w:val="2"/>
        </w:numPr>
        <w:ind w:hanging="360"/>
        <w:contextualSpacing/>
        <w:rPr>
          <w:rFonts w:ascii="Helvetica Neue" w:eastAsia="Helvetica Neue" w:hAnsi="Helvetica Neue" w:cs="Helvetica Neue"/>
        </w:rPr>
      </w:pPr>
      <w:r>
        <w:rPr>
          <w:rFonts w:ascii="Helvetica Neue" w:eastAsia="Helvetica Neue" w:hAnsi="Helvetica Neue" w:cs="Helvetica Neue"/>
        </w:rPr>
        <w:t xml:space="preserve">Data Source </w:t>
      </w:r>
      <w:hyperlink r:id="rId14" w:anchor="disclaimers">
        <w:r>
          <w:rPr>
            <w:rFonts w:ascii="Helvetica Neue" w:eastAsia="Helvetica Neue" w:hAnsi="Helvetica Neue" w:cs="Helvetica Neue"/>
            <w:color w:val="1155CC"/>
            <w:u w:val="single"/>
          </w:rPr>
          <w:t>disclaimers</w:t>
        </w:r>
      </w:hyperlink>
    </w:p>
    <w:p w:rsidR="00411D23" w:rsidRDefault="00460022">
      <w:pPr>
        <w:numPr>
          <w:ilvl w:val="0"/>
          <w:numId w:val="2"/>
        </w:numPr>
        <w:ind w:hanging="360"/>
        <w:contextualSpacing/>
        <w:rPr>
          <w:rFonts w:ascii="Helvetica Neue" w:eastAsia="Helvetica Neue" w:hAnsi="Helvetica Neue" w:cs="Helvetica Neue"/>
        </w:rPr>
      </w:pPr>
      <w:hyperlink r:id="rId15">
        <w:r>
          <w:rPr>
            <w:rFonts w:ascii="Helvetica Neue" w:eastAsia="Helvetica Neue" w:hAnsi="Helvetica Neue" w:cs="Helvetica Neue"/>
            <w:color w:val="1155CC"/>
            <w:u w:val="single"/>
          </w:rPr>
          <w:t>S</w:t>
        </w:r>
      </w:hyperlink>
      <w:hyperlink r:id="rId16">
        <w:r>
          <w:rPr>
            <w:rFonts w:ascii="Helvetica Neue" w:eastAsia="Helvetica Neue" w:hAnsi="Helvetica Neue" w:cs="Helvetica Neue"/>
            <w:color w:val="1155CC"/>
            <w:u w:val="single"/>
          </w:rPr>
          <w:t>craped data</w:t>
        </w:r>
      </w:hyperlink>
    </w:p>
    <w:p w:rsidR="00411D23" w:rsidRDefault="00411D23"/>
    <w:p w:rsidR="00411D23" w:rsidRDefault="00411D23"/>
    <w:p w:rsidR="00411D23" w:rsidRDefault="00460022">
      <w:r>
        <w:rPr>
          <w:rFonts w:ascii="Helvetica Neue" w:eastAsia="Helvetica Neue" w:hAnsi="Helvetica Neue" w:cs="Helvetica Neue"/>
          <w:b/>
        </w:rPr>
        <w:t>___________________________________________________________________________________</w:t>
      </w:r>
    </w:p>
    <w:p w:rsidR="00411D23" w:rsidRDefault="00460022">
      <w:r>
        <w:rPr>
          <w:rFonts w:ascii="Helvetica Neue" w:eastAsia="Helvetica Neue" w:hAnsi="Helvetica Neue" w:cs="Helvetica Neue"/>
          <w:b/>
        </w:rPr>
        <w:t>EVALUATION</w:t>
      </w:r>
    </w:p>
    <w:p w:rsidR="00411D23" w:rsidRDefault="00411D23"/>
    <w:p w:rsidR="00411D23" w:rsidRDefault="00460022">
      <w:pPr>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rPr>
        <w:t xml:space="preserve">The Excel worksheet containing the cleaned data will be evaluated using </w:t>
      </w:r>
      <w:r>
        <w:rPr>
          <w:rFonts w:ascii="Helvetica Neue" w:eastAsia="Helvetica Neue" w:hAnsi="Helvetica Neue" w:cs="Helvetica Neue"/>
        </w:rPr>
        <w:t xml:space="preserve">the requirements section above as a rubric. </w:t>
      </w:r>
    </w:p>
    <w:p w:rsidR="00411D23" w:rsidRDefault="00460022">
      <w:pPr>
        <w:numPr>
          <w:ilvl w:val="0"/>
          <w:numId w:val="1"/>
        </w:numPr>
        <w:ind w:hanging="360"/>
        <w:contextualSpacing/>
        <w:rPr>
          <w:rFonts w:ascii="Helvetica Neue" w:eastAsia="Helvetica Neue" w:hAnsi="Helvetica Neue" w:cs="Helvetica Neue"/>
        </w:rPr>
      </w:pPr>
      <w:r>
        <w:rPr>
          <w:rFonts w:ascii="Helvetica Neue" w:eastAsia="Helvetica Neue" w:hAnsi="Helvetica Neue" w:cs="Helvetica Neue"/>
        </w:rPr>
        <w:t xml:space="preserve">The Presentation will be reviewed by your peers and graded by instructors as a pass/fail. </w:t>
      </w:r>
    </w:p>
    <w:p w:rsidR="00411D23" w:rsidRDefault="00411D23"/>
    <w:p w:rsidR="00411D23" w:rsidRDefault="00411D23"/>
    <w:p w:rsidR="00411D23" w:rsidRDefault="00411D23"/>
    <w:p w:rsidR="00411D23" w:rsidRDefault="00411D23"/>
    <w:p w:rsidR="00411D23" w:rsidRDefault="00411D23"/>
    <w:p w:rsidR="00411D23" w:rsidRDefault="00411D23"/>
    <w:p w:rsidR="00411D23" w:rsidRDefault="00411D23"/>
    <w:p w:rsidR="00411D23" w:rsidRDefault="00411D23"/>
    <w:p w:rsidR="00411D23" w:rsidRDefault="00411D23"/>
    <w:p w:rsidR="00411D23" w:rsidRDefault="00411D23"/>
    <w:p w:rsidR="00411D23" w:rsidRDefault="00411D23"/>
    <w:p w:rsidR="00411D23" w:rsidRDefault="00411D23"/>
    <w:p w:rsidR="00411D23" w:rsidRDefault="00411D23"/>
    <w:p w:rsidR="00411D23" w:rsidRDefault="00411D23"/>
    <w:p w:rsidR="00411D23" w:rsidRDefault="00411D23"/>
    <w:p w:rsidR="00411D23" w:rsidRDefault="00411D23"/>
    <w:p w:rsidR="00411D23" w:rsidRDefault="00411D23">
      <w:pPr>
        <w:spacing w:line="240" w:lineRule="auto"/>
      </w:pPr>
    </w:p>
    <w:sectPr w:rsidR="00411D23">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022" w:rsidRDefault="00460022">
      <w:pPr>
        <w:spacing w:line="240" w:lineRule="auto"/>
      </w:pPr>
      <w:r>
        <w:separator/>
      </w:r>
    </w:p>
  </w:endnote>
  <w:endnote w:type="continuationSeparator" w:id="0">
    <w:p w:rsidR="00460022" w:rsidRDefault="004600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auto"/>
    <w:pitch w:val="default"/>
  </w:font>
  <w:font w:name="Helvetica Neue">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022" w:rsidRDefault="00460022">
      <w:pPr>
        <w:spacing w:line="240" w:lineRule="auto"/>
      </w:pPr>
      <w:r>
        <w:separator/>
      </w:r>
    </w:p>
  </w:footnote>
  <w:footnote w:type="continuationSeparator" w:id="0">
    <w:p w:rsidR="00460022" w:rsidRDefault="004600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1D23" w:rsidRDefault="00460022">
    <w:pPr>
      <w:ind w:left="-270" w:hanging="90"/>
    </w:pPr>
    <w:r>
      <w:rPr>
        <w:noProof/>
      </w:rPr>
      <w:drawing>
        <wp:inline distT="114300" distB="114300" distL="114300" distR="114300">
          <wp:extent cx="776288" cy="93154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776288" cy="931545"/>
                  </a:xfrm>
                  <a:prstGeom prst="rect">
                    <a:avLst/>
                  </a:prstGeom>
                  <a:ln/>
                </pic:spPr>
              </pic:pic>
            </a:graphicData>
          </a:graphic>
        </wp:inline>
      </w:drawing>
    </w:r>
    <w:r>
      <w:rPr>
        <w:rFonts w:ascii="Helvetica Neue" w:eastAsia="Helvetica Neue" w:hAnsi="Helvetica Neue" w:cs="Helvetica Neue"/>
        <w:b/>
        <w:sz w:val="24"/>
        <w:szCs w:val="24"/>
      </w:rPr>
      <w:t xml:space="preserve">       Project Title: Unit 1 - Data Analysis Using Excel Course: Analytics </w:t>
    </w:r>
  </w:p>
  <w:p w:rsidR="00411D23" w:rsidRDefault="00411D23">
    <w:pPr>
      <w:pBdr>
        <w:top w:val="single" w:sz="4" w:space="1" w:color="auto"/>
      </w:pBdr>
    </w:pPr>
  </w:p>
  <w:p w:rsidR="00411D23" w:rsidRDefault="00411D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7325"/>
    <w:multiLevelType w:val="multilevel"/>
    <w:tmpl w:val="31B8D524"/>
    <w:lvl w:ilvl="0">
      <w:start w:val="1"/>
      <w:numFmt w:val="decimal"/>
      <w:lvlText w:val="%1."/>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0FC06A94"/>
    <w:multiLevelType w:val="multilevel"/>
    <w:tmpl w:val="E98C28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9DA6A9E"/>
    <w:multiLevelType w:val="multilevel"/>
    <w:tmpl w:val="EFE49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B2D23DC"/>
    <w:multiLevelType w:val="multilevel"/>
    <w:tmpl w:val="EBBABE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956656F"/>
    <w:multiLevelType w:val="multilevel"/>
    <w:tmpl w:val="4E08F3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A2A184C"/>
    <w:multiLevelType w:val="multilevel"/>
    <w:tmpl w:val="7DF0FB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5F191B2B"/>
    <w:multiLevelType w:val="multilevel"/>
    <w:tmpl w:val="D908A3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8FB006E"/>
    <w:multiLevelType w:val="multilevel"/>
    <w:tmpl w:val="37D2F1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7CF043D6"/>
    <w:multiLevelType w:val="multilevel"/>
    <w:tmpl w:val="4386E9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6"/>
  </w:num>
  <w:num w:numId="3">
    <w:abstractNumId w:val="7"/>
  </w:num>
  <w:num w:numId="4">
    <w:abstractNumId w:val="0"/>
  </w:num>
  <w:num w:numId="5">
    <w:abstractNumId w:val="5"/>
  </w:num>
  <w:num w:numId="6">
    <w:abstractNumId w:val="2"/>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66"/>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11D23"/>
    <w:rsid w:val="00140FA0"/>
    <w:rsid w:val="00411D23"/>
    <w:rsid w:val="00460022"/>
    <w:rsid w:val="008D3BED"/>
    <w:rsid w:val="00F4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F9DDA"/>
  <w15:docId w15:val="{04CE3830-F276-45AA-BEDA-C515E20C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0BwdiPd53UHiSWjVxeUZLRUliUWc" TargetMode="External"/><Relationship Id="rId13" Type="http://schemas.openxmlformats.org/officeDocument/2006/relationships/hyperlink" Target="https://support.office.com/en-us/article/Keyboard-shortcuts-in-Excel-2010-20603861-42b6-4c93-82ec-66924ea9b323?ui=en-US&amp;rs=en-US&amp;ad=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nsideairbnb.com/behind.html" TargetMode="External"/><Relationship Id="rId12" Type="http://schemas.openxmlformats.org/officeDocument/2006/relationships/hyperlink" Target="http://schoolofdata.org/handbook/courses/data-cleaning-witchs-brew/"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NU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open?id=0BwdiPd53UHiSWjVxeUZLRUliUWc" TargetMode="External"/><Relationship Id="rId5" Type="http://schemas.openxmlformats.org/officeDocument/2006/relationships/footnotes" Target="footnotes.xml"/><Relationship Id="rId15" Type="http://schemas.openxmlformats.org/officeDocument/2006/relationships/hyperlink" Target="NULL" TargetMode="External"/><Relationship Id="rId10" Type="http://schemas.openxmlformats.org/officeDocument/2006/relationships/hyperlink" Target="https://decisionstats.files.wordpress.com/2011/10/12345.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search?q=insideairbnb.com" TargetMode="External"/><Relationship Id="rId14" Type="http://schemas.openxmlformats.org/officeDocument/2006/relationships/hyperlink" Target="http://insideairbnb.com/abou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1275</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Morris</cp:lastModifiedBy>
  <cp:revision>4</cp:revision>
  <dcterms:created xsi:type="dcterms:W3CDTF">2017-11-05T23:14:00Z</dcterms:created>
  <dcterms:modified xsi:type="dcterms:W3CDTF">2017-11-05T23:16:00Z</dcterms:modified>
</cp:coreProperties>
</file>