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87DB" w14:textId="77777777" w:rsidR="005E505B" w:rsidRPr="005E505B" w:rsidRDefault="005E505B" w:rsidP="005E505B">
      <w:pPr>
        <w:rPr>
          <w:b/>
          <w:bCs/>
        </w:rPr>
      </w:pPr>
      <w:r w:rsidRPr="005E505B">
        <w:rPr>
          <w:rFonts w:ascii="Segoe UI Emoji" w:hAnsi="Segoe UI Emoji" w:cs="Segoe UI Emoji"/>
          <w:b/>
          <w:bCs/>
        </w:rPr>
        <w:t>📌</w:t>
      </w:r>
      <w:r w:rsidRPr="005E505B">
        <w:rPr>
          <w:b/>
          <w:bCs/>
        </w:rPr>
        <w:t xml:space="preserve"> O que considerar para definir a periodicidade</w:t>
      </w:r>
    </w:p>
    <w:p w14:paraId="0691B743" w14:textId="77777777" w:rsidR="005E505B" w:rsidRPr="005E505B" w:rsidRDefault="005E505B" w:rsidP="005E505B">
      <w:pPr>
        <w:numPr>
          <w:ilvl w:val="0"/>
          <w:numId w:val="1"/>
        </w:numPr>
      </w:pPr>
      <w:r w:rsidRPr="005E505B">
        <w:rPr>
          <w:b/>
          <w:bCs/>
        </w:rPr>
        <w:t>Nível da habilidade (A, B, C)</w:t>
      </w:r>
    </w:p>
    <w:p w14:paraId="1F304747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t>A (Aquisição): precisa de treino frequente → mais repetições.</w:t>
      </w:r>
    </w:p>
    <w:p w14:paraId="1A2B42A4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t>B (Generalização): frequência moderada → menos repetições, mas em ambientes variados.</w:t>
      </w:r>
    </w:p>
    <w:p w14:paraId="08A84AE0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t>C (Manutenção): baixa frequência → apenas para não perder a habilidade.</w:t>
      </w:r>
    </w:p>
    <w:p w14:paraId="3B4D16D1" w14:textId="77777777" w:rsidR="005E505B" w:rsidRPr="005E505B" w:rsidRDefault="005E505B" w:rsidP="005E505B">
      <w:pPr>
        <w:numPr>
          <w:ilvl w:val="0"/>
          <w:numId w:val="1"/>
        </w:numPr>
      </w:pPr>
      <w:r w:rsidRPr="005E505B">
        <w:rPr>
          <w:b/>
          <w:bCs/>
        </w:rPr>
        <w:t>Tipo da habilidade</w:t>
      </w:r>
    </w:p>
    <w:p w14:paraId="1771268C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rPr>
          <w:b/>
          <w:bCs/>
        </w:rPr>
        <w:t>Comunicativas/Sociais</w:t>
      </w:r>
      <w:r w:rsidRPr="005E505B">
        <w:t xml:space="preserve"> → exigem prática diária em contextos naturais.</w:t>
      </w:r>
    </w:p>
    <w:p w14:paraId="6AE07B6F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rPr>
          <w:b/>
          <w:bCs/>
        </w:rPr>
        <w:t>Motoras/Funcionais</w:t>
      </w:r>
      <w:r w:rsidRPr="005E505B">
        <w:t xml:space="preserve"> → podem ser inseridas em rotina (ex.: higiene, alimentação).</w:t>
      </w:r>
    </w:p>
    <w:p w14:paraId="40EC4277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rPr>
          <w:b/>
          <w:bCs/>
        </w:rPr>
        <w:t>Cognitivas</w:t>
      </w:r>
      <w:r w:rsidRPr="005E505B">
        <w:t xml:space="preserve"> → funcionam melhor em blocos curtos, várias vezes na semana.</w:t>
      </w:r>
    </w:p>
    <w:p w14:paraId="42BEB3DC" w14:textId="77777777" w:rsidR="005E505B" w:rsidRPr="005E505B" w:rsidRDefault="005E505B" w:rsidP="005E505B">
      <w:pPr>
        <w:numPr>
          <w:ilvl w:val="0"/>
          <w:numId w:val="1"/>
        </w:numPr>
      </w:pPr>
      <w:r w:rsidRPr="005E505B">
        <w:rPr>
          <w:b/>
          <w:bCs/>
        </w:rPr>
        <w:t>Idade e engajamento da criança</w:t>
      </w:r>
    </w:p>
    <w:p w14:paraId="2906D697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t>Crianças menores → treinos curtos (2–3 min), várias vezes ao dia.</w:t>
      </w:r>
    </w:p>
    <w:p w14:paraId="06632644" w14:textId="77777777" w:rsidR="005E505B" w:rsidRPr="005E505B" w:rsidRDefault="005E505B" w:rsidP="005E505B">
      <w:pPr>
        <w:numPr>
          <w:ilvl w:val="1"/>
          <w:numId w:val="1"/>
        </w:numPr>
      </w:pPr>
      <w:r w:rsidRPr="005E505B">
        <w:t>Crianças maiores → podem sustentar 10–15 min, mas menos sessões.</w:t>
      </w:r>
    </w:p>
    <w:p w14:paraId="24BFB627" w14:textId="77777777" w:rsidR="005E505B" w:rsidRPr="005E505B" w:rsidRDefault="005E505B" w:rsidP="005E505B">
      <w:r w:rsidRPr="005E505B">
        <w:pict w14:anchorId="45B9BCBB">
          <v:rect id="_x0000_i1025" style="width:0;height:1.5pt" o:hralign="center" o:hrstd="t" o:hr="t" fillcolor="#a0a0a0" stroked="f"/>
        </w:pict>
      </w:r>
    </w:p>
    <w:p w14:paraId="69BBB987" w14:textId="77777777" w:rsidR="005E505B" w:rsidRPr="005E505B" w:rsidRDefault="005E505B" w:rsidP="005E505B">
      <w:pPr>
        <w:rPr>
          <w:b/>
          <w:bCs/>
        </w:rPr>
      </w:pPr>
      <w:r w:rsidRPr="005E505B">
        <w:rPr>
          <w:rFonts w:ascii="Segoe UI Emoji" w:hAnsi="Segoe UI Emoji" w:cs="Segoe UI Emoji"/>
          <w:b/>
          <w:bCs/>
        </w:rPr>
        <w:t>📊</w:t>
      </w:r>
      <w:r w:rsidRPr="005E505B">
        <w:rPr>
          <w:b/>
          <w:bCs/>
        </w:rPr>
        <w:t xml:space="preserve"> Proposta de Parâmetro de Periodicidade</w:t>
      </w:r>
    </w:p>
    <w:p w14:paraId="61C95532" w14:textId="77777777" w:rsidR="005E505B" w:rsidRPr="005E505B" w:rsidRDefault="005E505B" w:rsidP="005E505B">
      <w:r w:rsidRPr="005E505B">
        <w:t xml:space="preserve">Você pode estruturar em </w:t>
      </w:r>
      <w:r w:rsidRPr="005E505B">
        <w:rPr>
          <w:b/>
          <w:bCs/>
        </w:rPr>
        <w:t>camadas automáticas no app</w:t>
      </w:r>
      <w:r w:rsidRPr="005E505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560"/>
        <w:gridCol w:w="3055"/>
      </w:tblGrid>
      <w:tr w:rsidR="005E505B" w:rsidRPr="005E505B" w14:paraId="388296ED" w14:textId="77777777" w:rsidTr="00134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64140" w14:textId="77777777" w:rsidR="005E505B" w:rsidRPr="005E505B" w:rsidRDefault="005E505B" w:rsidP="00134670">
            <w:pPr>
              <w:rPr>
                <w:b/>
                <w:bCs/>
              </w:rPr>
            </w:pPr>
            <w:r w:rsidRPr="005E505B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D91DECF" w14:textId="77777777" w:rsidR="005E505B" w:rsidRPr="005E505B" w:rsidRDefault="005E505B" w:rsidP="00134670">
            <w:pPr>
              <w:rPr>
                <w:b/>
                <w:bCs/>
              </w:rPr>
            </w:pPr>
            <w:r w:rsidRPr="005E505B">
              <w:rPr>
                <w:b/>
                <w:bCs/>
              </w:rPr>
              <w:t>Periodicidade recomendada</w:t>
            </w:r>
          </w:p>
        </w:tc>
        <w:tc>
          <w:tcPr>
            <w:tcW w:w="0" w:type="auto"/>
            <w:vAlign w:val="center"/>
            <w:hideMark/>
          </w:tcPr>
          <w:p w14:paraId="701D8BA1" w14:textId="77777777" w:rsidR="005E505B" w:rsidRPr="005E505B" w:rsidRDefault="005E505B" w:rsidP="00134670">
            <w:pPr>
              <w:rPr>
                <w:b/>
                <w:bCs/>
              </w:rPr>
            </w:pPr>
            <w:r w:rsidRPr="005E505B">
              <w:rPr>
                <w:b/>
                <w:bCs/>
              </w:rPr>
              <w:t>Exemplo prático</w:t>
            </w:r>
          </w:p>
        </w:tc>
      </w:tr>
      <w:tr w:rsidR="005E505B" w:rsidRPr="005E505B" w14:paraId="36EF1770" w14:textId="77777777" w:rsidTr="0013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CA42" w14:textId="77777777" w:rsidR="005E505B" w:rsidRPr="005E505B" w:rsidRDefault="005E505B" w:rsidP="00134670">
            <w:r w:rsidRPr="005E505B">
              <w:rPr>
                <w:b/>
                <w:bCs/>
              </w:rPr>
              <w:t>A (Aquisição)</w:t>
            </w:r>
          </w:p>
        </w:tc>
        <w:tc>
          <w:tcPr>
            <w:tcW w:w="0" w:type="auto"/>
            <w:vAlign w:val="center"/>
            <w:hideMark/>
          </w:tcPr>
          <w:p w14:paraId="582FF661" w14:textId="77777777" w:rsidR="005E505B" w:rsidRPr="005E505B" w:rsidRDefault="005E505B" w:rsidP="00134670">
            <w:r w:rsidRPr="005E505B">
              <w:t>5 a 7 vezes por semana, em blocos de 5–10 minutos, com 5 a 10 tentativas por sessão</w:t>
            </w:r>
          </w:p>
        </w:tc>
        <w:tc>
          <w:tcPr>
            <w:tcW w:w="0" w:type="auto"/>
            <w:vAlign w:val="center"/>
            <w:hideMark/>
          </w:tcPr>
          <w:p w14:paraId="430BCE1D" w14:textId="77777777" w:rsidR="005E505B" w:rsidRPr="005E505B" w:rsidRDefault="005E505B" w:rsidP="00134670">
            <w:r w:rsidRPr="005E505B">
              <w:t>Treinar contato visual todos os dias em momentos curtos</w:t>
            </w:r>
          </w:p>
        </w:tc>
      </w:tr>
      <w:tr w:rsidR="005E505B" w:rsidRPr="005E505B" w14:paraId="1621DE3E" w14:textId="77777777" w:rsidTr="0013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E28E" w14:textId="77777777" w:rsidR="005E505B" w:rsidRPr="005E505B" w:rsidRDefault="005E505B" w:rsidP="00134670">
            <w:r w:rsidRPr="005E505B">
              <w:rPr>
                <w:b/>
                <w:bCs/>
              </w:rPr>
              <w:t>B (Generalização)</w:t>
            </w:r>
          </w:p>
        </w:tc>
        <w:tc>
          <w:tcPr>
            <w:tcW w:w="0" w:type="auto"/>
            <w:vAlign w:val="center"/>
            <w:hideMark/>
          </w:tcPr>
          <w:p w14:paraId="259A2446" w14:textId="77777777" w:rsidR="005E505B" w:rsidRPr="005E505B" w:rsidRDefault="005E505B" w:rsidP="00134670">
            <w:r w:rsidRPr="005E505B">
              <w:t>3 a 4 vezes por semana, variando ambiente, pessoas e materiais</w:t>
            </w:r>
          </w:p>
        </w:tc>
        <w:tc>
          <w:tcPr>
            <w:tcW w:w="0" w:type="auto"/>
            <w:vAlign w:val="center"/>
            <w:hideMark/>
          </w:tcPr>
          <w:p w14:paraId="256E5E3C" w14:textId="77777777" w:rsidR="005E505B" w:rsidRPr="005E505B" w:rsidRDefault="005E505B" w:rsidP="00134670">
            <w:r w:rsidRPr="005E505B">
              <w:t>Brincar de turnos na sala, na escola e no parquinho</w:t>
            </w:r>
          </w:p>
        </w:tc>
      </w:tr>
      <w:tr w:rsidR="005E505B" w:rsidRPr="005E505B" w14:paraId="53C07629" w14:textId="77777777" w:rsidTr="0013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BE13" w14:textId="77777777" w:rsidR="005E505B" w:rsidRPr="005E505B" w:rsidRDefault="005E505B" w:rsidP="00134670">
            <w:r w:rsidRPr="005E505B">
              <w:rPr>
                <w:b/>
                <w:bCs/>
              </w:rPr>
              <w:t>C (Manutenção)</w:t>
            </w:r>
          </w:p>
        </w:tc>
        <w:tc>
          <w:tcPr>
            <w:tcW w:w="0" w:type="auto"/>
            <w:vAlign w:val="center"/>
            <w:hideMark/>
          </w:tcPr>
          <w:p w14:paraId="3D23B8AB" w14:textId="77777777" w:rsidR="005E505B" w:rsidRPr="005E505B" w:rsidRDefault="005E505B" w:rsidP="00134670">
            <w:r w:rsidRPr="005E505B">
              <w:t>1 a 2 vezes por semana, em contextos naturais</w:t>
            </w:r>
          </w:p>
        </w:tc>
        <w:tc>
          <w:tcPr>
            <w:tcW w:w="0" w:type="auto"/>
            <w:vAlign w:val="center"/>
            <w:hideMark/>
          </w:tcPr>
          <w:p w14:paraId="1E7042D4" w14:textId="77777777" w:rsidR="005E505B" w:rsidRPr="005E505B" w:rsidRDefault="005E505B" w:rsidP="00134670">
            <w:r w:rsidRPr="005E505B">
              <w:t>Usar o banheiro de forma independente quando precisar</w:t>
            </w:r>
          </w:p>
        </w:tc>
      </w:tr>
      <w:tr w:rsidR="005E505B" w:rsidRPr="005E505B" w14:paraId="120BB2A6" w14:textId="77777777" w:rsidTr="0013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F71C" w14:textId="77777777" w:rsidR="005E505B" w:rsidRPr="005E505B" w:rsidRDefault="005E505B" w:rsidP="00134670">
            <w:r w:rsidRPr="005E505B">
              <w:rPr>
                <w:b/>
                <w:bCs/>
              </w:rPr>
              <w:lastRenderedPageBreak/>
              <w:t>NV (Não verificado)</w:t>
            </w:r>
          </w:p>
        </w:tc>
        <w:tc>
          <w:tcPr>
            <w:tcW w:w="0" w:type="auto"/>
            <w:vAlign w:val="center"/>
            <w:hideMark/>
          </w:tcPr>
          <w:p w14:paraId="29F1BC73" w14:textId="77777777" w:rsidR="005E505B" w:rsidRPr="005E505B" w:rsidRDefault="005E505B" w:rsidP="00134670">
            <w:r w:rsidRPr="005E505B">
              <w:t>Aparece como sugestão futura, sem treino ainda</w:t>
            </w:r>
          </w:p>
        </w:tc>
        <w:tc>
          <w:tcPr>
            <w:tcW w:w="0" w:type="auto"/>
            <w:vAlign w:val="center"/>
            <w:hideMark/>
          </w:tcPr>
          <w:p w14:paraId="39D741FF" w14:textId="77777777" w:rsidR="005E505B" w:rsidRPr="005E505B" w:rsidRDefault="005E505B" w:rsidP="00134670">
            <w:r w:rsidRPr="005E505B">
              <w:t>Pais recebem alerta: “iremos revisar esse item na próxima avaliação”</w:t>
            </w:r>
          </w:p>
        </w:tc>
      </w:tr>
    </w:tbl>
    <w:p w14:paraId="65D14A11" w14:textId="77777777" w:rsidR="005E505B" w:rsidRPr="005E505B" w:rsidRDefault="005E505B" w:rsidP="005E505B">
      <w:r w:rsidRPr="005E505B">
        <w:pict w14:anchorId="018A33A5">
          <v:rect id="_x0000_i1026" style="width:0;height:1.5pt" o:hralign="center" o:hrstd="t" o:hr="t" fillcolor="#a0a0a0" stroked="f"/>
        </w:pict>
      </w:r>
    </w:p>
    <w:p w14:paraId="29135E1F" w14:textId="77777777" w:rsidR="005E505B" w:rsidRPr="005E505B" w:rsidRDefault="005E505B" w:rsidP="005E505B">
      <w:pPr>
        <w:rPr>
          <w:b/>
          <w:bCs/>
        </w:rPr>
      </w:pPr>
      <w:r w:rsidRPr="005E505B">
        <w:rPr>
          <w:rFonts w:ascii="Segoe UI Emoji" w:hAnsi="Segoe UI Emoji" w:cs="Segoe UI Emoji"/>
          <w:b/>
          <w:bCs/>
        </w:rPr>
        <w:t>🔑</w:t>
      </w:r>
      <w:r w:rsidRPr="005E505B">
        <w:rPr>
          <w:b/>
          <w:bCs/>
        </w:rPr>
        <w:t xml:space="preserve"> Regras automáticas no app</w:t>
      </w:r>
    </w:p>
    <w:p w14:paraId="670E8CF9" w14:textId="77777777" w:rsidR="005E505B" w:rsidRPr="005E505B" w:rsidRDefault="005E505B" w:rsidP="005E505B">
      <w:pPr>
        <w:numPr>
          <w:ilvl w:val="0"/>
          <w:numId w:val="2"/>
        </w:numPr>
      </w:pPr>
      <w:r w:rsidRPr="005E505B">
        <w:t xml:space="preserve">Cada programa terá um </w:t>
      </w:r>
      <w:r w:rsidRPr="005E505B">
        <w:rPr>
          <w:b/>
          <w:bCs/>
        </w:rPr>
        <w:t>campo “Periodicidade”</w:t>
      </w:r>
      <w:r w:rsidRPr="005E505B">
        <w:t xml:space="preserve"> vinculado ao nível da habilidade.</w:t>
      </w:r>
    </w:p>
    <w:p w14:paraId="344311C3" w14:textId="77777777" w:rsidR="005E505B" w:rsidRPr="005E505B" w:rsidRDefault="005E505B" w:rsidP="005E505B">
      <w:pPr>
        <w:numPr>
          <w:ilvl w:val="0"/>
          <w:numId w:val="2"/>
        </w:numPr>
      </w:pPr>
      <w:r w:rsidRPr="005E505B">
        <w:t xml:space="preserve">O sistema pode gerar um </w:t>
      </w:r>
      <w:r w:rsidRPr="005E505B">
        <w:rPr>
          <w:b/>
          <w:bCs/>
        </w:rPr>
        <w:t>calendário semanal</w:t>
      </w:r>
      <w:r w:rsidRPr="005E505B">
        <w:t xml:space="preserve"> com lembretes automáticos.</w:t>
      </w:r>
    </w:p>
    <w:p w14:paraId="0C0D2F7F" w14:textId="77777777" w:rsidR="005E505B" w:rsidRPr="005E505B" w:rsidRDefault="005E505B" w:rsidP="005E505B">
      <w:pPr>
        <w:numPr>
          <w:ilvl w:val="0"/>
          <w:numId w:val="2"/>
        </w:numPr>
      </w:pPr>
      <w:r w:rsidRPr="005E505B">
        <w:t xml:space="preserve">Sempre que a criança atingir o critério de </w:t>
      </w:r>
      <w:r w:rsidRPr="005E505B">
        <w:rPr>
          <w:b/>
          <w:bCs/>
        </w:rPr>
        <w:t>80% de acertos por 3 dias consecutivos</w:t>
      </w:r>
      <w:r w:rsidRPr="005E505B">
        <w:t xml:space="preserve">, o app pode sugerir migração de </w:t>
      </w:r>
      <w:r w:rsidRPr="005E505B">
        <w:rPr>
          <w:b/>
          <w:bCs/>
        </w:rPr>
        <w:t>A → B → C</w:t>
      </w:r>
      <w:r w:rsidRPr="005E505B">
        <w:t xml:space="preserve"> (e reduzir a periodicidade).</w:t>
      </w:r>
    </w:p>
    <w:p w14:paraId="70E3E3D1" w14:textId="77777777" w:rsidR="005E505B" w:rsidRPr="005E505B" w:rsidRDefault="005E505B" w:rsidP="005E505B">
      <w:r w:rsidRPr="005E505B">
        <w:pict w14:anchorId="2DEBEF06">
          <v:rect id="_x0000_i1027" style="width:0;height:1.5pt" o:hralign="center" o:hrstd="t" o:hr="t" fillcolor="#a0a0a0" stroked="f"/>
        </w:pict>
      </w:r>
    </w:p>
    <w:p w14:paraId="71A7AA1B" w14:textId="77777777" w:rsidR="005E505B" w:rsidRPr="00F3471C" w:rsidRDefault="005E505B" w:rsidP="005E505B">
      <w:r w:rsidRPr="005E505B">
        <w:rPr>
          <w:rFonts w:ascii="Segoe UI Emoji" w:hAnsi="Segoe UI Emoji" w:cs="Segoe UI Emoji"/>
        </w:rPr>
        <w:t>👉</w:t>
      </w:r>
      <w:r w:rsidRPr="005E505B">
        <w:t xml:space="preserve"> Assim, o app não sobrecarrega os pais com “treinos infinitos”, mas organiza a rotina de forma clara e ajustável ao progresso da criança.</w:t>
      </w:r>
    </w:p>
    <w:p w14:paraId="79292C3A" w14:textId="77777777" w:rsidR="00CE326F" w:rsidRDefault="00CE326F"/>
    <w:sectPr w:rsidR="00CE3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46153"/>
    <w:multiLevelType w:val="multilevel"/>
    <w:tmpl w:val="F9E4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B60036"/>
    <w:multiLevelType w:val="multilevel"/>
    <w:tmpl w:val="756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50955">
    <w:abstractNumId w:val="0"/>
  </w:num>
  <w:num w:numId="2" w16cid:durableId="1355157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5B"/>
    <w:rsid w:val="00036097"/>
    <w:rsid w:val="005E505B"/>
    <w:rsid w:val="00666186"/>
    <w:rsid w:val="00CE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FAA9F"/>
  <w15:chartTrackingRefBased/>
  <w15:docId w15:val="{CCA3CCDA-5CA9-494B-AA1A-BBF9A057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5B"/>
  </w:style>
  <w:style w:type="paragraph" w:styleId="Ttulo1">
    <w:name w:val="heading 1"/>
    <w:basedOn w:val="Normal"/>
    <w:next w:val="Normal"/>
    <w:link w:val="Ttulo1Char"/>
    <w:uiPriority w:val="9"/>
    <w:qFormat/>
    <w:rsid w:val="005E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50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50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50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50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50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50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50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50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50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50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5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Franco Machado Barbosa</dc:creator>
  <cp:keywords/>
  <dc:description/>
  <cp:lastModifiedBy>Roberta Franco Machado Barbosa</cp:lastModifiedBy>
  <cp:revision>1</cp:revision>
  <dcterms:created xsi:type="dcterms:W3CDTF">2025-09-09T22:25:00Z</dcterms:created>
  <dcterms:modified xsi:type="dcterms:W3CDTF">2025-09-09T22:26:00Z</dcterms:modified>
</cp:coreProperties>
</file>