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080" w:rsidRDefault="009E6080" w:rsidP="009E608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DE LAS FUERZAS ARMADAS ESPE</w:t>
      </w:r>
    </w:p>
    <w:p w:rsidR="00066233" w:rsidRDefault="00066233" w:rsidP="009E6080">
      <w:pPr>
        <w:jc w:val="center"/>
        <w:rPr>
          <w:b/>
          <w:sz w:val="24"/>
          <w:szCs w:val="24"/>
          <w:lang w:val="es-EC"/>
        </w:rPr>
      </w:pPr>
      <w:r>
        <w:rPr>
          <w:b/>
          <w:sz w:val="24"/>
          <w:szCs w:val="24"/>
          <w:lang w:val="es-EC"/>
        </w:rPr>
        <w:t>PRUEBAS DE SOFTWARE</w:t>
      </w:r>
    </w:p>
    <w:p w:rsidR="009E6080" w:rsidRDefault="009E6080" w:rsidP="009E6080">
      <w:pPr>
        <w:jc w:val="center"/>
        <w:rPr>
          <w:b/>
          <w:sz w:val="24"/>
          <w:szCs w:val="24"/>
        </w:rPr>
      </w:pPr>
    </w:p>
    <w:p w:rsidR="009E6080" w:rsidRDefault="009E6080" w:rsidP="009E608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NOMBRE: </w:t>
      </w:r>
      <w:r>
        <w:rPr>
          <w:sz w:val="24"/>
          <w:szCs w:val="24"/>
        </w:rPr>
        <w:t>Alisson Clavijo</w:t>
      </w:r>
    </w:p>
    <w:p w:rsidR="003F21B7" w:rsidRDefault="009E6080" w:rsidP="009E608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NRC: </w:t>
      </w:r>
      <w:r>
        <w:rPr>
          <w:sz w:val="24"/>
          <w:szCs w:val="24"/>
        </w:rPr>
        <w:t>9870</w:t>
      </w:r>
    </w:p>
    <w:p w:rsidR="003F21B7" w:rsidRPr="009E6080" w:rsidRDefault="003F21B7" w:rsidP="003F21B7">
      <w:pPr>
        <w:pStyle w:val="Prrafodelista"/>
        <w:numPr>
          <w:ilvl w:val="1"/>
          <w:numId w:val="1"/>
        </w:numPr>
        <w:tabs>
          <w:tab w:val="left" w:pos="783"/>
        </w:tabs>
        <w:ind w:right="396" w:hanging="2"/>
        <w:jc w:val="both"/>
        <w:rPr>
          <w:b/>
          <w:sz w:val="21"/>
        </w:rPr>
      </w:pPr>
      <w:r w:rsidRPr="009E6080">
        <w:rPr>
          <w:b/>
          <w:sz w:val="21"/>
        </w:rPr>
        <w:t>Crear</w:t>
      </w:r>
      <w:r w:rsidRPr="009E6080">
        <w:rPr>
          <w:b/>
          <w:spacing w:val="15"/>
          <w:sz w:val="21"/>
        </w:rPr>
        <w:t xml:space="preserve"> </w:t>
      </w:r>
      <w:r w:rsidRPr="009E6080">
        <w:rPr>
          <w:b/>
          <w:sz w:val="21"/>
        </w:rPr>
        <w:t>una</w:t>
      </w:r>
      <w:r w:rsidRPr="009E6080">
        <w:rPr>
          <w:b/>
          <w:spacing w:val="6"/>
          <w:sz w:val="21"/>
        </w:rPr>
        <w:t xml:space="preserve"> </w:t>
      </w:r>
      <w:r w:rsidRPr="009E6080">
        <w:rPr>
          <w:b/>
          <w:sz w:val="21"/>
        </w:rPr>
        <w:t>tabla</w:t>
      </w:r>
      <w:r w:rsidRPr="009E6080">
        <w:rPr>
          <w:b/>
          <w:spacing w:val="12"/>
          <w:sz w:val="21"/>
        </w:rPr>
        <w:t xml:space="preserve"> </w:t>
      </w:r>
      <w:r w:rsidRPr="009E6080">
        <w:rPr>
          <w:b/>
          <w:sz w:val="21"/>
        </w:rPr>
        <w:t>de</w:t>
      </w:r>
      <w:r w:rsidRPr="009E6080">
        <w:rPr>
          <w:b/>
          <w:spacing w:val="5"/>
          <w:sz w:val="21"/>
        </w:rPr>
        <w:t xml:space="preserve"> </w:t>
      </w:r>
      <w:r w:rsidRPr="009E6080">
        <w:rPr>
          <w:b/>
          <w:sz w:val="21"/>
        </w:rPr>
        <w:t>clases</w:t>
      </w:r>
      <w:r w:rsidRPr="009E6080">
        <w:rPr>
          <w:b/>
          <w:spacing w:val="10"/>
          <w:sz w:val="21"/>
        </w:rPr>
        <w:t xml:space="preserve"> </w:t>
      </w:r>
      <w:r w:rsidRPr="009E6080">
        <w:rPr>
          <w:b/>
          <w:sz w:val="21"/>
        </w:rPr>
        <w:t>de</w:t>
      </w:r>
      <w:r w:rsidRPr="009E6080">
        <w:rPr>
          <w:b/>
          <w:spacing w:val="5"/>
          <w:sz w:val="21"/>
        </w:rPr>
        <w:t xml:space="preserve"> </w:t>
      </w:r>
      <w:r w:rsidRPr="009E6080">
        <w:rPr>
          <w:b/>
          <w:sz w:val="21"/>
        </w:rPr>
        <w:t>equivalencia</w:t>
      </w:r>
      <w:r w:rsidRPr="009E6080">
        <w:rPr>
          <w:b/>
          <w:spacing w:val="17"/>
          <w:sz w:val="21"/>
        </w:rPr>
        <w:t xml:space="preserve"> </w:t>
      </w:r>
      <w:r w:rsidRPr="009E6080">
        <w:rPr>
          <w:b/>
          <w:sz w:val="21"/>
        </w:rPr>
        <w:t>(las</w:t>
      </w:r>
      <w:r w:rsidRPr="009E6080">
        <w:rPr>
          <w:b/>
          <w:spacing w:val="7"/>
          <w:sz w:val="21"/>
        </w:rPr>
        <w:t xml:space="preserve"> </w:t>
      </w:r>
      <w:r w:rsidRPr="009E6080">
        <w:rPr>
          <w:b/>
          <w:sz w:val="21"/>
        </w:rPr>
        <w:t>clases</w:t>
      </w:r>
      <w:r w:rsidRPr="009E6080">
        <w:rPr>
          <w:b/>
          <w:spacing w:val="9"/>
          <w:sz w:val="21"/>
        </w:rPr>
        <w:t xml:space="preserve"> </w:t>
      </w:r>
      <w:r w:rsidRPr="009E6080">
        <w:rPr>
          <w:b/>
          <w:sz w:val="21"/>
        </w:rPr>
        <w:t>deberán</w:t>
      </w:r>
      <w:r w:rsidRPr="009E6080">
        <w:rPr>
          <w:b/>
          <w:spacing w:val="13"/>
          <w:sz w:val="21"/>
        </w:rPr>
        <w:t xml:space="preserve"> </w:t>
      </w:r>
      <w:r w:rsidRPr="009E6080">
        <w:rPr>
          <w:b/>
          <w:sz w:val="21"/>
        </w:rPr>
        <w:t>ser</w:t>
      </w:r>
      <w:r w:rsidRPr="009E6080">
        <w:rPr>
          <w:b/>
          <w:spacing w:val="9"/>
          <w:sz w:val="21"/>
        </w:rPr>
        <w:t xml:space="preserve"> </w:t>
      </w:r>
      <w:r w:rsidRPr="009E6080">
        <w:rPr>
          <w:b/>
          <w:sz w:val="21"/>
        </w:rPr>
        <w:t>numeradas)</w:t>
      </w:r>
      <w:r w:rsidRPr="009E6080">
        <w:rPr>
          <w:b/>
          <w:spacing w:val="13"/>
          <w:sz w:val="21"/>
        </w:rPr>
        <w:t xml:space="preserve"> </w:t>
      </w:r>
      <w:r w:rsidRPr="009E6080">
        <w:rPr>
          <w:b/>
          <w:sz w:val="21"/>
        </w:rPr>
        <w:t>en</w:t>
      </w:r>
      <w:r w:rsidRPr="009E6080">
        <w:rPr>
          <w:b/>
          <w:spacing w:val="10"/>
          <w:sz w:val="21"/>
        </w:rPr>
        <w:t xml:space="preserve"> </w:t>
      </w:r>
      <w:r w:rsidRPr="009E6080">
        <w:rPr>
          <w:b/>
          <w:sz w:val="21"/>
        </w:rPr>
        <w:t>la</w:t>
      </w:r>
      <w:r w:rsidRPr="009E6080">
        <w:rPr>
          <w:b/>
          <w:spacing w:val="2"/>
          <w:sz w:val="21"/>
        </w:rPr>
        <w:t xml:space="preserve"> </w:t>
      </w:r>
      <w:r w:rsidRPr="009E6080">
        <w:rPr>
          <w:b/>
          <w:sz w:val="21"/>
        </w:rPr>
        <w:t>que</w:t>
      </w:r>
      <w:r w:rsidRPr="009E6080">
        <w:rPr>
          <w:b/>
          <w:spacing w:val="10"/>
          <w:sz w:val="21"/>
        </w:rPr>
        <w:t xml:space="preserve"> </w:t>
      </w:r>
      <w:r w:rsidRPr="009E6080">
        <w:rPr>
          <w:b/>
          <w:sz w:val="21"/>
        </w:rPr>
        <w:t>se</w:t>
      </w:r>
      <w:r w:rsidRPr="009E6080">
        <w:rPr>
          <w:b/>
          <w:spacing w:val="-50"/>
          <w:sz w:val="21"/>
        </w:rPr>
        <w:t xml:space="preserve"> </w:t>
      </w:r>
      <w:r w:rsidRPr="009E6080">
        <w:rPr>
          <w:b/>
          <w:sz w:val="21"/>
        </w:rPr>
        <w:t>indiquen</w:t>
      </w:r>
      <w:r w:rsidRPr="009E6080">
        <w:rPr>
          <w:b/>
          <w:spacing w:val="12"/>
          <w:sz w:val="21"/>
        </w:rPr>
        <w:t xml:space="preserve"> </w:t>
      </w:r>
      <w:r w:rsidRPr="009E6080">
        <w:rPr>
          <w:b/>
          <w:sz w:val="21"/>
        </w:rPr>
        <w:t>las</w:t>
      </w:r>
      <w:r w:rsidRPr="009E6080">
        <w:rPr>
          <w:b/>
          <w:spacing w:val="-1"/>
          <w:sz w:val="21"/>
        </w:rPr>
        <w:t xml:space="preserve"> </w:t>
      </w:r>
      <w:r w:rsidRPr="009E6080">
        <w:rPr>
          <w:b/>
          <w:sz w:val="21"/>
        </w:rPr>
        <w:t>siguientes</w:t>
      </w:r>
      <w:r w:rsidRPr="009E6080">
        <w:rPr>
          <w:b/>
          <w:spacing w:val="7"/>
          <w:sz w:val="21"/>
        </w:rPr>
        <w:t xml:space="preserve"> </w:t>
      </w:r>
      <w:r w:rsidRPr="009E6080">
        <w:rPr>
          <w:b/>
          <w:sz w:val="21"/>
        </w:rPr>
        <w:t>columnas</w:t>
      </w:r>
      <w:r w:rsidRPr="009E6080">
        <w:rPr>
          <w:b/>
          <w:spacing w:val="10"/>
          <w:sz w:val="21"/>
        </w:rPr>
        <w:t xml:space="preserve"> </w:t>
      </w:r>
      <w:r w:rsidRPr="009E6080">
        <w:rPr>
          <w:b/>
          <w:sz w:val="21"/>
        </w:rPr>
        <w:t>en</w:t>
      </w:r>
      <w:r w:rsidRPr="009E6080">
        <w:rPr>
          <w:b/>
          <w:spacing w:val="3"/>
          <w:sz w:val="21"/>
        </w:rPr>
        <w:t xml:space="preserve"> </w:t>
      </w:r>
      <w:r w:rsidRPr="009E6080">
        <w:rPr>
          <w:b/>
          <w:sz w:val="21"/>
        </w:rPr>
        <w:t>cada</w:t>
      </w:r>
      <w:r w:rsidRPr="009E6080">
        <w:rPr>
          <w:b/>
          <w:spacing w:val="5"/>
          <w:sz w:val="21"/>
        </w:rPr>
        <w:t xml:space="preserve"> </w:t>
      </w:r>
      <w:r w:rsidRPr="009E6080">
        <w:rPr>
          <w:b/>
          <w:sz w:val="21"/>
        </w:rPr>
        <w:t>fila:</w:t>
      </w:r>
    </w:p>
    <w:p w:rsidR="003F21B7" w:rsidRPr="009E6080" w:rsidRDefault="003F21B7" w:rsidP="003F21B7">
      <w:pPr>
        <w:pStyle w:val="Prrafodelista"/>
        <w:numPr>
          <w:ilvl w:val="2"/>
          <w:numId w:val="1"/>
        </w:numPr>
        <w:tabs>
          <w:tab w:val="left" w:pos="1186"/>
        </w:tabs>
        <w:spacing w:before="107"/>
        <w:ind w:hanging="122"/>
        <w:jc w:val="both"/>
        <w:rPr>
          <w:b/>
          <w:sz w:val="21"/>
        </w:rPr>
      </w:pPr>
      <w:r w:rsidRPr="009E6080">
        <w:rPr>
          <w:b/>
          <w:spacing w:val="-1"/>
          <w:sz w:val="21"/>
        </w:rPr>
        <w:t>Condición</w:t>
      </w:r>
      <w:r w:rsidRPr="009E6080">
        <w:rPr>
          <w:b/>
          <w:spacing w:val="1"/>
          <w:sz w:val="21"/>
        </w:rPr>
        <w:t xml:space="preserve"> </w:t>
      </w:r>
      <w:r w:rsidRPr="009E6080">
        <w:rPr>
          <w:b/>
          <w:spacing w:val="-1"/>
          <w:sz w:val="21"/>
        </w:rPr>
        <w:t>de</w:t>
      </w:r>
      <w:r w:rsidRPr="009E6080">
        <w:rPr>
          <w:b/>
          <w:spacing w:val="-11"/>
          <w:sz w:val="21"/>
        </w:rPr>
        <w:t xml:space="preserve"> </w:t>
      </w:r>
      <w:r w:rsidRPr="009E6080">
        <w:rPr>
          <w:b/>
          <w:spacing w:val="-1"/>
          <w:sz w:val="21"/>
        </w:rPr>
        <w:t>entrada</w:t>
      </w:r>
      <w:r w:rsidRPr="009E6080">
        <w:rPr>
          <w:b/>
          <w:spacing w:val="-3"/>
          <w:sz w:val="21"/>
        </w:rPr>
        <w:t xml:space="preserve"> </w:t>
      </w:r>
      <w:r w:rsidRPr="009E6080">
        <w:rPr>
          <w:b/>
          <w:sz w:val="21"/>
        </w:rPr>
        <w:t>que</w:t>
      </w:r>
      <w:r w:rsidRPr="009E6080">
        <w:rPr>
          <w:b/>
          <w:spacing w:val="-12"/>
          <w:sz w:val="21"/>
        </w:rPr>
        <w:t xml:space="preserve"> </w:t>
      </w:r>
      <w:r w:rsidRPr="009E6080">
        <w:rPr>
          <w:b/>
          <w:sz w:val="21"/>
        </w:rPr>
        <w:t>se</w:t>
      </w:r>
      <w:r w:rsidRPr="009E6080">
        <w:rPr>
          <w:b/>
          <w:spacing w:val="-13"/>
          <w:sz w:val="21"/>
        </w:rPr>
        <w:t xml:space="preserve"> </w:t>
      </w:r>
      <w:r w:rsidRPr="009E6080">
        <w:rPr>
          <w:b/>
          <w:sz w:val="21"/>
        </w:rPr>
        <w:t>analiza.</w:t>
      </w:r>
    </w:p>
    <w:p w:rsidR="003F21B7" w:rsidRPr="009E6080" w:rsidRDefault="003F21B7" w:rsidP="003F21B7">
      <w:pPr>
        <w:pStyle w:val="Prrafodelista"/>
        <w:numPr>
          <w:ilvl w:val="2"/>
          <w:numId w:val="1"/>
        </w:numPr>
        <w:tabs>
          <w:tab w:val="left" w:pos="1186"/>
        </w:tabs>
        <w:ind w:hanging="122"/>
        <w:jc w:val="both"/>
        <w:rPr>
          <w:b/>
          <w:sz w:val="21"/>
        </w:rPr>
      </w:pPr>
      <w:r w:rsidRPr="009E6080">
        <w:rPr>
          <w:b/>
          <w:sz w:val="21"/>
        </w:rPr>
        <w:t>Clases</w:t>
      </w:r>
      <w:r w:rsidRPr="009E6080">
        <w:rPr>
          <w:b/>
          <w:spacing w:val="-7"/>
          <w:sz w:val="21"/>
        </w:rPr>
        <w:t xml:space="preserve"> </w:t>
      </w:r>
      <w:r w:rsidRPr="009E6080">
        <w:rPr>
          <w:b/>
          <w:sz w:val="21"/>
        </w:rPr>
        <w:t>válidas.</w:t>
      </w:r>
    </w:p>
    <w:p w:rsidR="003F21B7" w:rsidRPr="009E6080" w:rsidRDefault="003F21B7" w:rsidP="003F21B7">
      <w:pPr>
        <w:pStyle w:val="Prrafodelista"/>
        <w:numPr>
          <w:ilvl w:val="2"/>
          <w:numId w:val="1"/>
        </w:numPr>
        <w:tabs>
          <w:tab w:val="left" w:pos="1186"/>
        </w:tabs>
        <w:ind w:hanging="122"/>
        <w:jc w:val="both"/>
        <w:rPr>
          <w:b/>
          <w:sz w:val="21"/>
        </w:rPr>
      </w:pPr>
      <w:r w:rsidRPr="009E6080">
        <w:rPr>
          <w:b/>
          <w:w w:val="95"/>
          <w:sz w:val="21"/>
        </w:rPr>
        <w:t>Clases</w:t>
      </w:r>
      <w:r w:rsidRPr="009E6080">
        <w:rPr>
          <w:b/>
          <w:spacing w:val="22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no</w:t>
      </w:r>
      <w:r w:rsidRPr="009E6080">
        <w:rPr>
          <w:b/>
          <w:spacing w:val="19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válidas</w:t>
      </w:r>
      <w:r w:rsidRPr="009E6080">
        <w:rPr>
          <w:b/>
          <w:spacing w:val="12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que</w:t>
      </w:r>
      <w:r w:rsidRPr="009E6080">
        <w:rPr>
          <w:b/>
          <w:spacing w:val="8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se</w:t>
      </w:r>
      <w:r w:rsidRPr="009E6080">
        <w:rPr>
          <w:b/>
          <w:spacing w:val="8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generan</w:t>
      </w:r>
      <w:r w:rsidRPr="009E6080">
        <w:rPr>
          <w:b/>
          <w:spacing w:val="25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para</w:t>
      </w:r>
      <w:r w:rsidRPr="009E6080">
        <w:rPr>
          <w:b/>
          <w:spacing w:val="15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la</w:t>
      </w:r>
      <w:r w:rsidRPr="009E6080">
        <w:rPr>
          <w:b/>
          <w:spacing w:val="7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condición.</w:t>
      </w:r>
    </w:p>
    <w:p w:rsidR="003F21B7" w:rsidRDefault="003F21B7" w:rsidP="003F21B7">
      <w:pPr>
        <w:ind w:left="400"/>
        <w:rPr>
          <w:b/>
        </w:rPr>
      </w:pPr>
    </w:p>
    <w:tbl>
      <w:tblPr>
        <w:tblStyle w:val="Tablaconcuadrcula1clara-nfasis3"/>
        <w:tblW w:w="978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4252"/>
      </w:tblGrid>
      <w:tr w:rsidR="003F21B7" w:rsidTr="00224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3F21B7" w:rsidRDefault="003F21B7" w:rsidP="00224DF5">
            <w:pPr>
              <w:pStyle w:val="TableParagraph"/>
              <w:spacing w:before="7" w:line="235" w:lineRule="exact"/>
              <w:ind w:left="157"/>
              <w:rPr>
                <w:b w:val="0"/>
              </w:rPr>
            </w:pPr>
            <w:r>
              <w:rPr>
                <w:w w:val="105"/>
              </w:rPr>
              <w:t>Condición</w:t>
            </w:r>
          </w:p>
        </w:tc>
        <w:tc>
          <w:tcPr>
            <w:tcW w:w="3402" w:type="dxa"/>
            <w:hideMark/>
          </w:tcPr>
          <w:p w:rsidR="003F21B7" w:rsidRDefault="003F21B7" w:rsidP="00224DF5">
            <w:pPr>
              <w:pStyle w:val="TableParagraph"/>
              <w:spacing w:before="7" w:line="235" w:lineRule="exact"/>
              <w:ind w:left="9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pacing w:val="-1"/>
                <w:w w:val="105"/>
              </w:rPr>
              <w:t>Clases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Válidas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2" w:type="dxa"/>
            <w:hideMark/>
          </w:tcPr>
          <w:p w:rsidR="003F21B7" w:rsidRDefault="003F21B7" w:rsidP="00224DF5">
            <w:pPr>
              <w:pStyle w:val="TableParagraph"/>
              <w:spacing w:before="7" w:line="235" w:lineRule="exact"/>
              <w:ind w:left="1117"/>
            </w:pPr>
            <w:r>
              <w:t>Clases</w:t>
            </w:r>
            <w:r>
              <w:rPr>
                <w:spacing w:val="16"/>
              </w:rPr>
              <w:t xml:space="preserve"> </w:t>
            </w:r>
            <w:r>
              <w:t>Inválidas</w:t>
            </w:r>
          </w:p>
        </w:tc>
      </w:tr>
      <w:tr w:rsidR="003F21B7" w:rsidTr="00224DF5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3F21B7" w:rsidRDefault="007A69B8" w:rsidP="007A69B8">
            <w:pPr>
              <w:pStyle w:val="TableParagraph"/>
              <w:spacing w:line="218" w:lineRule="exact"/>
              <w:ind w:left="0"/>
              <w:rPr>
                <w:sz w:val="19"/>
              </w:rPr>
            </w:pPr>
            <w:r>
              <w:rPr>
                <w:sz w:val="19"/>
              </w:rPr>
              <w:t>Lado 1</w:t>
            </w:r>
          </w:p>
        </w:tc>
        <w:tc>
          <w:tcPr>
            <w:tcW w:w="3402" w:type="dxa"/>
            <w:hideMark/>
          </w:tcPr>
          <w:p w:rsidR="003F21B7" w:rsidRPr="007A69B8" w:rsidRDefault="007A69B8" w:rsidP="003F21B7">
            <w:pPr>
              <w:pStyle w:val="TableParagraph"/>
              <w:numPr>
                <w:ilvl w:val="0"/>
                <w:numId w:val="3"/>
              </w:numPr>
              <w:ind w:right="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lang w:val="es-MX"/>
              </w:rPr>
            </w:pPr>
            <w:r w:rsidRPr="007A69B8">
              <w:rPr>
                <w:sz w:val="19"/>
                <w:lang w:val="es-MX"/>
              </w:rPr>
              <w:t>El valor numérico decimal e</w:t>
            </w:r>
            <w:r>
              <w:rPr>
                <w:sz w:val="19"/>
                <w:lang w:val="es-MX"/>
              </w:rPr>
              <w:t>s mayor a 0.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2" w:type="dxa"/>
            <w:hideMark/>
          </w:tcPr>
          <w:p w:rsidR="003F21B7" w:rsidRPr="007A69B8" w:rsidRDefault="007A69B8" w:rsidP="003F21B7">
            <w:pPr>
              <w:pStyle w:val="TableParagraph"/>
              <w:numPr>
                <w:ilvl w:val="0"/>
                <w:numId w:val="3"/>
              </w:numPr>
              <w:tabs>
                <w:tab w:val="left" w:pos="288"/>
              </w:tabs>
              <w:spacing w:before="0" w:line="218" w:lineRule="exact"/>
              <w:ind w:hanging="191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Blanco</w:t>
            </w:r>
          </w:p>
          <w:p w:rsidR="007A69B8" w:rsidRPr="00066233" w:rsidRDefault="007A69B8" w:rsidP="003F21B7">
            <w:pPr>
              <w:pStyle w:val="TableParagraph"/>
              <w:numPr>
                <w:ilvl w:val="0"/>
                <w:numId w:val="3"/>
              </w:numPr>
              <w:tabs>
                <w:tab w:val="left" w:pos="288"/>
              </w:tabs>
              <w:spacing w:before="0" w:line="218" w:lineRule="exact"/>
              <w:ind w:hanging="191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Lado1=0</w:t>
            </w:r>
          </w:p>
          <w:p w:rsidR="003F21B7" w:rsidRPr="00066233" w:rsidRDefault="007A69B8" w:rsidP="003F21B7">
            <w:pPr>
              <w:pStyle w:val="TableParagraph"/>
              <w:numPr>
                <w:ilvl w:val="0"/>
                <w:numId w:val="3"/>
              </w:numPr>
              <w:tabs>
                <w:tab w:val="left" w:pos="288"/>
              </w:tabs>
              <w:spacing w:before="2"/>
              <w:ind w:hanging="191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Lado1&lt;0</w:t>
            </w:r>
          </w:p>
          <w:p w:rsidR="007A69B8" w:rsidRPr="00066233" w:rsidRDefault="007A69B8" w:rsidP="007A69B8">
            <w:pPr>
              <w:pStyle w:val="TableParagraph"/>
              <w:numPr>
                <w:ilvl w:val="0"/>
                <w:numId w:val="3"/>
              </w:numPr>
              <w:tabs>
                <w:tab w:val="left" w:pos="288"/>
              </w:tabs>
              <w:spacing w:before="1"/>
              <w:ind w:hanging="191"/>
              <w:rPr>
                <w:bCs w:val="0"/>
                <w:sz w:val="19"/>
              </w:rPr>
            </w:pPr>
            <w:r>
              <w:rPr>
                <w:b w:val="0"/>
                <w:sz w:val="19"/>
              </w:rPr>
              <w:t>Valor no numérico</w:t>
            </w:r>
            <w:r w:rsidR="003F21B7" w:rsidRPr="00066233">
              <w:rPr>
                <w:b w:val="0"/>
                <w:spacing w:val="-6"/>
                <w:sz w:val="19"/>
              </w:rPr>
              <w:t xml:space="preserve"> </w:t>
            </w:r>
          </w:p>
          <w:p w:rsidR="003F21B7" w:rsidRPr="00066233" w:rsidRDefault="003F21B7" w:rsidP="007A69B8">
            <w:pPr>
              <w:pStyle w:val="TableParagraph"/>
              <w:tabs>
                <w:tab w:val="left" w:pos="287"/>
              </w:tabs>
              <w:spacing w:before="1" w:line="200" w:lineRule="exact"/>
              <w:ind w:left="286"/>
              <w:rPr>
                <w:b w:val="0"/>
                <w:sz w:val="19"/>
              </w:rPr>
            </w:pPr>
          </w:p>
        </w:tc>
      </w:tr>
      <w:tr w:rsidR="003F21B7" w:rsidTr="00224DF5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3F21B7" w:rsidRDefault="007A69B8" w:rsidP="007A69B8">
            <w:pPr>
              <w:pStyle w:val="TableParagraph"/>
              <w:ind w:left="0" w:right="397"/>
              <w:rPr>
                <w:sz w:val="19"/>
              </w:rPr>
            </w:pPr>
            <w:r>
              <w:rPr>
                <w:sz w:val="19"/>
              </w:rPr>
              <w:t>Lado 2</w:t>
            </w:r>
          </w:p>
        </w:tc>
        <w:tc>
          <w:tcPr>
            <w:tcW w:w="3402" w:type="dxa"/>
            <w:hideMark/>
          </w:tcPr>
          <w:p w:rsidR="003F21B7" w:rsidRDefault="007A69B8" w:rsidP="007A69B8">
            <w:pPr>
              <w:pStyle w:val="TableParagraph"/>
              <w:numPr>
                <w:ilvl w:val="0"/>
                <w:numId w:val="3"/>
              </w:numPr>
              <w:tabs>
                <w:tab w:val="left" w:pos="488"/>
              </w:tabs>
              <w:ind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>
              <w:rPr>
                <w:sz w:val="19"/>
              </w:rPr>
              <w:t>Un valor numérico decimal mayor a 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2" w:type="dxa"/>
            <w:hideMark/>
          </w:tcPr>
          <w:p w:rsidR="003F21B7" w:rsidRPr="007A69B8" w:rsidRDefault="007A69B8" w:rsidP="007A69B8">
            <w:pPr>
              <w:pStyle w:val="TableParagraph"/>
              <w:numPr>
                <w:ilvl w:val="0"/>
                <w:numId w:val="3"/>
              </w:numPr>
              <w:tabs>
                <w:tab w:val="left" w:pos="382"/>
              </w:tabs>
              <w:spacing w:before="2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Blanco</w:t>
            </w:r>
          </w:p>
          <w:p w:rsidR="007A69B8" w:rsidRPr="007A69B8" w:rsidRDefault="007A69B8" w:rsidP="007A69B8">
            <w:pPr>
              <w:pStyle w:val="TableParagraph"/>
              <w:numPr>
                <w:ilvl w:val="0"/>
                <w:numId w:val="3"/>
              </w:numPr>
              <w:tabs>
                <w:tab w:val="left" w:pos="382"/>
              </w:tabs>
              <w:spacing w:before="2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Lado2 = 0</w:t>
            </w:r>
          </w:p>
          <w:p w:rsidR="007A69B8" w:rsidRPr="007A69B8" w:rsidRDefault="007A69B8" w:rsidP="007A69B8">
            <w:pPr>
              <w:pStyle w:val="TableParagraph"/>
              <w:numPr>
                <w:ilvl w:val="0"/>
                <w:numId w:val="3"/>
              </w:numPr>
              <w:tabs>
                <w:tab w:val="left" w:pos="382"/>
              </w:tabs>
              <w:spacing w:before="2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Lado2 &lt;0</w:t>
            </w:r>
          </w:p>
          <w:p w:rsidR="007A69B8" w:rsidRPr="007A69B8" w:rsidRDefault="007A69B8" w:rsidP="007A69B8">
            <w:pPr>
              <w:pStyle w:val="TableParagraph"/>
              <w:numPr>
                <w:ilvl w:val="0"/>
                <w:numId w:val="3"/>
              </w:numPr>
              <w:tabs>
                <w:tab w:val="left" w:pos="382"/>
              </w:tabs>
              <w:spacing w:before="2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Valor no numérico.</w:t>
            </w:r>
          </w:p>
          <w:p w:rsidR="007A69B8" w:rsidRPr="007A69B8" w:rsidRDefault="007A69B8" w:rsidP="007A69B8">
            <w:pPr>
              <w:pStyle w:val="TableParagraph"/>
              <w:tabs>
                <w:tab w:val="left" w:pos="382"/>
              </w:tabs>
              <w:spacing w:before="2"/>
              <w:ind w:left="287"/>
              <w:rPr>
                <w:b w:val="0"/>
                <w:sz w:val="19"/>
              </w:rPr>
            </w:pPr>
          </w:p>
          <w:p w:rsidR="007A69B8" w:rsidRPr="007A69B8" w:rsidRDefault="007A69B8" w:rsidP="007A69B8">
            <w:pPr>
              <w:pStyle w:val="TableParagraph"/>
              <w:tabs>
                <w:tab w:val="left" w:pos="382"/>
              </w:tabs>
              <w:spacing w:before="2"/>
              <w:ind w:left="287"/>
              <w:rPr>
                <w:b w:val="0"/>
                <w:sz w:val="19"/>
              </w:rPr>
            </w:pPr>
          </w:p>
        </w:tc>
      </w:tr>
      <w:tr w:rsidR="003F21B7" w:rsidTr="00224D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3F21B7" w:rsidRDefault="007A69B8" w:rsidP="007A69B8">
            <w:pPr>
              <w:pStyle w:val="TableParagraph"/>
              <w:spacing w:line="220" w:lineRule="exact"/>
              <w:ind w:left="0" w:right="357"/>
              <w:rPr>
                <w:sz w:val="19"/>
              </w:rPr>
            </w:pPr>
            <w:r>
              <w:rPr>
                <w:sz w:val="19"/>
              </w:rPr>
              <w:t>Lado 3</w:t>
            </w:r>
          </w:p>
        </w:tc>
        <w:tc>
          <w:tcPr>
            <w:tcW w:w="3402" w:type="dxa"/>
            <w:hideMark/>
          </w:tcPr>
          <w:p w:rsidR="003F21B7" w:rsidRPr="007A69B8" w:rsidRDefault="007A69B8" w:rsidP="007A69B8">
            <w:pPr>
              <w:pStyle w:val="TableParagraph"/>
              <w:numPr>
                <w:ilvl w:val="0"/>
                <w:numId w:val="3"/>
              </w:numPr>
              <w:spacing w:line="218" w:lineRule="ex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</w:rPr>
            </w:pPr>
            <w:r w:rsidRPr="007A69B8">
              <w:rPr>
                <w:b w:val="0"/>
                <w:sz w:val="19"/>
              </w:rPr>
              <w:t>Un valor numérico decimal mayor a 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2" w:type="dxa"/>
            <w:hideMark/>
          </w:tcPr>
          <w:p w:rsidR="007A69B8" w:rsidRPr="007A69B8" w:rsidRDefault="007A69B8" w:rsidP="007A69B8">
            <w:pPr>
              <w:pStyle w:val="TableParagraph"/>
              <w:numPr>
                <w:ilvl w:val="0"/>
                <w:numId w:val="3"/>
              </w:numPr>
              <w:tabs>
                <w:tab w:val="left" w:pos="382"/>
              </w:tabs>
              <w:spacing w:before="2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Blanco</w:t>
            </w:r>
          </w:p>
          <w:p w:rsidR="007A69B8" w:rsidRPr="007A69B8" w:rsidRDefault="007A69B8" w:rsidP="007A69B8">
            <w:pPr>
              <w:pStyle w:val="TableParagraph"/>
              <w:numPr>
                <w:ilvl w:val="0"/>
                <w:numId w:val="3"/>
              </w:numPr>
              <w:tabs>
                <w:tab w:val="left" w:pos="382"/>
              </w:tabs>
              <w:spacing w:before="2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Lado3 = 0</w:t>
            </w:r>
          </w:p>
          <w:p w:rsidR="007A69B8" w:rsidRPr="007A69B8" w:rsidRDefault="007A69B8" w:rsidP="007A69B8">
            <w:pPr>
              <w:pStyle w:val="TableParagraph"/>
              <w:numPr>
                <w:ilvl w:val="0"/>
                <w:numId w:val="3"/>
              </w:numPr>
              <w:tabs>
                <w:tab w:val="left" w:pos="382"/>
              </w:tabs>
              <w:spacing w:before="2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Lado3 &lt;0</w:t>
            </w:r>
          </w:p>
          <w:p w:rsidR="007A69B8" w:rsidRPr="007A69B8" w:rsidRDefault="007A69B8" w:rsidP="007A69B8">
            <w:pPr>
              <w:pStyle w:val="TableParagraph"/>
              <w:numPr>
                <w:ilvl w:val="0"/>
                <w:numId w:val="3"/>
              </w:numPr>
              <w:tabs>
                <w:tab w:val="left" w:pos="382"/>
              </w:tabs>
              <w:spacing w:before="2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Valor no numérico</w:t>
            </w:r>
          </w:p>
          <w:p w:rsidR="003F21B7" w:rsidRPr="00066233" w:rsidRDefault="003F21B7" w:rsidP="007A69B8">
            <w:pPr>
              <w:pStyle w:val="TableParagraph"/>
              <w:spacing w:line="218" w:lineRule="exact"/>
              <w:ind w:left="97"/>
              <w:rPr>
                <w:b w:val="0"/>
                <w:sz w:val="19"/>
              </w:rPr>
            </w:pPr>
          </w:p>
        </w:tc>
      </w:tr>
    </w:tbl>
    <w:p w:rsidR="003F21B7" w:rsidRDefault="003F21B7" w:rsidP="009E6080">
      <w:pPr>
        <w:rPr>
          <w:sz w:val="24"/>
          <w:szCs w:val="24"/>
        </w:rPr>
      </w:pPr>
    </w:p>
    <w:p w:rsidR="007A69B8" w:rsidRPr="009E6080" w:rsidRDefault="007A69B8" w:rsidP="007A69B8">
      <w:pPr>
        <w:pStyle w:val="Prrafodelista"/>
        <w:numPr>
          <w:ilvl w:val="1"/>
          <w:numId w:val="10"/>
        </w:numPr>
        <w:tabs>
          <w:tab w:val="left" w:pos="768"/>
        </w:tabs>
        <w:spacing w:before="0"/>
        <w:jc w:val="both"/>
        <w:rPr>
          <w:b/>
          <w:sz w:val="21"/>
        </w:rPr>
      </w:pPr>
      <w:r w:rsidRPr="009E6080">
        <w:rPr>
          <w:b/>
          <w:w w:val="95"/>
          <w:sz w:val="21"/>
        </w:rPr>
        <w:t>Partiendo</w:t>
      </w:r>
      <w:r w:rsidRPr="009E6080">
        <w:rPr>
          <w:b/>
          <w:spacing w:val="16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de</w:t>
      </w:r>
      <w:r w:rsidRPr="009E6080">
        <w:rPr>
          <w:b/>
          <w:spacing w:val="15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las</w:t>
      </w:r>
      <w:r w:rsidRPr="009E6080">
        <w:rPr>
          <w:b/>
          <w:spacing w:val="14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clases</w:t>
      </w:r>
      <w:r w:rsidRPr="009E6080">
        <w:rPr>
          <w:b/>
          <w:spacing w:val="17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de</w:t>
      </w:r>
      <w:r w:rsidRPr="009E6080">
        <w:rPr>
          <w:b/>
          <w:spacing w:val="8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equivalencia</w:t>
      </w:r>
      <w:r w:rsidRPr="009E6080">
        <w:rPr>
          <w:b/>
          <w:spacing w:val="23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creadas</w:t>
      </w:r>
      <w:r w:rsidRPr="009E6080">
        <w:rPr>
          <w:b/>
          <w:spacing w:val="20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generar</w:t>
      </w:r>
      <w:r w:rsidRPr="009E6080">
        <w:rPr>
          <w:b/>
          <w:spacing w:val="27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los</w:t>
      </w:r>
      <w:r w:rsidRPr="009E6080">
        <w:rPr>
          <w:b/>
          <w:spacing w:val="7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casos</w:t>
      </w:r>
      <w:r w:rsidRPr="009E6080">
        <w:rPr>
          <w:b/>
          <w:spacing w:val="14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de</w:t>
      </w:r>
      <w:r w:rsidRPr="009E6080">
        <w:rPr>
          <w:b/>
          <w:spacing w:val="11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prueba:</w:t>
      </w:r>
    </w:p>
    <w:p w:rsidR="007A69B8" w:rsidRPr="009E6080" w:rsidRDefault="007A69B8" w:rsidP="007A69B8">
      <w:pPr>
        <w:pStyle w:val="Prrafodelista"/>
        <w:numPr>
          <w:ilvl w:val="2"/>
          <w:numId w:val="10"/>
        </w:numPr>
        <w:tabs>
          <w:tab w:val="left" w:pos="1214"/>
        </w:tabs>
        <w:ind w:left="1065" w:right="397" w:hanging="1"/>
        <w:jc w:val="both"/>
        <w:rPr>
          <w:b/>
          <w:sz w:val="21"/>
        </w:rPr>
      </w:pPr>
      <w:r w:rsidRPr="009E6080">
        <w:rPr>
          <w:b/>
          <w:sz w:val="21"/>
        </w:rPr>
        <w:t>Enunciar</w:t>
      </w:r>
      <w:r w:rsidRPr="009E6080">
        <w:rPr>
          <w:b/>
          <w:spacing w:val="26"/>
          <w:sz w:val="21"/>
        </w:rPr>
        <w:t xml:space="preserve"> </w:t>
      </w:r>
      <w:r w:rsidRPr="009E6080">
        <w:rPr>
          <w:b/>
          <w:sz w:val="21"/>
        </w:rPr>
        <w:t>la</w:t>
      </w:r>
      <w:r w:rsidRPr="009E6080">
        <w:rPr>
          <w:b/>
          <w:spacing w:val="12"/>
          <w:sz w:val="21"/>
        </w:rPr>
        <w:t xml:space="preserve"> </w:t>
      </w:r>
      <w:r w:rsidRPr="009E6080">
        <w:rPr>
          <w:b/>
          <w:sz w:val="21"/>
        </w:rPr>
        <w:t>regla</w:t>
      </w:r>
      <w:r w:rsidRPr="009E6080">
        <w:rPr>
          <w:b/>
          <w:spacing w:val="11"/>
          <w:sz w:val="21"/>
        </w:rPr>
        <w:t xml:space="preserve"> </w:t>
      </w:r>
      <w:r w:rsidRPr="009E6080">
        <w:rPr>
          <w:b/>
          <w:sz w:val="21"/>
        </w:rPr>
        <w:t>que</w:t>
      </w:r>
      <w:r w:rsidRPr="009E6080">
        <w:rPr>
          <w:b/>
          <w:spacing w:val="16"/>
          <w:sz w:val="21"/>
        </w:rPr>
        <w:t xml:space="preserve"> </w:t>
      </w:r>
      <w:r w:rsidRPr="009E6080">
        <w:rPr>
          <w:b/>
          <w:sz w:val="21"/>
        </w:rPr>
        <w:t>se</w:t>
      </w:r>
      <w:r w:rsidRPr="009E6080">
        <w:rPr>
          <w:b/>
          <w:spacing w:val="16"/>
          <w:sz w:val="21"/>
        </w:rPr>
        <w:t xml:space="preserve"> </w:t>
      </w:r>
      <w:r w:rsidRPr="009E6080">
        <w:rPr>
          <w:b/>
          <w:sz w:val="21"/>
        </w:rPr>
        <w:t>ha</w:t>
      </w:r>
      <w:r w:rsidRPr="009E6080">
        <w:rPr>
          <w:b/>
          <w:spacing w:val="12"/>
          <w:sz w:val="21"/>
        </w:rPr>
        <w:t xml:space="preserve"> </w:t>
      </w:r>
      <w:r w:rsidRPr="009E6080">
        <w:rPr>
          <w:b/>
          <w:sz w:val="21"/>
        </w:rPr>
        <w:t>aplicado</w:t>
      </w:r>
      <w:r w:rsidRPr="009E6080">
        <w:rPr>
          <w:b/>
          <w:spacing w:val="25"/>
          <w:sz w:val="21"/>
        </w:rPr>
        <w:t xml:space="preserve"> </w:t>
      </w:r>
      <w:r w:rsidRPr="009E6080">
        <w:rPr>
          <w:b/>
          <w:sz w:val="21"/>
        </w:rPr>
        <w:t>para</w:t>
      </w:r>
      <w:r w:rsidRPr="009E6080">
        <w:rPr>
          <w:b/>
          <w:spacing w:val="16"/>
          <w:sz w:val="21"/>
        </w:rPr>
        <w:t xml:space="preserve"> </w:t>
      </w:r>
      <w:r w:rsidRPr="009E6080">
        <w:rPr>
          <w:b/>
          <w:sz w:val="21"/>
        </w:rPr>
        <w:t>derivar</w:t>
      </w:r>
      <w:r w:rsidRPr="009E6080">
        <w:rPr>
          <w:b/>
          <w:spacing w:val="20"/>
          <w:sz w:val="21"/>
        </w:rPr>
        <w:t xml:space="preserve"> </w:t>
      </w:r>
      <w:r w:rsidRPr="009E6080">
        <w:rPr>
          <w:b/>
          <w:sz w:val="21"/>
        </w:rPr>
        <w:t>los</w:t>
      </w:r>
      <w:r w:rsidRPr="009E6080">
        <w:rPr>
          <w:b/>
          <w:spacing w:val="15"/>
          <w:sz w:val="21"/>
        </w:rPr>
        <w:t xml:space="preserve"> </w:t>
      </w:r>
      <w:r w:rsidRPr="009E6080">
        <w:rPr>
          <w:b/>
          <w:sz w:val="21"/>
        </w:rPr>
        <w:t>casos</w:t>
      </w:r>
      <w:r w:rsidRPr="009E6080">
        <w:rPr>
          <w:b/>
          <w:spacing w:val="17"/>
          <w:sz w:val="21"/>
        </w:rPr>
        <w:t xml:space="preserve"> </w:t>
      </w:r>
      <w:r w:rsidRPr="009E6080">
        <w:rPr>
          <w:b/>
          <w:sz w:val="21"/>
        </w:rPr>
        <w:t>a</w:t>
      </w:r>
      <w:r w:rsidRPr="009E6080">
        <w:rPr>
          <w:b/>
          <w:spacing w:val="12"/>
          <w:sz w:val="21"/>
        </w:rPr>
        <w:t xml:space="preserve"> </w:t>
      </w:r>
      <w:r w:rsidRPr="009E6080">
        <w:rPr>
          <w:b/>
          <w:sz w:val="21"/>
        </w:rPr>
        <w:t>partir</w:t>
      </w:r>
      <w:r w:rsidRPr="009E6080">
        <w:rPr>
          <w:b/>
          <w:spacing w:val="17"/>
          <w:sz w:val="21"/>
        </w:rPr>
        <w:t xml:space="preserve"> </w:t>
      </w:r>
      <w:r w:rsidRPr="009E6080">
        <w:rPr>
          <w:b/>
          <w:sz w:val="21"/>
        </w:rPr>
        <w:t>de</w:t>
      </w:r>
      <w:r w:rsidRPr="009E6080">
        <w:rPr>
          <w:b/>
          <w:spacing w:val="18"/>
          <w:sz w:val="21"/>
        </w:rPr>
        <w:t xml:space="preserve"> </w:t>
      </w:r>
      <w:r w:rsidRPr="009E6080">
        <w:rPr>
          <w:b/>
          <w:sz w:val="21"/>
        </w:rPr>
        <w:t>las</w:t>
      </w:r>
      <w:r w:rsidRPr="009E6080">
        <w:rPr>
          <w:b/>
          <w:spacing w:val="16"/>
          <w:sz w:val="21"/>
        </w:rPr>
        <w:t xml:space="preserve"> </w:t>
      </w:r>
      <w:r w:rsidRPr="009E6080">
        <w:rPr>
          <w:b/>
          <w:sz w:val="21"/>
        </w:rPr>
        <w:t>clases</w:t>
      </w:r>
      <w:r w:rsidRPr="009E6080">
        <w:rPr>
          <w:b/>
          <w:spacing w:val="20"/>
          <w:sz w:val="21"/>
        </w:rPr>
        <w:t xml:space="preserve"> </w:t>
      </w:r>
      <w:r w:rsidRPr="009E6080">
        <w:rPr>
          <w:b/>
          <w:sz w:val="21"/>
        </w:rPr>
        <w:t>de</w:t>
      </w:r>
      <w:r w:rsidRPr="009E6080">
        <w:rPr>
          <w:b/>
          <w:spacing w:val="-50"/>
          <w:sz w:val="21"/>
        </w:rPr>
        <w:t xml:space="preserve"> </w:t>
      </w:r>
      <w:r w:rsidRPr="009E6080">
        <w:rPr>
          <w:b/>
          <w:sz w:val="21"/>
        </w:rPr>
        <w:t>equivalencia.</w:t>
      </w:r>
    </w:p>
    <w:p w:rsidR="007A69B8" w:rsidRPr="009E6080" w:rsidRDefault="007A69B8" w:rsidP="007A69B8">
      <w:pPr>
        <w:pStyle w:val="Prrafodelista"/>
        <w:numPr>
          <w:ilvl w:val="2"/>
          <w:numId w:val="10"/>
        </w:numPr>
        <w:tabs>
          <w:tab w:val="left" w:pos="1189"/>
        </w:tabs>
        <w:spacing w:before="107"/>
        <w:ind w:left="1188" w:hanging="125"/>
        <w:jc w:val="both"/>
        <w:rPr>
          <w:b/>
          <w:sz w:val="21"/>
        </w:rPr>
      </w:pPr>
      <w:r w:rsidRPr="009E6080">
        <w:rPr>
          <w:b/>
          <w:sz w:val="21"/>
        </w:rPr>
        <w:t>Indicar</w:t>
      </w:r>
      <w:r w:rsidRPr="009E6080">
        <w:rPr>
          <w:b/>
          <w:spacing w:val="-5"/>
          <w:sz w:val="21"/>
        </w:rPr>
        <w:t xml:space="preserve"> </w:t>
      </w:r>
      <w:r w:rsidRPr="009E6080">
        <w:rPr>
          <w:b/>
          <w:sz w:val="21"/>
        </w:rPr>
        <w:t>las</w:t>
      </w:r>
      <w:r w:rsidRPr="009E6080">
        <w:rPr>
          <w:b/>
          <w:spacing w:val="-9"/>
          <w:sz w:val="21"/>
        </w:rPr>
        <w:t xml:space="preserve"> </w:t>
      </w:r>
      <w:r w:rsidRPr="009E6080">
        <w:rPr>
          <w:b/>
          <w:sz w:val="21"/>
        </w:rPr>
        <w:t>clases</w:t>
      </w:r>
      <w:r w:rsidRPr="009E6080">
        <w:rPr>
          <w:b/>
          <w:spacing w:val="-6"/>
          <w:sz w:val="21"/>
        </w:rPr>
        <w:t xml:space="preserve"> </w:t>
      </w:r>
      <w:r w:rsidRPr="009E6080">
        <w:rPr>
          <w:b/>
          <w:sz w:val="21"/>
        </w:rPr>
        <w:t>que</w:t>
      </w:r>
      <w:r w:rsidRPr="009E6080">
        <w:rPr>
          <w:b/>
          <w:spacing w:val="-12"/>
          <w:sz w:val="21"/>
        </w:rPr>
        <w:t xml:space="preserve"> </w:t>
      </w:r>
      <w:r w:rsidRPr="009E6080">
        <w:rPr>
          <w:b/>
          <w:sz w:val="21"/>
        </w:rPr>
        <w:t>cubre</w:t>
      </w:r>
      <w:r w:rsidRPr="009E6080">
        <w:rPr>
          <w:b/>
          <w:spacing w:val="-10"/>
          <w:sz w:val="21"/>
        </w:rPr>
        <w:t xml:space="preserve"> </w:t>
      </w:r>
      <w:r w:rsidRPr="009E6080">
        <w:rPr>
          <w:b/>
          <w:sz w:val="21"/>
        </w:rPr>
        <w:t>cada</w:t>
      </w:r>
      <w:r w:rsidRPr="009E6080">
        <w:rPr>
          <w:b/>
          <w:spacing w:val="-9"/>
          <w:sz w:val="21"/>
        </w:rPr>
        <w:t xml:space="preserve"> </w:t>
      </w:r>
      <w:r w:rsidRPr="009E6080">
        <w:rPr>
          <w:b/>
          <w:sz w:val="21"/>
        </w:rPr>
        <w:t>caso</w:t>
      </w:r>
      <w:r w:rsidRPr="009E6080">
        <w:rPr>
          <w:b/>
          <w:spacing w:val="-10"/>
          <w:sz w:val="21"/>
        </w:rPr>
        <w:t xml:space="preserve"> </w:t>
      </w:r>
      <w:r w:rsidRPr="009E6080">
        <w:rPr>
          <w:b/>
          <w:sz w:val="21"/>
        </w:rPr>
        <w:t>de</w:t>
      </w:r>
      <w:r w:rsidRPr="009E6080">
        <w:rPr>
          <w:b/>
          <w:spacing w:val="-11"/>
          <w:sz w:val="21"/>
        </w:rPr>
        <w:t xml:space="preserve"> </w:t>
      </w:r>
      <w:r w:rsidRPr="009E6080">
        <w:rPr>
          <w:b/>
          <w:sz w:val="21"/>
        </w:rPr>
        <w:t>prueba.</w:t>
      </w:r>
      <w:r w:rsidRPr="009E6080">
        <w:rPr>
          <w:b/>
          <w:sz w:val="21"/>
        </w:rPr>
        <w:tab/>
      </w:r>
    </w:p>
    <w:p w:rsidR="007A69B8" w:rsidRPr="003325B8" w:rsidRDefault="007A69B8" w:rsidP="007A69B8">
      <w:pPr>
        <w:pStyle w:val="Prrafodelista"/>
        <w:numPr>
          <w:ilvl w:val="2"/>
          <w:numId w:val="10"/>
        </w:numPr>
        <w:tabs>
          <w:tab w:val="left" w:pos="1190"/>
        </w:tabs>
        <w:ind w:left="1189" w:hanging="126"/>
        <w:jc w:val="both"/>
        <w:rPr>
          <w:b/>
          <w:sz w:val="21"/>
        </w:rPr>
      </w:pPr>
      <w:r w:rsidRPr="009E6080">
        <w:rPr>
          <w:b/>
          <w:w w:val="95"/>
          <w:sz w:val="21"/>
        </w:rPr>
        <w:t>Especificar</w:t>
      </w:r>
      <w:r w:rsidRPr="009E6080">
        <w:rPr>
          <w:b/>
          <w:spacing w:val="26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la entrada</w:t>
      </w:r>
      <w:r w:rsidRPr="009E6080">
        <w:rPr>
          <w:b/>
          <w:spacing w:val="18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en</w:t>
      </w:r>
      <w:r w:rsidRPr="009E6080">
        <w:rPr>
          <w:b/>
          <w:spacing w:val="8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todos</w:t>
      </w:r>
      <w:r w:rsidRPr="009E6080">
        <w:rPr>
          <w:b/>
          <w:spacing w:val="18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los</w:t>
      </w:r>
      <w:r w:rsidRPr="009E6080">
        <w:rPr>
          <w:b/>
          <w:spacing w:val="5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casos</w:t>
      </w:r>
      <w:r w:rsidRPr="009E6080">
        <w:rPr>
          <w:b/>
          <w:spacing w:val="14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y</w:t>
      </w:r>
      <w:r w:rsidRPr="009E6080">
        <w:rPr>
          <w:b/>
          <w:spacing w:val="11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la</w:t>
      </w:r>
      <w:r w:rsidRPr="009E6080">
        <w:rPr>
          <w:b/>
          <w:spacing w:val="2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salida</w:t>
      </w:r>
      <w:r w:rsidRPr="009E6080">
        <w:rPr>
          <w:b/>
          <w:spacing w:val="14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esperada</w:t>
      </w:r>
      <w:r w:rsidRPr="009E6080">
        <w:rPr>
          <w:b/>
          <w:spacing w:val="18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sólo</w:t>
      </w:r>
      <w:r w:rsidRPr="009E6080">
        <w:rPr>
          <w:b/>
          <w:spacing w:val="6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en</w:t>
      </w:r>
      <w:r w:rsidRPr="009E6080">
        <w:rPr>
          <w:b/>
          <w:spacing w:val="13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los</w:t>
      </w:r>
      <w:r w:rsidRPr="009E6080">
        <w:rPr>
          <w:b/>
          <w:spacing w:val="11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casos</w:t>
      </w:r>
      <w:r w:rsidRPr="009E6080">
        <w:rPr>
          <w:b/>
          <w:spacing w:val="23"/>
          <w:w w:val="95"/>
          <w:sz w:val="21"/>
        </w:rPr>
        <w:t xml:space="preserve"> </w:t>
      </w:r>
      <w:r w:rsidRPr="009E6080">
        <w:rPr>
          <w:b/>
          <w:w w:val="95"/>
          <w:sz w:val="21"/>
        </w:rPr>
        <w:t>válidos.</w:t>
      </w:r>
    </w:p>
    <w:p w:rsidR="007A69B8" w:rsidRPr="003325B8" w:rsidRDefault="007A69B8" w:rsidP="007A69B8">
      <w:pPr>
        <w:pStyle w:val="Prrafodelista"/>
        <w:tabs>
          <w:tab w:val="left" w:pos="1190"/>
        </w:tabs>
        <w:ind w:left="1189" w:firstLine="0"/>
        <w:jc w:val="both"/>
        <w:rPr>
          <w:b/>
          <w:sz w:val="21"/>
        </w:rPr>
      </w:pPr>
    </w:p>
    <w:tbl>
      <w:tblPr>
        <w:tblStyle w:val="Tablaconcuadrcula1clara-nfasis3"/>
        <w:tblW w:w="9498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2836"/>
        <w:gridCol w:w="1417"/>
        <w:gridCol w:w="1418"/>
        <w:gridCol w:w="1275"/>
        <w:gridCol w:w="2552"/>
      </w:tblGrid>
      <w:tr w:rsidR="00CD3EDB" w:rsidTr="00697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CD3EDB" w:rsidRDefault="00CD3EDB" w:rsidP="00224DF5">
            <w:pPr>
              <w:pStyle w:val="TableParagraph"/>
              <w:spacing w:before="8" w:line="239" w:lineRule="exact"/>
              <w:ind w:left="891"/>
            </w:pPr>
            <w:r>
              <w:rPr>
                <w:w w:val="105"/>
              </w:rPr>
              <w:t>Caso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Prueba</w:t>
            </w:r>
          </w:p>
        </w:tc>
        <w:tc>
          <w:tcPr>
            <w:tcW w:w="1417" w:type="dxa"/>
          </w:tcPr>
          <w:p w:rsidR="00CD3EDB" w:rsidRDefault="00CD3EDB" w:rsidP="00224DF5">
            <w:pPr>
              <w:pStyle w:val="TableParagraph"/>
              <w:spacing w:before="8" w:line="239" w:lineRule="exact"/>
              <w:ind w:left="1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pacing w:val="-1"/>
                <w:w w:val="105"/>
              </w:rPr>
              <w:t>Lado1</w:t>
            </w:r>
          </w:p>
        </w:tc>
        <w:tc>
          <w:tcPr>
            <w:tcW w:w="1418" w:type="dxa"/>
          </w:tcPr>
          <w:p w:rsidR="00CD3EDB" w:rsidRDefault="00CD3EDB" w:rsidP="00CD3EDB">
            <w:pPr>
              <w:pStyle w:val="TableParagraph"/>
              <w:spacing w:before="8" w:line="239" w:lineRule="exac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Lado2</w:t>
            </w:r>
          </w:p>
        </w:tc>
        <w:tc>
          <w:tcPr>
            <w:tcW w:w="1275" w:type="dxa"/>
          </w:tcPr>
          <w:p w:rsidR="00CD3EDB" w:rsidRDefault="00697CA0" w:rsidP="00CD3EDB">
            <w:pPr>
              <w:pStyle w:val="TableParagraph"/>
              <w:spacing w:before="8" w:line="239" w:lineRule="exac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</w:rPr>
            </w:pPr>
            <w:r>
              <w:rPr>
                <w:w w:val="105"/>
              </w:rPr>
              <w:t>Lado3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CD3EDB" w:rsidRDefault="00CD3EDB" w:rsidP="00CD3EDB">
            <w:pPr>
              <w:pStyle w:val="TableParagraph"/>
              <w:spacing w:before="8" w:line="239" w:lineRule="exact"/>
              <w:ind w:left="0"/>
            </w:pPr>
            <w:r>
              <w:rPr>
                <w:w w:val="105"/>
              </w:rPr>
              <w:t>Salida</w:t>
            </w:r>
          </w:p>
        </w:tc>
      </w:tr>
      <w:tr w:rsidR="00CD3EDB" w:rsidTr="00697CA0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CD3EDB" w:rsidRPr="003010EE" w:rsidRDefault="00CD3EDB" w:rsidP="007A69B8">
            <w:pPr>
              <w:pStyle w:val="TableParagraph"/>
              <w:spacing w:before="23"/>
              <w:ind w:left="0"/>
              <w:rPr>
                <w:b w:val="0"/>
                <w:sz w:val="19"/>
              </w:rPr>
            </w:pPr>
            <w:bookmarkStart w:id="0" w:name="_Hlk143184921"/>
            <w:r>
              <w:rPr>
                <w:b w:val="0"/>
                <w:sz w:val="19"/>
              </w:rPr>
              <w:t>1,6,11</w:t>
            </w:r>
          </w:p>
        </w:tc>
        <w:tc>
          <w:tcPr>
            <w:tcW w:w="1417" w:type="dxa"/>
          </w:tcPr>
          <w:p w:rsidR="00CD3EDB" w:rsidRPr="003010EE" w:rsidRDefault="00B43A0E" w:rsidP="00224DF5">
            <w:pPr>
              <w:pStyle w:val="TableParagraph"/>
              <w:spacing w:before="23"/>
              <w:ind w:left="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1418" w:type="dxa"/>
          </w:tcPr>
          <w:p w:rsidR="00CD3EDB" w:rsidRPr="003010EE" w:rsidRDefault="00B43A0E" w:rsidP="007A69B8">
            <w:pPr>
              <w:pStyle w:val="TableParagraph"/>
              <w:spacing w:before="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1275" w:type="dxa"/>
          </w:tcPr>
          <w:p w:rsidR="00CD3EDB" w:rsidRPr="003010EE" w:rsidRDefault="00B43A0E" w:rsidP="00B43A0E">
            <w:pPr>
              <w:pStyle w:val="TableParagraph"/>
              <w:spacing w:before="2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</w:rPr>
            </w:pPr>
            <w:r>
              <w:rPr>
                <w:b/>
                <w:sz w:val="19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CD3EDB" w:rsidRPr="003010EE" w:rsidRDefault="00697CA0" w:rsidP="007A69B8">
            <w:pPr>
              <w:pStyle w:val="TableParagraph"/>
              <w:spacing w:before="23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Isósceles</w:t>
            </w:r>
          </w:p>
        </w:tc>
      </w:tr>
      <w:bookmarkEnd w:id="0"/>
      <w:tr w:rsidR="00CD3EDB" w:rsidTr="00697CA0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CD3EDB" w:rsidRPr="003010EE" w:rsidRDefault="00CD3EDB" w:rsidP="007A69B8">
            <w:pPr>
              <w:pStyle w:val="TableParagraph"/>
              <w:spacing w:before="23"/>
              <w:ind w:left="0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1,6,11</w:t>
            </w:r>
          </w:p>
        </w:tc>
        <w:tc>
          <w:tcPr>
            <w:tcW w:w="1417" w:type="dxa"/>
          </w:tcPr>
          <w:p w:rsidR="00CD3EDB" w:rsidRPr="003010EE" w:rsidRDefault="00697CA0" w:rsidP="007A69B8">
            <w:pPr>
              <w:pStyle w:val="TableParagraph"/>
              <w:spacing w:before="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1418" w:type="dxa"/>
          </w:tcPr>
          <w:p w:rsidR="00CD3EDB" w:rsidRPr="003010EE" w:rsidRDefault="00697CA0" w:rsidP="007A69B8">
            <w:pPr>
              <w:pStyle w:val="TableParagraph"/>
              <w:spacing w:before="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1275" w:type="dxa"/>
          </w:tcPr>
          <w:p w:rsidR="00CD3EDB" w:rsidRPr="003010EE" w:rsidRDefault="00697CA0" w:rsidP="007A69B8">
            <w:pPr>
              <w:pStyle w:val="TableParagraph"/>
              <w:spacing w:before="2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</w:rPr>
            </w:pPr>
            <w:r>
              <w:rPr>
                <w:b/>
                <w:sz w:val="19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CD3EDB" w:rsidRPr="003010EE" w:rsidRDefault="00697CA0" w:rsidP="007A69B8">
            <w:pPr>
              <w:pStyle w:val="TableParagraph"/>
              <w:spacing w:before="23"/>
              <w:ind w:left="0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Equilátero</w:t>
            </w:r>
          </w:p>
        </w:tc>
      </w:tr>
      <w:tr w:rsidR="00697CA0" w:rsidTr="00697CA0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697CA0" w:rsidRDefault="00697CA0" w:rsidP="00697CA0">
            <w:pPr>
              <w:pStyle w:val="TableParagraph"/>
              <w:spacing w:before="23"/>
              <w:ind w:left="0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1,6,11</w:t>
            </w:r>
          </w:p>
        </w:tc>
        <w:tc>
          <w:tcPr>
            <w:tcW w:w="1417" w:type="dxa"/>
          </w:tcPr>
          <w:p w:rsidR="00697CA0" w:rsidRPr="003010EE" w:rsidRDefault="00697CA0" w:rsidP="00697CA0">
            <w:pPr>
              <w:pStyle w:val="TableParagraph"/>
              <w:spacing w:before="23"/>
              <w:ind w:left="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1418" w:type="dxa"/>
          </w:tcPr>
          <w:p w:rsidR="00697CA0" w:rsidRPr="003010EE" w:rsidRDefault="00B43A0E" w:rsidP="00697CA0">
            <w:pPr>
              <w:pStyle w:val="TableParagraph"/>
              <w:spacing w:before="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1275" w:type="dxa"/>
          </w:tcPr>
          <w:p w:rsidR="00697CA0" w:rsidRPr="003010EE" w:rsidRDefault="00697CA0" w:rsidP="00697CA0">
            <w:pPr>
              <w:pStyle w:val="TableParagraph"/>
              <w:spacing w:before="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</w:rPr>
            </w:pPr>
            <w:r>
              <w:rPr>
                <w:b/>
                <w:sz w:val="19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697CA0" w:rsidRPr="003010EE" w:rsidRDefault="00B43A0E" w:rsidP="00697CA0">
            <w:pPr>
              <w:pStyle w:val="TableParagraph"/>
              <w:spacing w:before="23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Triangulo no valido</w:t>
            </w:r>
          </w:p>
        </w:tc>
      </w:tr>
      <w:tr w:rsidR="00697CA0" w:rsidTr="00697CA0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697CA0" w:rsidRDefault="00697CA0" w:rsidP="00697CA0">
            <w:pPr>
              <w:pStyle w:val="TableParagraph"/>
              <w:spacing w:before="23"/>
              <w:ind w:left="0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1,6,11</w:t>
            </w:r>
          </w:p>
        </w:tc>
        <w:tc>
          <w:tcPr>
            <w:tcW w:w="1417" w:type="dxa"/>
          </w:tcPr>
          <w:p w:rsidR="00697CA0" w:rsidRPr="003010EE" w:rsidRDefault="00697CA0" w:rsidP="00697CA0">
            <w:pPr>
              <w:pStyle w:val="TableParagraph"/>
              <w:spacing w:before="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1418" w:type="dxa"/>
          </w:tcPr>
          <w:p w:rsidR="00697CA0" w:rsidRPr="003010EE" w:rsidRDefault="00697CA0" w:rsidP="00697CA0">
            <w:pPr>
              <w:pStyle w:val="TableParagraph"/>
              <w:spacing w:before="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1275" w:type="dxa"/>
          </w:tcPr>
          <w:p w:rsidR="00697CA0" w:rsidRPr="003010EE" w:rsidRDefault="00697CA0" w:rsidP="00697CA0">
            <w:pPr>
              <w:pStyle w:val="TableParagraph"/>
              <w:spacing w:before="2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</w:rPr>
            </w:pPr>
            <w:r>
              <w:rPr>
                <w:b/>
                <w:sz w:val="19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697CA0" w:rsidRPr="003010EE" w:rsidRDefault="00697CA0" w:rsidP="00697CA0">
            <w:pPr>
              <w:pStyle w:val="TableParagraph"/>
              <w:spacing w:before="23"/>
              <w:ind w:left="0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Escaleno</w:t>
            </w:r>
          </w:p>
        </w:tc>
      </w:tr>
      <w:tr w:rsidR="00697CA0" w:rsidTr="00697CA0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697CA0" w:rsidRDefault="00697CA0" w:rsidP="007A69B8">
            <w:pPr>
              <w:pStyle w:val="TableParagraph"/>
              <w:spacing w:before="23"/>
              <w:ind w:left="0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1,7,11</w:t>
            </w:r>
          </w:p>
        </w:tc>
        <w:tc>
          <w:tcPr>
            <w:tcW w:w="1417" w:type="dxa"/>
          </w:tcPr>
          <w:p w:rsidR="00697CA0" w:rsidRPr="003010EE" w:rsidRDefault="00697CA0" w:rsidP="007A69B8">
            <w:pPr>
              <w:pStyle w:val="TableParagraph"/>
              <w:spacing w:before="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1418" w:type="dxa"/>
          </w:tcPr>
          <w:p w:rsidR="00697CA0" w:rsidRPr="003010EE" w:rsidRDefault="00697CA0" w:rsidP="007A69B8">
            <w:pPr>
              <w:pStyle w:val="TableParagraph"/>
              <w:spacing w:before="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>
              <w:rPr>
                <w:sz w:val="19"/>
              </w:rPr>
              <w:t>-</w:t>
            </w:r>
          </w:p>
        </w:tc>
        <w:tc>
          <w:tcPr>
            <w:tcW w:w="1275" w:type="dxa"/>
          </w:tcPr>
          <w:p w:rsidR="00697CA0" w:rsidRPr="003010EE" w:rsidRDefault="00697CA0" w:rsidP="007A69B8">
            <w:pPr>
              <w:pStyle w:val="TableParagraph"/>
              <w:spacing w:before="2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</w:rPr>
            </w:pPr>
            <w:r>
              <w:rPr>
                <w:b/>
                <w:sz w:val="19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697CA0" w:rsidRPr="003010EE" w:rsidRDefault="00697CA0" w:rsidP="007A69B8">
            <w:pPr>
              <w:pStyle w:val="TableParagraph"/>
              <w:spacing w:before="23"/>
              <w:ind w:left="0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Error</w:t>
            </w:r>
          </w:p>
        </w:tc>
      </w:tr>
      <w:tr w:rsidR="00697CA0" w:rsidTr="00697CA0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697CA0" w:rsidRDefault="00697CA0" w:rsidP="007A69B8">
            <w:pPr>
              <w:pStyle w:val="TableParagraph"/>
              <w:spacing w:before="23"/>
              <w:ind w:left="0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1,8,11</w:t>
            </w:r>
          </w:p>
        </w:tc>
        <w:tc>
          <w:tcPr>
            <w:tcW w:w="1417" w:type="dxa"/>
          </w:tcPr>
          <w:p w:rsidR="00697CA0" w:rsidRPr="003010EE" w:rsidRDefault="00697CA0" w:rsidP="007A69B8">
            <w:pPr>
              <w:pStyle w:val="TableParagraph"/>
              <w:spacing w:before="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>
              <w:rPr>
                <w:sz w:val="19"/>
              </w:rPr>
              <w:t>-</w:t>
            </w:r>
          </w:p>
        </w:tc>
        <w:tc>
          <w:tcPr>
            <w:tcW w:w="1418" w:type="dxa"/>
          </w:tcPr>
          <w:p w:rsidR="00697CA0" w:rsidRPr="003010EE" w:rsidRDefault="00697CA0" w:rsidP="007A69B8">
            <w:pPr>
              <w:pStyle w:val="TableParagraph"/>
              <w:spacing w:before="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1275" w:type="dxa"/>
          </w:tcPr>
          <w:p w:rsidR="00697CA0" w:rsidRPr="003010EE" w:rsidRDefault="00697CA0" w:rsidP="007A69B8">
            <w:pPr>
              <w:pStyle w:val="TableParagraph"/>
              <w:spacing w:before="2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697CA0" w:rsidRPr="003010EE" w:rsidRDefault="00697CA0" w:rsidP="007A69B8">
            <w:pPr>
              <w:pStyle w:val="TableParagraph"/>
              <w:spacing w:before="23"/>
              <w:ind w:left="0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Error</w:t>
            </w:r>
          </w:p>
        </w:tc>
      </w:tr>
      <w:tr w:rsidR="003536E2" w:rsidTr="00697CA0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3536E2" w:rsidRPr="003536E2" w:rsidRDefault="003536E2" w:rsidP="007A69B8">
            <w:pPr>
              <w:pStyle w:val="TableParagraph"/>
              <w:spacing w:before="23"/>
              <w:ind w:left="0"/>
              <w:rPr>
                <w:b w:val="0"/>
                <w:sz w:val="19"/>
              </w:rPr>
            </w:pPr>
            <w:r w:rsidRPr="003536E2">
              <w:rPr>
                <w:b w:val="0"/>
                <w:sz w:val="19"/>
              </w:rPr>
              <w:t xml:space="preserve">1, </w:t>
            </w:r>
            <w:r>
              <w:rPr>
                <w:b w:val="0"/>
                <w:sz w:val="19"/>
              </w:rPr>
              <w:t>9</w:t>
            </w:r>
            <w:r w:rsidRPr="003536E2">
              <w:rPr>
                <w:b w:val="0"/>
                <w:sz w:val="19"/>
              </w:rPr>
              <w:t>,11</w:t>
            </w:r>
          </w:p>
        </w:tc>
        <w:tc>
          <w:tcPr>
            <w:tcW w:w="1417" w:type="dxa"/>
          </w:tcPr>
          <w:p w:rsidR="003536E2" w:rsidRDefault="003536E2" w:rsidP="007A69B8">
            <w:pPr>
              <w:pStyle w:val="TableParagraph"/>
              <w:spacing w:before="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>
              <w:rPr>
                <w:sz w:val="19"/>
              </w:rPr>
              <w:t>8</w:t>
            </w:r>
          </w:p>
        </w:tc>
        <w:tc>
          <w:tcPr>
            <w:tcW w:w="1418" w:type="dxa"/>
          </w:tcPr>
          <w:p w:rsidR="003536E2" w:rsidRDefault="003536E2" w:rsidP="007A69B8">
            <w:pPr>
              <w:pStyle w:val="TableParagraph"/>
              <w:spacing w:before="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>
              <w:rPr>
                <w:sz w:val="19"/>
              </w:rPr>
              <w:t>-3</w:t>
            </w:r>
          </w:p>
        </w:tc>
        <w:tc>
          <w:tcPr>
            <w:tcW w:w="1275" w:type="dxa"/>
          </w:tcPr>
          <w:p w:rsidR="003536E2" w:rsidRDefault="003536E2" w:rsidP="007A69B8">
            <w:pPr>
              <w:pStyle w:val="TableParagraph"/>
              <w:spacing w:before="2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>
              <w:rPr>
                <w:sz w:val="19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3536E2" w:rsidRDefault="003536E2" w:rsidP="007A69B8">
            <w:pPr>
              <w:pStyle w:val="TableParagraph"/>
              <w:spacing w:before="23"/>
              <w:ind w:left="0"/>
              <w:rPr>
                <w:sz w:val="19"/>
              </w:rPr>
            </w:pPr>
            <w:r>
              <w:rPr>
                <w:b w:val="0"/>
                <w:sz w:val="19"/>
              </w:rPr>
              <w:t>Triangulo no valido</w:t>
            </w:r>
          </w:p>
        </w:tc>
      </w:tr>
      <w:tr w:rsidR="003536E2" w:rsidTr="00697CA0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3536E2" w:rsidRPr="003536E2" w:rsidRDefault="003536E2" w:rsidP="007A69B8">
            <w:pPr>
              <w:pStyle w:val="TableParagraph"/>
              <w:spacing w:before="23"/>
              <w:ind w:left="0"/>
              <w:rPr>
                <w:b w:val="0"/>
                <w:sz w:val="19"/>
              </w:rPr>
            </w:pPr>
            <w:r w:rsidRPr="003536E2">
              <w:rPr>
                <w:b w:val="0"/>
                <w:sz w:val="19"/>
              </w:rPr>
              <w:t>1,6,14</w:t>
            </w:r>
          </w:p>
        </w:tc>
        <w:tc>
          <w:tcPr>
            <w:tcW w:w="1417" w:type="dxa"/>
          </w:tcPr>
          <w:p w:rsidR="003536E2" w:rsidRDefault="003536E2" w:rsidP="007A69B8">
            <w:pPr>
              <w:pStyle w:val="TableParagraph"/>
              <w:spacing w:before="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1418" w:type="dxa"/>
          </w:tcPr>
          <w:p w:rsidR="003536E2" w:rsidRDefault="003536E2" w:rsidP="007A69B8">
            <w:pPr>
              <w:pStyle w:val="TableParagraph"/>
              <w:spacing w:before="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1275" w:type="dxa"/>
          </w:tcPr>
          <w:p w:rsidR="003536E2" w:rsidRDefault="003536E2" w:rsidP="007A69B8">
            <w:pPr>
              <w:pStyle w:val="TableParagraph"/>
              <w:spacing w:before="2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>
              <w:rPr>
                <w:sz w:val="19"/>
              </w:rPr>
              <w:t>-2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3536E2" w:rsidRDefault="003536E2" w:rsidP="007A69B8">
            <w:pPr>
              <w:pStyle w:val="TableParagraph"/>
              <w:spacing w:before="23"/>
              <w:ind w:left="0"/>
              <w:rPr>
                <w:sz w:val="19"/>
              </w:rPr>
            </w:pPr>
            <w:r>
              <w:rPr>
                <w:b w:val="0"/>
                <w:sz w:val="19"/>
              </w:rPr>
              <w:t>Triangulo no valido</w:t>
            </w:r>
          </w:p>
        </w:tc>
      </w:tr>
      <w:tr w:rsidR="003536E2" w:rsidTr="00697CA0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3536E2" w:rsidRPr="003536E2" w:rsidRDefault="003536E2" w:rsidP="007A69B8">
            <w:pPr>
              <w:pStyle w:val="TableParagraph"/>
              <w:spacing w:before="23"/>
              <w:ind w:left="0"/>
              <w:rPr>
                <w:b w:val="0"/>
                <w:sz w:val="19"/>
              </w:rPr>
            </w:pPr>
            <w:r w:rsidRPr="003536E2">
              <w:rPr>
                <w:b w:val="0"/>
                <w:sz w:val="19"/>
              </w:rPr>
              <w:t>1,6,15</w:t>
            </w:r>
          </w:p>
        </w:tc>
        <w:tc>
          <w:tcPr>
            <w:tcW w:w="1417" w:type="dxa"/>
          </w:tcPr>
          <w:p w:rsidR="003536E2" w:rsidRPr="003536E2" w:rsidRDefault="003536E2" w:rsidP="007A69B8">
            <w:pPr>
              <w:pStyle w:val="TableParagraph"/>
              <w:spacing w:before="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 w:rsidRPr="003536E2">
              <w:rPr>
                <w:sz w:val="19"/>
              </w:rPr>
              <w:t>1</w:t>
            </w:r>
          </w:p>
        </w:tc>
        <w:tc>
          <w:tcPr>
            <w:tcW w:w="1418" w:type="dxa"/>
          </w:tcPr>
          <w:p w:rsidR="003536E2" w:rsidRPr="003536E2" w:rsidRDefault="003536E2" w:rsidP="007A69B8">
            <w:pPr>
              <w:pStyle w:val="TableParagraph"/>
              <w:spacing w:before="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 w:rsidRPr="003536E2">
              <w:rPr>
                <w:sz w:val="19"/>
              </w:rPr>
              <w:t>3</w:t>
            </w:r>
          </w:p>
        </w:tc>
        <w:tc>
          <w:tcPr>
            <w:tcW w:w="1275" w:type="dxa"/>
          </w:tcPr>
          <w:p w:rsidR="003536E2" w:rsidRPr="003536E2" w:rsidRDefault="003536E2" w:rsidP="007A69B8">
            <w:pPr>
              <w:pStyle w:val="TableParagraph"/>
              <w:spacing w:before="2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</w:rPr>
            </w:pPr>
            <w:r w:rsidRPr="003536E2">
              <w:rPr>
                <w:sz w:val="19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3536E2" w:rsidRPr="003536E2" w:rsidRDefault="003536E2" w:rsidP="007A69B8">
            <w:pPr>
              <w:pStyle w:val="TableParagraph"/>
              <w:spacing w:before="23"/>
              <w:ind w:left="0"/>
              <w:rPr>
                <w:b w:val="0"/>
                <w:sz w:val="19"/>
              </w:rPr>
            </w:pPr>
            <w:r w:rsidRPr="003536E2">
              <w:rPr>
                <w:b w:val="0"/>
                <w:sz w:val="19"/>
              </w:rPr>
              <w:t>Error</w:t>
            </w:r>
          </w:p>
        </w:tc>
      </w:tr>
      <w:tr w:rsidR="003536E2" w:rsidTr="00697CA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3536E2" w:rsidRPr="003536E2" w:rsidRDefault="003536E2" w:rsidP="007A69B8">
            <w:pPr>
              <w:pStyle w:val="TableParagraph"/>
              <w:spacing w:before="23"/>
              <w:ind w:left="0"/>
              <w:rPr>
                <w:b w:val="0"/>
                <w:sz w:val="19"/>
              </w:rPr>
            </w:pPr>
            <w:r w:rsidRPr="003536E2">
              <w:rPr>
                <w:b w:val="0"/>
                <w:sz w:val="19"/>
              </w:rPr>
              <w:t>1,10,11</w:t>
            </w:r>
          </w:p>
        </w:tc>
        <w:tc>
          <w:tcPr>
            <w:tcW w:w="1417" w:type="dxa"/>
          </w:tcPr>
          <w:p w:rsidR="003536E2" w:rsidRPr="003536E2" w:rsidRDefault="003536E2" w:rsidP="007A69B8">
            <w:pPr>
              <w:pStyle w:val="TableParagraph"/>
              <w:spacing w:before="23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</w:rPr>
            </w:pPr>
            <w:r w:rsidRPr="003536E2">
              <w:rPr>
                <w:b w:val="0"/>
                <w:sz w:val="19"/>
              </w:rPr>
              <w:t>4</w:t>
            </w:r>
          </w:p>
        </w:tc>
        <w:tc>
          <w:tcPr>
            <w:tcW w:w="1418" w:type="dxa"/>
          </w:tcPr>
          <w:p w:rsidR="003536E2" w:rsidRPr="003536E2" w:rsidRDefault="003536E2" w:rsidP="007A69B8">
            <w:pPr>
              <w:pStyle w:val="TableParagraph"/>
              <w:spacing w:before="23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</w:rPr>
            </w:pPr>
            <w:r w:rsidRPr="003536E2">
              <w:rPr>
                <w:b w:val="0"/>
                <w:sz w:val="19"/>
              </w:rPr>
              <w:t>5</w:t>
            </w:r>
          </w:p>
        </w:tc>
        <w:tc>
          <w:tcPr>
            <w:tcW w:w="1275" w:type="dxa"/>
          </w:tcPr>
          <w:p w:rsidR="003536E2" w:rsidRPr="003536E2" w:rsidRDefault="003536E2" w:rsidP="007A69B8">
            <w:pPr>
              <w:pStyle w:val="TableParagraph"/>
              <w:spacing w:before="23"/>
              <w:ind w:left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</w:rPr>
            </w:pPr>
            <w:r w:rsidRPr="003536E2">
              <w:rPr>
                <w:b w:val="0"/>
                <w:sz w:val="19"/>
              </w:rPr>
              <w:t>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3536E2" w:rsidRPr="003536E2" w:rsidRDefault="003536E2" w:rsidP="007A69B8">
            <w:pPr>
              <w:pStyle w:val="TableParagraph"/>
              <w:spacing w:before="23"/>
              <w:ind w:left="0"/>
              <w:rPr>
                <w:b w:val="0"/>
                <w:sz w:val="19"/>
              </w:rPr>
            </w:pPr>
            <w:r w:rsidRPr="003536E2">
              <w:rPr>
                <w:b w:val="0"/>
                <w:sz w:val="19"/>
              </w:rPr>
              <w:t>Error</w:t>
            </w:r>
          </w:p>
        </w:tc>
      </w:tr>
    </w:tbl>
    <w:p w:rsidR="003F21B7" w:rsidRDefault="003F21B7" w:rsidP="009E6080">
      <w:pPr>
        <w:rPr>
          <w:sz w:val="24"/>
          <w:szCs w:val="24"/>
        </w:rPr>
      </w:pPr>
    </w:p>
    <w:p w:rsidR="003536E2" w:rsidRDefault="003536E2" w:rsidP="009E6080">
      <w:pPr>
        <w:rPr>
          <w:b/>
          <w:sz w:val="24"/>
          <w:szCs w:val="24"/>
          <w:u w:val="single"/>
        </w:rPr>
      </w:pPr>
    </w:p>
    <w:p w:rsidR="003536E2" w:rsidRDefault="003536E2" w:rsidP="009E6080">
      <w:pPr>
        <w:rPr>
          <w:b/>
          <w:sz w:val="24"/>
          <w:szCs w:val="24"/>
          <w:u w:val="single"/>
        </w:rPr>
      </w:pPr>
    </w:p>
    <w:p w:rsidR="008A0F8F" w:rsidRDefault="00283B26" w:rsidP="00283B26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Ejecución</w:t>
      </w:r>
      <w:r w:rsidR="008A0F8F">
        <w:rPr>
          <w:b/>
          <w:sz w:val="24"/>
          <w:szCs w:val="24"/>
          <w:u w:val="single"/>
        </w:rPr>
        <w:t xml:space="preserve"> Pruebas Unitarias</w:t>
      </w:r>
    </w:p>
    <w:p w:rsidR="00BC262A" w:rsidRDefault="00BC262A" w:rsidP="00283B26">
      <w:pPr>
        <w:jc w:val="center"/>
        <w:rPr>
          <w:b/>
          <w:sz w:val="24"/>
          <w:szCs w:val="24"/>
          <w:u w:val="single"/>
        </w:rPr>
      </w:pPr>
    </w:p>
    <w:p w:rsidR="00B43A0E" w:rsidRPr="00B43A0E" w:rsidRDefault="00B43A0E" w:rsidP="00B43A0E">
      <w:pPr>
        <w:rPr>
          <w:sz w:val="24"/>
          <w:szCs w:val="24"/>
        </w:rPr>
      </w:pPr>
      <w:r w:rsidRPr="00276238">
        <w:rPr>
          <w:sz w:val="24"/>
          <w:szCs w:val="24"/>
        </w:rPr>
        <w:t>(</w:t>
      </w:r>
      <w:r>
        <w:rPr>
          <w:sz w:val="24"/>
          <w:szCs w:val="24"/>
        </w:rPr>
        <w:t>Entrada = 5,</w:t>
      </w:r>
      <w:r w:rsidRPr="00276238">
        <w:rPr>
          <w:sz w:val="24"/>
          <w:szCs w:val="24"/>
        </w:rPr>
        <w:t>5</w:t>
      </w:r>
      <w:r>
        <w:rPr>
          <w:sz w:val="24"/>
          <w:szCs w:val="24"/>
        </w:rPr>
        <w:t>,8, Salida= Equilátero</w:t>
      </w:r>
      <w:r w:rsidRPr="00276238">
        <w:rPr>
          <w:sz w:val="24"/>
          <w:szCs w:val="24"/>
        </w:rPr>
        <w:t>)</w:t>
      </w:r>
    </w:p>
    <w:p w:rsidR="00B43A0E" w:rsidRDefault="00B43A0E" w:rsidP="00B43A0E">
      <w:pPr>
        <w:rPr>
          <w:b/>
          <w:sz w:val="24"/>
          <w:szCs w:val="24"/>
          <w:u w:val="single"/>
        </w:rPr>
      </w:pPr>
      <w:r w:rsidRPr="00B43A0E">
        <w:rPr>
          <w:b/>
          <w:noProof/>
          <w:sz w:val="24"/>
          <w:szCs w:val="24"/>
          <w:u w:val="single"/>
        </w:rPr>
        <w:drawing>
          <wp:inline distT="0" distB="0" distL="0" distR="0" wp14:anchorId="06EDBBE6" wp14:editId="54433001">
            <wp:extent cx="5588000" cy="38430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0E" w:rsidRDefault="00B43A0E" w:rsidP="00B43A0E">
      <w:pPr>
        <w:rPr>
          <w:b/>
          <w:sz w:val="24"/>
          <w:szCs w:val="24"/>
          <w:u w:val="single"/>
        </w:rPr>
      </w:pPr>
    </w:p>
    <w:p w:rsidR="00B43A0E" w:rsidRDefault="00276238" w:rsidP="009E6080">
      <w:pPr>
        <w:rPr>
          <w:sz w:val="24"/>
          <w:szCs w:val="24"/>
        </w:rPr>
      </w:pPr>
      <w:r w:rsidRPr="00276238">
        <w:rPr>
          <w:sz w:val="24"/>
          <w:szCs w:val="24"/>
        </w:rPr>
        <w:t>(</w:t>
      </w:r>
      <w:r w:rsidR="00B43A0E">
        <w:rPr>
          <w:sz w:val="24"/>
          <w:szCs w:val="24"/>
        </w:rPr>
        <w:t xml:space="preserve">Entrada = </w:t>
      </w:r>
      <w:r>
        <w:rPr>
          <w:sz w:val="24"/>
          <w:szCs w:val="24"/>
        </w:rPr>
        <w:t>5, 5,</w:t>
      </w:r>
      <w:r w:rsidRPr="00276238">
        <w:rPr>
          <w:sz w:val="24"/>
          <w:szCs w:val="24"/>
        </w:rPr>
        <w:t>5</w:t>
      </w:r>
      <w:r>
        <w:rPr>
          <w:sz w:val="24"/>
          <w:szCs w:val="24"/>
        </w:rPr>
        <w:t>,</w:t>
      </w:r>
      <w:r w:rsidR="00B43A0E">
        <w:rPr>
          <w:sz w:val="24"/>
          <w:szCs w:val="24"/>
        </w:rPr>
        <w:t xml:space="preserve"> Salida= Isósceles</w:t>
      </w:r>
      <w:r w:rsidRPr="00276238">
        <w:rPr>
          <w:sz w:val="24"/>
          <w:szCs w:val="24"/>
        </w:rPr>
        <w:t>)</w:t>
      </w:r>
    </w:p>
    <w:p w:rsidR="00B43A0E" w:rsidRDefault="00BC262A" w:rsidP="009E6080">
      <w:pPr>
        <w:rPr>
          <w:sz w:val="24"/>
          <w:szCs w:val="24"/>
        </w:rPr>
      </w:pPr>
      <w:r w:rsidRPr="00BC262A">
        <w:rPr>
          <w:noProof/>
          <w:sz w:val="24"/>
          <w:szCs w:val="24"/>
        </w:rPr>
        <w:drawing>
          <wp:inline distT="0" distB="0" distL="0" distR="0" wp14:anchorId="08654A9B" wp14:editId="60E074ED">
            <wp:extent cx="5588000" cy="32391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2A" w:rsidRDefault="00BC262A" w:rsidP="009E6080">
      <w:pPr>
        <w:rPr>
          <w:sz w:val="24"/>
          <w:szCs w:val="24"/>
        </w:rPr>
      </w:pPr>
    </w:p>
    <w:p w:rsidR="00BC262A" w:rsidRDefault="00BC262A" w:rsidP="009E6080">
      <w:pPr>
        <w:rPr>
          <w:sz w:val="24"/>
          <w:szCs w:val="24"/>
        </w:rPr>
      </w:pPr>
    </w:p>
    <w:p w:rsidR="00BC262A" w:rsidRDefault="00BC262A" w:rsidP="009E6080">
      <w:pPr>
        <w:rPr>
          <w:sz w:val="24"/>
          <w:szCs w:val="24"/>
        </w:rPr>
      </w:pPr>
    </w:p>
    <w:p w:rsidR="00BC262A" w:rsidRPr="00B43A0E" w:rsidRDefault="00BC262A" w:rsidP="009E6080">
      <w:pPr>
        <w:rPr>
          <w:sz w:val="24"/>
          <w:szCs w:val="24"/>
        </w:rPr>
      </w:pPr>
    </w:p>
    <w:p w:rsidR="00276238" w:rsidRDefault="00276238" w:rsidP="009E6080">
      <w:pPr>
        <w:rPr>
          <w:b/>
          <w:sz w:val="24"/>
          <w:szCs w:val="24"/>
          <w:u w:val="single"/>
        </w:rPr>
      </w:pPr>
    </w:p>
    <w:p w:rsidR="00B43A0E" w:rsidRPr="00B43A0E" w:rsidRDefault="00276238" w:rsidP="009E6080">
      <w:pPr>
        <w:rPr>
          <w:sz w:val="24"/>
          <w:szCs w:val="24"/>
        </w:rPr>
      </w:pPr>
      <w:r w:rsidRPr="00276238">
        <w:rPr>
          <w:sz w:val="24"/>
          <w:szCs w:val="24"/>
        </w:rPr>
        <w:lastRenderedPageBreak/>
        <w:t>(</w:t>
      </w:r>
      <w:r w:rsidR="00B43A0E">
        <w:rPr>
          <w:sz w:val="24"/>
          <w:szCs w:val="24"/>
        </w:rPr>
        <w:t>Entrada = 1</w:t>
      </w:r>
      <w:r>
        <w:rPr>
          <w:sz w:val="24"/>
          <w:szCs w:val="24"/>
        </w:rPr>
        <w:t>,</w:t>
      </w:r>
      <w:r w:rsidR="00B43A0E">
        <w:rPr>
          <w:sz w:val="24"/>
          <w:szCs w:val="24"/>
        </w:rPr>
        <w:t>3</w:t>
      </w:r>
      <w:r>
        <w:rPr>
          <w:sz w:val="24"/>
          <w:szCs w:val="24"/>
        </w:rPr>
        <w:t>,</w:t>
      </w:r>
      <w:r w:rsidR="00B43A0E">
        <w:rPr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 w:rsidR="00B43A0E">
        <w:rPr>
          <w:sz w:val="24"/>
          <w:szCs w:val="24"/>
        </w:rPr>
        <w:t>Salida= Triangulo no valido</w:t>
      </w:r>
      <w:r w:rsidRPr="00276238">
        <w:rPr>
          <w:sz w:val="24"/>
          <w:szCs w:val="24"/>
        </w:rPr>
        <w:t>)</w:t>
      </w:r>
    </w:p>
    <w:p w:rsidR="00276238" w:rsidRDefault="00BC262A" w:rsidP="009E6080">
      <w:pPr>
        <w:rPr>
          <w:b/>
          <w:sz w:val="24"/>
          <w:szCs w:val="24"/>
          <w:u w:val="single"/>
          <w:lang w:val="es-MX"/>
        </w:rPr>
      </w:pPr>
      <w:r w:rsidRPr="00BC262A">
        <w:rPr>
          <w:b/>
          <w:noProof/>
          <w:sz w:val="24"/>
          <w:szCs w:val="24"/>
          <w:u w:val="single"/>
          <w:lang w:val="es-MX"/>
        </w:rPr>
        <w:drawing>
          <wp:inline distT="0" distB="0" distL="0" distR="0" wp14:anchorId="4DDBEDEA" wp14:editId="0F4727C8">
            <wp:extent cx="5840627" cy="3511677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223" cy="351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2A" w:rsidRDefault="00BC262A" w:rsidP="009E6080">
      <w:pPr>
        <w:rPr>
          <w:b/>
          <w:sz w:val="24"/>
          <w:szCs w:val="24"/>
          <w:u w:val="single"/>
          <w:lang w:val="es-MX"/>
        </w:rPr>
      </w:pPr>
    </w:p>
    <w:p w:rsidR="00BC262A" w:rsidRPr="00B43A0E" w:rsidRDefault="00BC262A" w:rsidP="009E6080">
      <w:pPr>
        <w:rPr>
          <w:b/>
          <w:sz w:val="24"/>
          <w:szCs w:val="24"/>
          <w:u w:val="single"/>
          <w:lang w:val="es-MX"/>
        </w:rPr>
      </w:pPr>
    </w:p>
    <w:p w:rsidR="00276238" w:rsidRDefault="00276238" w:rsidP="00276238">
      <w:pPr>
        <w:rPr>
          <w:sz w:val="24"/>
          <w:szCs w:val="24"/>
        </w:rPr>
      </w:pPr>
      <w:r w:rsidRPr="00276238">
        <w:rPr>
          <w:sz w:val="24"/>
          <w:szCs w:val="24"/>
        </w:rPr>
        <w:t>(</w:t>
      </w:r>
      <w:r w:rsidR="00B43A0E">
        <w:rPr>
          <w:sz w:val="24"/>
          <w:szCs w:val="24"/>
        </w:rPr>
        <w:t>Entrada = 3</w:t>
      </w:r>
      <w:r>
        <w:rPr>
          <w:sz w:val="24"/>
          <w:szCs w:val="24"/>
        </w:rPr>
        <w:t>,</w:t>
      </w:r>
      <w:r w:rsidR="00B43A0E">
        <w:rPr>
          <w:sz w:val="24"/>
          <w:szCs w:val="24"/>
        </w:rPr>
        <w:t>4</w:t>
      </w:r>
      <w:r>
        <w:rPr>
          <w:sz w:val="24"/>
          <w:szCs w:val="24"/>
        </w:rPr>
        <w:t>,</w:t>
      </w:r>
      <w:r w:rsidR="00B43A0E">
        <w:rPr>
          <w:sz w:val="24"/>
          <w:szCs w:val="24"/>
        </w:rPr>
        <w:t>5</w:t>
      </w:r>
      <w:r>
        <w:rPr>
          <w:sz w:val="24"/>
          <w:szCs w:val="24"/>
        </w:rPr>
        <w:t xml:space="preserve">, </w:t>
      </w:r>
      <w:r w:rsidR="00B43A0E">
        <w:rPr>
          <w:sz w:val="24"/>
          <w:szCs w:val="24"/>
        </w:rPr>
        <w:t>Salida= Escaleno</w:t>
      </w:r>
      <w:r w:rsidRPr="00276238">
        <w:rPr>
          <w:sz w:val="24"/>
          <w:szCs w:val="24"/>
        </w:rPr>
        <w:t>)</w:t>
      </w:r>
    </w:p>
    <w:p w:rsidR="00BC262A" w:rsidRDefault="00BC262A" w:rsidP="00276238">
      <w:pPr>
        <w:rPr>
          <w:sz w:val="24"/>
          <w:szCs w:val="24"/>
        </w:rPr>
      </w:pPr>
    </w:p>
    <w:p w:rsidR="00BC262A" w:rsidRDefault="00BC262A" w:rsidP="00276238">
      <w:pPr>
        <w:rPr>
          <w:sz w:val="24"/>
          <w:szCs w:val="24"/>
        </w:rPr>
      </w:pPr>
      <w:r w:rsidRPr="00BC262A">
        <w:rPr>
          <w:noProof/>
          <w:sz w:val="24"/>
          <w:szCs w:val="24"/>
        </w:rPr>
        <w:drawing>
          <wp:inline distT="0" distB="0" distL="0" distR="0" wp14:anchorId="7EB73CE7" wp14:editId="781B0D7C">
            <wp:extent cx="5984945" cy="3805881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7053" cy="381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2A" w:rsidRDefault="00BC262A" w:rsidP="00276238">
      <w:pPr>
        <w:rPr>
          <w:sz w:val="24"/>
          <w:szCs w:val="24"/>
        </w:rPr>
      </w:pPr>
    </w:p>
    <w:p w:rsidR="00BC262A" w:rsidRDefault="00BC262A" w:rsidP="00276238">
      <w:pPr>
        <w:rPr>
          <w:sz w:val="24"/>
          <w:szCs w:val="24"/>
        </w:rPr>
      </w:pPr>
    </w:p>
    <w:p w:rsidR="00B43A0E" w:rsidRDefault="00B43A0E" w:rsidP="00276238">
      <w:pPr>
        <w:rPr>
          <w:sz w:val="24"/>
          <w:szCs w:val="24"/>
        </w:rPr>
      </w:pPr>
    </w:p>
    <w:p w:rsidR="00B43A0E" w:rsidRDefault="00B43A0E" w:rsidP="00B43A0E">
      <w:pPr>
        <w:rPr>
          <w:sz w:val="24"/>
          <w:szCs w:val="24"/>
        </w:rPr>
      </w:pPr>
      <w:r w:rsidRPr="00276238">
        <w:rPr>
          <w:sz w:val="24"/>
          <w:szCs w:val="24"/>
        </w:rPr>
        <w:lastRenderedPageBreak/>
        <w:t>(</w:t>
      </w:r>
      <w:r>
        <w:rPr>
          <w:sz w:val="24"/>
          <w:szCs w:val="24"/>
        </w:rPr>
        <w:t>Entrada = 1, -,1, Salida= Error</w:t>
      </w:r>
      <w:r w:rsidRPr="00276238">
        <w:rPr>
          <w:sz w:val="24"/>
          <w:szCs w:val="24"/>
        </w:rPr>
        <w:t>)</w:t>
      </w:r>
    </w:p>
    <w:p w:rsidR="00B43A0E" w:rsidRDefault="00B43A0E" w:rsidP="00B43A0E">
      <w:pPr>
        <w:rPr>
          <w:sz w:val="24"/>
          <w:szCs w:val="24"/>
        </w:rPr>
      </w:pPr>
    </w:p>
    <w:p w:rsidR="00B43A0E" w:rsidRDefault="00B43A0E" w:rsidP="00B43A0E">
      <w:pPr>
        <w:rPr>
          <w:sz w:val="24"/>
          <w:szCs w:val="24"/>
        </w:rPr>
      </w:pPr>
      <w:r w:rsidRPr="00B43A0E">
        <w:rPr>
          <w:noProof/>
          <w:sz w:val="24"/>
          <w:szCs w:val="24"/>
        </w:rPr>
        <w:drawing>
          <wp:inline distT="0" distB="0" distL="0" distR="0" wp14:anchorId="0ED10D27" wp14:editId="36762D1C">
            <wp:extent cx="5618206" cy="3919976"/>
            <wp:effectExtent l="0" t="0" r="190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1823" cy="39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0E" w:rsidRDefault="00B43A0E" w:rsidP="00B43A0E">
      <w:pPr>
        <w:rPr>
          <w:sz w:val="24"/>
          <w:szCs w:val="24"/>
        </w:rPr>
      </w:pPr>
    </w:p>
    <w:p w:rsidR="00BC262A" w:rsidRPr="00276238" w:rsidRDefault="00B43A0E" w:rsidP="00B43A0E">
      <w:pPr>
        <w:rPr>
          <w:sz w:val="24"/>
          <w:szCs w:val="24"/>
        </w:rPr>
      </w:pPr>
      <w:r w:rsidRPr="00276238">
        <w:rPr>
          <w:sz w:val="24"/>
          <w:szCs w:val="24"/>
        </w:rPr>
        <w:t>(</w:t>
      </w:r>
      <w:r>
        <w:rPr>
          <w:sz w:val="24"/>
          <w:szCs w:val="24"/>
        </w:rPr>
        <w:t>Entrada = -, 2,3, Salida= Error</w:t>
      </w:r>
      <w:r w:rsidRPr="00276238">
        <w:rPr>
          <w:sz w:val="24"/>
          <w:szCs w:val="24"/>
        </w:rPr>
        <w:t>)</w:t>
      </w:r>
    </w:p>
    <w:p w:rsidR="00BC262A" w:rsidRDefault="00B43A0E" w:rsidP="009E6080">
      <w:pPr>
        <w:rPr>
          <w:b/>
          <w:sz w:val="24"/>
          <w:szCs w:val="24"/>
          <w:u w:val="single"/>
        </w:rPr>
      </w:pPr>
      <w:r w:rsidRPr="00B43A0E">
        <w:rPr>
          <w:b/>
          <w:noProof/>
          <w:sz w:val="24"/>
          <w:szCs w:val="24"/>
          <w:u w:val="single"/>
        </w:rPr>
        <w:drawing>
          <wp:inline distT="0" distB="0" distL="0" distR="0" wp14:anchorId="7BB3FE9C" wp14:editId="1724D9A6">
            <wp:extent cx="5588000" cy="39312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E2" w:rsidRDefault="003536E2" w:rsidP="009E6080">
      <w:pPr>
        <w:rPr>
          <w:b/>
          <w:sz w:val="24"/>
          <w:szCs w:val="24"/>
          <w:u w:val="single"/>
        </w:rPr>
      </w:pPr>
    </w:p>
    <w:p w:rsidR="003536E2" w:rsidRDefault="003536E2" w:rsidP="009E6080">
      <w:pPr>
        <w:rPr>
          <w:b/>
          <w:sz w:val="24"/>
          <w:szCs w:val="24"/>
          <w:u w:val="single"/>
        </w:rPr>
      </w:pPr>
    </w:p>
    <w:p w:rsidR="003536E2" w:rsidRDefault="003536E2" w:rsidP="003536E2">
      <w:pPr>
        <w:rPr>
          <w:sz w:val="24"/>
          <w:szCs w:val="24"/>
        </w:rPr>
      </w:pPr>
      <w:r w:rsidRPr="003536E2">
        <w:rPr>
          <w:sz w:val="24"/>
          <w:szCs w:val="24"/>
        </w:rPr>
        <w:t>(Entrada</w:t>
      </w:r>
      <w:r w:rsidRPr="003536E2">
        <w:rPr>
          <w:sz w:val="24"/>
          <w:szCs w:val="24"/>
          <w:lang w:val="es-MX"/>
        </w:rPr>
        <w:t xml:space="preserve">= </w:t>
      </w:r>
      <w:r w:rsidRPr="003536E2">
        <w:rPr>
          <w:sz w:val="24"/>
          <w:szCs w:val="24"/>
        </w:rPr>
        <w:t>8</w:t>
      </w:r>
      <w:r w:rsidRPr="003536E2">
        <w:rPr>
          <w:sz w:val="24"/>
          <w:szCs w:val="24"/>
        </w:rPr>
        <w:t xml:space="preserve">, </w:t>
      </w:r>
      <w:r w:rsidRPr="003536E2">
        <w:rPr>
          <w:sz w:val="24"/>
          <w:szCs w:val="24"/>
        </w:rPr>
        <w:t>-3</w:t>
      </w:r>
      <w:r w:rsidRPr="003536E2">
        <w:rPr>
          <w:sz w:val="24"/>
          <w:szCs w:val="24"/>
        </w:rPr>
        <w:t>,9, Salida=</w:t>
      </w:r>
      <w:r w:rsidRPr="003536E2">
        <w:rPr>
          <w:sz w:val="24"/>
          <w:szCs w:val="24"/>
        </w:rPr>
        <w:t>Triangulo no valido</w:t>
      </w:r>
      <w:r w:rsidRPr="003536E2">
        <w:rPr>
          <w:sz w:val="24"/>
          <w:szCs w:val="24"/>
        </w:rPr>
        <w:t>)</w:t>
      </w:r>
    </w:p>
    <w:p w:rsidR="003536E2" w:rsidRDefault="003536E2" w:rsidP="003536E2">
      <w:pPr>
        <w:rPr>
          <w:sz w:val="24"/>
          <w:szCs w:val="24"/>
        </w:rPr>
      </w:pPr>
      <w:r w:rsidRPr="00BC262A">
        <w:rPr>
          <w:b/>
          <w:noProof/>
          <w:sz w:val="24"/>
          <w:szCs w:val="24"/>
          <w:u w:val="single"/>
          <w:lang w:val="es-MX"/>
        </w:rPr>
        <w:drawing>
          <wp:inline distT="0" distB="0" distL="0" distR="0" wp14:anchorId="7B8BF785" wp14:editId="43A39DFB">
            <wp:extent cx="5588000" cy="33599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35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E2" w:rsidRDefault="003536E2" w:rsidP="003536E2">
      <w:pPr>
        <w:rPr>
          <w:sz w:val="24"/>
          <w:szCs w:val="24"/>
        </w:rPr>
      </w:pPr>
    </w:p>
    <w:p w:rsidR="003536E2" w:rsidRDefault="003536E2" w:rsidP="003536E2">
      <w:pPr>
        <w:rPr>
          <w:sz w:val="24"/>
          <w:szCs w:val="24"/>
        </w:rPr>
      </w:pPr>
      <w:r w:rsidRPr="003536E2">
        <w:rPr>
          <w:sz w:val="24"/>
          <w:szCs w:val="24"/>
        </w:rPr>
        <w:t>(Entrada</w:t>
      </w:r>
      <w:r w:rsidRPr="003536E2">
        <w:rPr>
          <w:sz w:val="24"/>
          <w:szCs w:val="24"/>
          <w:lang w:val="es-MX"/>
        </w:rPr>
        <w:t xml:space="preserve">= </w:t>
      </w:r>
      <w:r>
        <w:rPr>
          <w:sz w:val="24"/>
          <w:szCs w:val="24"/>
        </w:rPr>
        <w:t>5</w:t>
      </w:r>
      <w:r w:rsidRPr="003536E2">
        <w:rPr>
          <w:sz w:val="24"/>
          <w:szCs w:val="24"/>
        </w:rPr>
        <w:t xml:space="preserve">, </w:t>
      </w:r>
      <w:r>
        <w:rPr>
          <w:sz w:val="24"/>
          <w:szCs w:val="24"/>
        </w:rPr>
        <w:t>7</w:t>
      </w:r>
      <w:r w:rsidRPr="003536E2">
        <w:rPr>
          <w:sz w:val="24"/>
          <w:szCs w:val="24"/>
        </w:rPr>
        <w:t>,</w:t>
      </w:r>
      <w:r>
        <w:rPr>
          <w:sz w:val="24"/>
          <w:szCs w:val="24"/>
        </w:rPr>
        <w:t>-2</w:t>
      </w:r>
      <w:r w:rsidRPr="003536E2">
        <w:rPr>
          <w:sz w:val="24"/>
          <w:szCs w:val="24"/>
        </w:rPr>
        <w:t>, Salida=Triangulo no valido)</w:t>
      </w:r>
    </w:p>
    <w:p w:rsidR="003536E2" w:rsidRDefault="003536E2" w:rsidP="003536E2">
      <w:pPr>
        <w:rPr>
          <w:sz w:val="24"/>
          <w:szCs w:val="24"/>
        </w:rPr>
      </w:pPr>
      <w:r w:rsidRPr="00BC262A">
        <w:rPr>
          <w:b/>
          <w:noProof/>
          <w:sz w:val="24"/>
          <w:szCs w:val="24"/>
          <w:u w:val="single"/>
          <w:lang w:val="es-MX"/>
        </w:rPr>
        <w:drawing>
          <wp:inline distT="0" distB="0" distL="0" distR="0" wp14:anchorId="7B8BF785" wp14:editId="43A39DFB">
            <wp:extent cx="5588000" cy="33599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35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E2" w:rsidRDefault="003536E2" w:rsidP="003536E2">
      <w:pPr>
        <w:rPr>
          <w:sz w:val="24"/>
          <w:szCs w:val="24"/>
        </w:rPr>
      </w:pPr>
    </w:p>
    <w:p w:rsidR="003536E2" w:rsidRDefault="003536E2" w:rsidP="003536E2">
      <w:pPr>
        <w:rPr>
          <w:sz w:val="24"/>
          <w:szCs w:val="24"/>
        </w:rPr>
      </w:pPr>
    </w:p>
    <w:p w:rsidR="003536E2" w:rsidRDefault="003536E2" w:rsidP="003536E2">
      <w:pPr>
        <w:rPr>
          <w:sz w:val="24"/>
          <w:szCs w:val="24"/>
        </w:rPr>
      </w:pPr>
    </w:p>
    <w:p w:rsidR="003536E2" w:rsidRDefault="003536E2" w:rsidP="003536E2">
      <w:pPr>
        <w:rPr>
          <w:sz w:val="24"/>
          <w:szCs w:val="24"/>
        </w:rPr>
      </w:pPr>
    </w:p>
    <w:p w:rsidR="003536E2" w:rsidRDefault="003536E2" w:rsidP="003536E2">
      <w:pPr>
        <w:rPr>
          <w:sz w:val="24"/>
          <w:szCs w:val="24"/>
        </w:rPr>
      </w:pPr>
    </w:p>
    <w:p w:rsidR="003536E2" w:rsidRDefault="003536E2" w:rsidP="003536E2">
      <w:pPr>
        <w:rPr>
          <w:sz w:val="24"/>
          <w:szCs w:val="24"/>
        </w:rPr>
      </w:pPr>
    </w:p>
    <w:p w:rsidR="003536E2" w:rsidRDefault="003536E2" w:rsidP="003536E2">
      <w:pPr>
        <w:rPr>
          <w:sz w:val="24"/>
          <w:szCs w:val="24"/>
        </w:rPr>
      </w:pPr>
    </w:p>
    <w:p w:rsidR="003536E2" w:rsidRDefault="003536E2" w:rsidP="003536E2">
      <w:pPr>
        <w:rPr>
          <w:sz w:val="24"/>
          <w:szCs w:val="24"/>
        </w:rPr>
      </w:pPr>
    </w:p>
    <w:p w:rsidR="003536E2" w:rsidRDefault="003536E2" w:rsidP="003536E2">
      <w:pPr>
        <w:rPr>
          <w:sz w:val="24"/>
          <w:szCs w:val="24"/>
        </w:rPr>
      </w:pPr>
      <w:r w:rsidRPr="003536E2">
        <w:rPr>
          <w:sz w:val="24"/>
          <w:szCs w:val="24"/>
        </w:rPr>
        <w:lastRenderedPageBreak/>
        <w:t>(Entrada</w:t>
      </w:r>
      <w:r w:rsidRPr="003536E2">
        <w:rPr>
          <w:sz w:val="24"/>
          <w:szCs w:val="24"/>
          <w:lang w:val="es-MX"/>
        </w:rPr>
        <w:t xml:space="preserve">= </w:t>
      </w:r>
      <w:r>
        <w:rPr>
          <w:sz w:val="24"/>
          <w:szCs w:val="24"/>
        </w:rPr>
        <w:t>1</w:t>
      </w:r>
      <w:r w:rsidRPr="003536E2">
        <w:rPr>
          <w:sz w:val="24"/>
          <w:szCs w:val="24"/>
        </w:rPr>
        <w:t>, 3,</w:t>
      </w:r>
      <w:r>
        <w:rPr>
          <w:sz w:val="24"/>
          <w:szCs w:val="24"/>
        </w:rPr>
        <w:t xml:space="preserve"> a,</w:t>
      </w:r>
      <w:r w:rsidRPr="003536E2">
        <w:rPr>
          <w:sz w:val="24"/>
          <w:szCs w:val="24"/>
        </w:rPr>
        <w:t xml:space="preserve"> Salida= </w:t>
      </w:r>
      <w:r>
        <w:rPr>
          <w:sz w:val="24"/>
          <w:szCs w:val="24"/>
        </w:rPr>
        <w:t>Error</w:t>
      </w:r>
      <w:r w:rsidRPr="003536E2">
        <w:rPr>
          <w:sz w:val="24"/>
          <w:szCs w:val="24"/>
        </w:rPr>
        <w:t>)</w:t>
      </w:r>
    </w:p>
    <w:p w:rsidR="003536E2" w:rsidRDefault="003536E2" w:rsidP="003536E2">
      <w:pPr>
        <w:rPr>
          <w:sz w:val="24"/>
          <w:szCs w:val="24"/>
        </w:rPr>
      </w:pPr>
      <w:r w:rsidRPr="00B43A0E">
        <w:rPr>
          <w:b/>
          <w:noProof/>
          <w:sz w:val="24"/>
          <w:szCs w:val="24"/>
          <w:u w:val="single"/>
        </w:rPr>
        <w:drawing>
          <wp:inline distT="0" distB="0" distL="0" distR="0" wp14:anchorId="778B40A2" wp14:editId="343B8794">
            <wp:extent cx="5588000" cy="39312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E2" w:rsidRPr="003536E2" w:rsidRDefault="003536E2" w:rsidP="003536E2">
      <w:pPr>
        <w:rPr>
          <w:sz w:val="24"/>
          <w:szCs w:val="24"/>
        </w:rPr>
      </w:pPr>
    </w:p>
    <w:p w:rsidR="003536E2" w:rsidRDefault="003536E2" w:rsidP="003536E2">
      <w:pPr>
        <w:rPr>
          <w:sz w:val="24"/>
          <w:szCs w:val="24"/>
        </w:rPr>
      </w:pPr>
      <w:r w:rsidRPr="003536E2">
        <w:rPr>
          <w:sz w:val="24"/>
          <w:szCs w:val="24"/>
        </w:rPr>
        <w:t>(Entrada</w:t>
      </w:r>
      <w:r w:rsidRPr="003536E2">
        <w:rPr>
          <w:sz w:val="24"/>
          <w:szCs w:val="24"/>
          <w:lang w:val="es-MX"/>
        </w:rPr>
        <w:t xml:space="preserve">= </w:t>
      </w:r>
      <w:r>
        <w:rPr>
          <w:sz w:val="24"/>
          <w:szCs w:val="24"/>
        </w:rPr>
        <w:t>4</w:t>
      </w:r>
      <w:r w:rsidRPr="003536E2">
        <w:rPr>
          <w:sz w:val="24"/>
          <w:szCs w:val="24"/>
        </w:rPr>
        <w:t xml:space="preserve">, </w:t>
      </w:r>
      <w:r>
        <w:rPr>
          <w:sz w:val="24"/>
          <w:szCs w:val="24"/>
        </w:rPr>
        <w:t>5</w:t>
      </w:r>
      <w:r w:rsidRPr="003536E2">
        <w:rPr>
          <w:sz w:val="24"/>
          <w:szCs w:val="24"/>
        </w:rPr>
        <w:t>,</w:t>
      </w:r>
      <w:r>
        <w:rPr>
          <w:sz w:val="24"/>
          <w:szCs w:val="24"/>
        </w:rPr>
        <w:t xml:space="preserve"> b</w:t>
      </w:r>
      <w:r w:rsidRPr="003536E2">
        <w:rPr>
          <w:sz w:val="24"/>
          <w:szCs w:val="24"/>
        </w:rPr>
        <w:t>, Salida=</w:t>
      </w:r>
      <w:r w:rsidRPr="003536E2">
        <w:rPr>
          <w:sz w:val="24"/>
          <w:szCs w:val="24"/>
        </w:rPr>
        <w:t xml:space="preserve"> </w:t>
      </w:r>
      <w:r>
        <w:rPr>
          <w:sz w:val="24"/>
          <w:szCs w:val="24"/>
        </w:rPr>
        <w:t>Error</w:t>
      </w:r>
      <w:r w:rsidRPr="003536E2">
        <w:rPr>
          <w:sz w:val="24"/>
          <w:szCs w:val="24"/>
        </w:rPr>
        <w:t>)</w:t>
      </w:r>
    </w:p>
    <w:p w:rsidR="003536E2" w:rsidRDefault="003536E2" w:rsidP="003536E2">
      <w:pPr>
        <w:rPr>
          <w:sz w:val="24"/>
          <w:szCs w:val="24"/>
        </w:rPr>
      </w:pPr>
    </w:p>
    <w:p w:rsidR="003536E2" w:rsidRPr="003536E2" w:rsidRDefault="003536E2" w:rsidP="003536E2">
      <w:pPr>
        <w:rPr>
          <w:sz w:val="24"/>
          <w:szCs w:val="24"/>
        </w:rPr>
      </w:pPr>
      <w:r w:rsidRPr="00B43A0E">
        <w:rPr>
          <w:b/>
          <w:noProof/>
          <w:sz w:val="24"/>
          <w:szCs w:val="24"/>
          <w:u w:val="single"/>
        </w:rPr>
        <w:drawing>
          <wp:inline distT="0" distB="0" distL="0" distR="0" wp14:anchorId="778B40A2" wp14:editId="343B8794">
            <wp:extent cx="5588000" cy="39312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E2" w:rsidRPr="00795F50" w:rsidRDefault="003536E2" w:rsidP="003536E2">
      <w:pPr>
        <w:rPr>
          <w:b/>
          <w:sz w:val="24"/>
          <w:szCs w:val="24"/>
          <w:u w:val="single"/>
        </w:rPr>
      </w:pPr>
      <w:bookmarkStart w:id="1" w:name="_GoBack"/>
      <w:bookmarkEnd w:id="1"/>
    </w:p>
    <w:sectPr w:rsidR="003536E2" w:rsidRPr="00795F50" w:rsidSect="009E6080">
      <w:headerReference w:type="default" r:id="rId13"/>
      <w:type w:val="continuous"/>
      <w:pgSz w:w="12240" w:h="15840"/>
      <w:pgMar w:top="1500" w:right="1720" w:bottom="280" w:left="1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A9A" w:rsidRDefault="00C46A9A" w:rsidP="00062785">
      <w:r>
        <w:separator/>
      </w:r>
    </w:p>
  </w:endnote>
  <w:endnote w:type="continuationSeparator" w:id="0">
    <w:p w:rsidR="00C46A9A" w:rsidRDefault="00C46A9A" w:rsidP="00062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A9A" w:rsidRDefault="00C46A9A" w:rsidP="00062785">
      <w:r>
        <w:separator/>
      </w:r>
    </w:p>
  </w:footnote>
  <w:footnote w:type="continuationSeparator" w:id="0">
    <w:p w:rsidR="00C46A9A" w:rsidRDefault="00C46A9A" w:rsidP="000627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2785" w:rsidRPr="00062785" w:rsidRDefault="00062785" w:rsidP="0006278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5403850</wp:posOffset>
          </wp:positionH>
          <wp:positionV relativeFrom="paragraph">
            <wp:posOffset>0</wp:posOffset>
          </wp:positionV>
          <wp:extent cx="664872" cy="600075"/>
          <wp:effectExtent l="0" t="0" r="1905" b="0"/>
          <wp:wrapNone/>
          <wp:docPr id="1" name="Imagen 1" descr="C:\Users\PC\AppData\Local\Microsoft\Windows\INetCache\Content.MSO\C56C7B8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AppData\Local\Microsoft\Windows\INetCache\Content.MSO\C56C7B8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72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756B3"/>
    <w:multiLevelType w:val="hybridMultilevel"/>
    <w:tmpl w:val="C1C095EA"/>
    <w:lvl w:ilvl="0" w:tplc="BE2ACFC4">
      <w:start w:val="24"/>
      <w:numFmt w:val="decimal"/>
      <w:lvlText w:val="%1."/>
      <w:lvlJc w:val="left"/>
      <w:pPr>
        <w:ind w:left="383" w:hanging="284"/>
      </w:pPr>
      <w:rPr>
        <w:rFonts w:ascii="Times New Roman" w:eastAsia="Times New Roman" w:hAnsi="Times New Roman" w:cs="Times New Roman" w:hint="default"/>
        <w:w w:val="99"/>
        <w:sz w:val="19"/>
        <w:szCs w:val="19"/>
        <w:lang w:val="es-ES" w:eastAsia="en-US" w:bidi="ar-SA"/>
      </w:rPr>
    </w:lvl>
    <w:lvl w:ilvl="1" w:tplc="50229A7E">
      <w:numFmt w:val="bullet"/>
      <w:lvlText w:val="•"/>
      <w:lvlJc w:val="left"/>
      <w:pPr>
        <w:ind w:left="665" w:hanging="284"/>
      </w:pPr>
      <w:rPr>
        <w:lang w:val="es-ES" w:eastAsia="en-US" w:bidi="ar-SA"/>
      </w:rPr>
    </w:lvl>
    <w:lvl w:ilvl="2" w:tplc="7B9CA7FC">
      <w:numFmt w:val="bullet"/>
      <w:lvlText w:val="•"/>
      <w:lvlJc w:val="left"/>
      <w:pPr>
        <w:ind w:left="951" w:hanging="284"/>
      </w:pPr>
      <w:rPr>
        <w:lang w:val="es-ES" w:eastAsia="en-US" w:bidi="ar-SA"/>
      </w:rPr>
    </w:lvl>
    <w:lvl w:ilvl="3" w:tplc="16DA1D2E">
      <w:numFmt w:val="bullet"/>
      <w:lvlText w:val="•"/>
      <w:lvlJc w:val="left"/>
      <w:pPr>
        <w:ind w:left="1236" w:hanging="284"/>
      </w:pPr>
      <w:rPr>
        <w:lang w:val="es-ES" w:eastAsia="en-US" w:bidi="ar-SA"/>
      </w:rPr>
    </w:lvl>
    <w:lvl w:ilvl="4" w:tplc="C9E02486">
      <w:numFmt w:val="bullet"/>
      <w:lvlText w:val="•"/>
      <w:lvlJc w:val="left"/>
      <w:pPr>
        <w:ind w:left="1522" w:hanging="284"/>
      </w:pPr>
      <w:rPr>
        <w:lang w:val="es-ES" w:eastAsia="en-US" w:bidi="ar-SA"/>
      </w:rPr>
    </w:lvl>
    <w:lvl w:ilvl="5" w:tplc="6EBCA7EE">
      <w:numFmt w:val="bullet"/>
      <w:lvlText w:val="•"/>
      <w:lvlJc w:val="left"/>
      <w:pPr>
        <w:ind w:left="1807" w:hanging="284"/>
      </w:pPr>
      <w:rPr>
        <w:lang w:val="es-ES" w:eastAsia="en-US" w:bidi="ar-SA"/>
      </w:rPr>
    </w:lvl>
    <w:lvl w:ilvl="6" w:tplc="C2828ACC">
      <w:numFmt w:val="bullet"/>
      <w:lvlText w:val="•"/>
      <w:lvlJc w:val="left"/>
      <w:pPr>
        <w:ind w:left="2093" w:hanging="284"/>
      </w:pPr>
      <w:rPr>
        <w:lang w:val="es-ES" w:eastAsia="en-US" w:bidi="ar-SA"/>
      </w:rPr>
    </w:lvl>
    <w:lvl w:ilvl="7" w:tplc="1D3C0DA0">
      <w:numFmt w:val="bullet"/>
      <w:lvlText w:val="•"/>
      <w:lvlJc w:val="left"/>
      <w:pPr>
        <w:ind w:left="2378" w:hanging="284"/>
      </w:pPr>
      <w:rPr>
        <w:lang w:val="es-ES" w:eastAsia="en-US" w:bidi="ar-SA"/>
      </w:rPr>
    </w:lvl>
    <w:lvl w:ilvl="8" w:tplc="F84ADCFC">
      <w:numFmt w:val="bullet"/>
      <w:lvlText w:val="•"/>
      <w:lvlJc w:val="left"/>
      <w:pPr>
        <w:ind w:left="2664" w:hanging="284"/>
      </w:pPr>
      <w:rPr>
        <w:lang w:val="es-ES" w:eastAsia="en-US" w:bidi="ar-SA"/>
      </w:rPr>
    </w:lvl>
  </w:abstractNum>
  <w:abstractNum w:abstractNumId="1" w15:restartNumberingAfterBreak="0">
    <w:nsid w:val="2ECD1AEB"/>
    <w:multiLevelType w:val="hybridMultilevel"/>
    <w:tmpl w:val="B0AE9804"/>
    <w:lvl w:ilvl="0" w:tplc="5E6A9FEE">
      <w:numFmt w:val="bullet"/>
      <w:lvlText w:val="•"/>
      <w:lvlJc w:val="left"/>
      <w:pPr>
        <w:ind w:left="931" w:hanging="273"/>
      </w:pPr>
      <w:rPr>
        <w:rFonts w:ascii="Times New Roman" w:eastAsia="Times New Roman" w:hAnsi="Times New Roman" w:cs="Times New Roman" w:hint="default"/>
        <w:w w:val="98"/>
        <w:sz w:val="21"/>
        <w:szCs w:val="21"/>
        <w:lang w:val="es-ES" w:eastAsia="en-US" w:bidi="ar-SA"/>
      </w:rPr>
    </w:lvl>
    <w:lvl w:ilvl="1" w:tplc="F4B0CECC">
      <w:numFmt w:val="bullet"/>
      <w:lvlText w:val="•"/>
      <w:lvlJc w:val="left"/>
      <w:pPr>
        <w:ind w:left="1726" w:hanging="273"/>
      </w:pPr>
      <w:rPr>
        <w:rFonts w:hint="default"/>
        <w:lang w:val="es-ES" w:eastAsia="en-US" w:bidi="ar-SA"/>
      </w:rPr>
    </w:lvl>
    <w:lvl w:ilvl="2" w:tplc="13AADD64">
      <w:numFmt w:val="bullet"/>
      <w:lvlText w:val="•"/>
      <w:lvlJc w:val="left"/>
      <w:pPr>
        <w:ind w:left="2512" w:hanging="273"/>
      </w:pPr>
      <w:rPr>
        <w:rFonts w:hint="default"/>
        <w:lang w:val="es-ES" w:eastAsia="en-US" w:bidi="ar-SA"/>
      </w:rPr>
    </w:lvl>
    <w:lvl w:ilvl="3" w:tplc="C1705F16">
      <w:numFmt w:val="bullet"/>
      <w:lvlText w:val="•"/>
      <w:lvlJc w:val="left"/>
      <w:pPr>
        <w:ind w:left="3298" w:hanging="273"/>
      </w:pPr>
      <w:rPr>
        <w:rFonts w:hint="default"/>
        <w:lang w:val="es-ES" w:eastAsia="en-US" w:bidi="ar-SA"/>
      </w:rPr>
    </w:lvl>
    <w:lvl w:ilvl="4" w:tplc="3B3243A6">
      <w:numFmt w:val="bullet"/>
      <w:lvlText w:val="•"/>
      <w:lvlJc w:val="left"/>
      <w:pPr>
        <w:ind w:left="4084" w:hanging="273"/>
      </w:pPr>
      <w:rPr>
        <w:rFonts w:hint="default"/>
        <w:lang w:val="es-ES" w:eastAsia="en-US" w:bidi="ar-SA"/>
      </w:rPr>
    </w:lvl>
    <w:lvl w:ilvl="5" w:tplc="A64EADD0">
      <w:numFmt w:val="bullet"/>
      <w:lvlText w:val="•"/>
      <w:lvlJc w:val="left"/>
      <w:pPr>
        <w:ind w:left="4870" w:hanging="273"/>
      </w:pPr>
      <w:rPr>
        <w:rFonts w:hint="default"/>
        <w:lang w:val="es-ES" w:eastAsia="en-US" w:bidi="ar-SA"/>
      </w:rPr>
    </w:lvl>
    <w:lvl w:ilvl="6" w:tplc="B4245106">
      <w:numFmt w:val="bullet"/>
      <w:lvlText w:val="•"/>
      <w:lvlJc w:val="left"/>
      <w:pPr>
        <w:ind w:left="5656" w:hanging="273"/>
      </w:pPr>
      <w:rPr>
        <w:rFonts w:hint="default"/>
        <w:lang w:val="es-ES" w:eastAsia="en-US" w:bidi="ar-SA"/>
      </w:rPr>
    </w:lvl>
    <w:lvl w:ilvl="7" w:tplc="E12846B8">
      <w:numFmt w:val="bullet"/>
      <w:lvlText w:val="•"/>
      <w:lvlJc w:val="left"/>
      <w:pPr>
        <w:ind w:left="6442" w:hanging="273"/>
      </w:pPr>
      <w:rPr>
        <w:rFonts w:hint="default"/>
        <w:lang w:val="es-ES" w:eastAsia="en-US" w:bidi="ar-SA"/>
      </w:rPr>
    </w:lvl>
    <w:lvl w:ilvl="8" w:tplc="5024F674">
      <w:numFmt w:val="bullet"/>
      <w:lvlText w:val="•"/>
      <w:lvlJc w:val="left"/>
      <w:pPr>
        <w:ind w:left="7228" w:hanging="273"/>
      </w:pPr>
      <w:rPr>
        <w:rFonts w:hint="default"/>
        <w:lang w:val="es-ES" w:eastAsia="en-US" w:bidi="ar-SA"/>
      </w:rPr>
    </w:lvl>
  </w:abstractNum>
  <w:abstractNum w:abstractNumId="2" w15:restartNumberingAfterBreak="0">
    <w:nsid w:val="31775464"/>
    <w:multiLevelType w:val="hybridMultilevel"/>
    <w:tmpl w:val="84008AE8"/>
    <w:lvl w:ilvl="0" w:tplc="6A968C66">
      <w:start w:val="29"/>
      <w:numFmt w:val="decimal"/>
      <w:lvlText w:val="%1."/>
      <w:lvlJc w:val="left"/>
      <w:pPr>
        <w:ind w:left="383" w:hanging="284"/>
      </w:pPr>
      <w:rPr>
        <w:rFonts w:ascii="Times New Roman" w:eastAsia="Times New Roman" w:hAnsi="Times New Roman" w:cs="Times New Roman" w:hint="default"/>
        <w:w w:val="99"/>
        <w:sz w:val="19"/>
        <w:szCs w:val="19"/>
        <w:lang w:val="es-ES" w:eastAsia="en-US" w:bidi="ar-SA"/>
      </w:rPr>
    </w:lvl>
    <w:lvl w:ilvl="1" w:tplc="8B721DC8">
      <w:numFmt w:val="bullet"/>
      <w:lvlText w:val="•"/>
      <w:lvlJc w:val="left"/>
      <w:pPr>
        <w:ind w:left="713" w:hanging="284"/>
      </w:pPr>
      <w:rPr>
        <w:lang w:val="es-ES" w:eastAsia="en-US" w:bidi="ar-SA"/>
      </w:rPr>
    </w:lvl>
    <w:lvl w:ilvl="2" w:tplc="D394540C">
      <w:numFmt w:val="bullet"/>
      <w:lvlText w:val="•"/>
      <w:lvlJc w:val="left"/>
      <w:pPr>
        <w:ind w:left="1046" w:hanging="284"/>
      </w:pPr>
      <w:rPr>
        <w:lang w:val="es-ES" w:eastAsia="en-US" w:bidi="ar-SA"/>
      </w:rPr>
    </w:lvl>
    <w:lvl w:ilvl="3" w:tplc="A8C628C4">
      <w:numFmt w:val="bullet"/>
      <w:lvlText w:val="•"/>
      <w:lvlJc w:val="left"/>
      <w:pPr>
        <w:ind w:left="1379" w:hanging="284"/>
      </w:pPr>
      <w:rPr>
        <w:lang w:val="es-ES" w:eastAsia="en-US" w:bidi="ar-SA"/>
      </w:rPr>
    </w:lvl>
    <w:lvl w:ilvl="4" w:tplc="7400AA48">
      <w:numFmt w:val="bullet"/>
      <w:lvlText w:val="•"/>
      <w:lvlJc w:val="left"/>
      <w:pPr>
        <w:ind w:left="1712" w:hanging="284"/>
      </w:pPr>
      <w:rPr>
        <w:lang w:val="es-ES" w:eastAsia="en-US" w:bidi="ar-SA"/>
      </w:rPr>
    </w:lvl>
    <w:lvl w:ilvl="5" w:tplc="F71EDC12">
      <w:numFmt w:val="bullet"/>
      <w:lvlText w:val="•"/>
      <w:lvlJc w:val="left"/>
      <w:pPr>
        <w:ind w:left="2045" w:hanging="284"/>
      </w:pPr>
      <w:rPr>
        <w:lang w:val="es-ES" w:eastAsia="en-US" w:bidi="ar-SA"/>
      </w:rPr>
    </w:lvl>
    <w:lvl w:ilvl="6" w:tplc="28D4B514">
      <w:numFmt w:val="bullet"/>
      <w:lvlText w:val="•"/>
      <w:lvlJc w:val="left"/>
      <w:pPr>
        <w:ind w:left="2378" w:hanging="284"/>
      </w:pPr>
      <w:rPr>
        <w:lang w:val="es-ES" w:eastAsia="en-US" w:bidi="ar-SA"/>
      </w:rPr>
    </w:lvl>
    <w:lvl w:ilvl="7" w:tplc="75FE143A">
      <w:numFmt w:val="bullet"/>
      <w:lvlText w:val="•"/>
      <w:lvlJc w:val="left"/>
      <w:pPr>
        <w:ind w:left="2711" w:hanging="284"/>
      </w:pPr>
      <w:rPr>
        <w:lang w:val="es-ES" w:eastAsia="en-US" w:bidi="ar-SA"/>
      </w:rPr>
    </w:lvl>
    <w:lvl w:ilvl="8" w:tplc="5D002F20">
      <w:numFmt w:val="bullet"/>
      <w:lvlText w:val="•"/>
      <w:lvlJc w:val="left"/>
      <w:pPr>
        <w:ind w:left="3044" w:hanging="284"/>
      </w:pPr>
      <w:rPr>
        <w:lang w:val="es-ES" w:eastAsia="en-US" w:bidi="ar-SA"/>
      </w:rPr>
    </w:lvl>
  </w:abstractNum>
  <w:abstractNum w:abstractNumId="3" w15:restartNumberingAfterBreak="0">
    <w:nsid w:val="389C7799"/>
    <w:multiLevelType w:val="hybridMultilevel"/>
    <w:tmpl w:val="EE44503E"/>
    <w:lvl w:ilvl="0" w:tplc="D3447216">
      <w:start w:val="21"/>
      <w:numFmt w:val="decimal"/>
      <w:lvlText w:val="%1."/>
      <w:lvlJc w:val="left"/>
      <w:pPr>
        <w:ind w:left="381" w:hanging="284"/>
      </w:pPr>
      <w:rPr>
        <w:rFonts w:ascii="Times New Roman" w:eastAsia="Times New Roman" w:hAnsi="Times New Roman" w:cs="Times New Roman" w:hint="default"/>
        <w:w w:val="99"/>
        <w:sz w:val="19"/>
        <w:szCs w:val="19"/>
        <w:lang w:val="es-ES" w:eastAsia="en-US" w:bidi="ar-SA"/>
      </w:rPr>
    </w:lvl>
    <w:lvl w:ilvl="1" w:tplc="1B6C4B24">
      <w:numFmt w:val="bullet"/>
      <w:lvlText w:val="•"/>
      <w:lvlJc w:val="left"/>
      <w:pPr>
        <w:ind w:left="713" w:hanging="284"/>
      </w:pPr>
      <w:rPr>
        <w:lang w:val="es-ES" w:eastAsia="en-US" w:bidi="ar-SA"/>
      </w:rPr>
    </w:lvl>
    <w:lvl w:ilvl="2" w:tplc="15442C80">
      <w:numFmt w:val="bullet"/>
      <w:lvlText w:val="•"/>
      <w:lvlJc w:val="left"/>
      <w:pPr>
        <w:ind w:left="1047" w:hanging="284"/>
      </w:pPr>
      <w:rPr>
        <w:lang w:val="es-ES" w:eastAsia="en-US" w:bidi="ar-SA"/>
      </w:rPr>
    </w:lvl>
    <w:lvl w:ilvl="3" w:tplc="8D7655DE">
      <w:numFmt w:val="bullet"/>
      <w:lvlText w:val="•"/>
      <w:lvlJc w:val="left"/>
      <w:pPr>
        <w:ind w:left="1381" w:hanging="284"/>
      </w:pPr>
      <w:rPr>
        <w:lang w:val="es-ES" w:eastAsia="en-US" w:bidi="ar-SA"/>
      </w:rPr>
    </w:lvl>
    <w:lvl w:ilvl="4" w:tplc="A3E0677C">
      <w:numFmt w:val="bullet"/>
      <w:lvlText w:val="•"/>
      <w:lvlJc w:val="left"/>
      <w:pPr>
        <w:ind w:left="1714" w:hanging="284"/>
      </w:pPr>
      <w:rPr>
        <w:lang w:val="es-ES" w:eastAsia="en-US" w:bidi="ar-SA"/>
      </w:rPr>
    </w:lvl>
    <w:lvl w:ilvl="5" w:tplc="78443078">
      <w:numFmt w:val="bullet"/>
      <w:lvlText w:val="•"/>
      <w:lvlJc w:val="left"/>
      <w:pPr>
        <w:ind w:left="2048" w:hanging="284"/>
      </w:pPr>
      <w:rPr>
        <w:lang w:val="es-ES" w:eastAsia="en-US" w:bidi="ar-SA"/>
      </w:rPr>
    </w:lvl>
    <w:lvl w:ilvl="6" w:tplc="F9B2E624">
      <w:numFmt w:val="bullet"/>
      <w:lvlText w:val="•"/>
      <w:lvlJc w:val="left"/>
      <w:pPr>
        <w:ind w:left="2382" w:hanging="284"/>
      </w:pPr>
      <w:rPr>
        <w:lang w:val="es-ES" w:eastAsia="en-US" w:bidi="ar-SA"/>
      </w:rPr>
    </w:lvl>
    <w:lvl w:ilvl="7" w:tplc="8CD08730">
      <w:numFmt w:val="bullet"/>
      <w:lvlText w:val="•"/>
      <w:lvlJc w:val="left"/>
      <w:pPr>
        <w:ind w:left="2715" w:hanging="284"/>
      </w:pPr>
      <w:rPr>
        <w:lang w:val="es-ES" w:eastAsia="en-US" w:bidi="ar-SA"/>
      </w:rPr>
    </w:lvl>
    <w:lvl w:ilvl="8" w:tplc="D966C3EE">
      <w:numFmt w:val="bullet"/>
      <w:lvlText w:val="•"/>
      <w:lvlJc w:val="left"/>
      <w:pPr>
        <w:ind w:left="3049" w:hanging="284"/>
      </w:pPr>
      <w:rPr>
        <w:lang w:val="es-ES" w:eastAsia="en-US" w:bidi="ar-SA"/>
      </w:rPr>
    </w:lvl>
  </w:abstractNum>
  <w:abstractNum w:abstractNumId="4" w15:restartNumberingAfterBreak="0">
    <w:nsid w:val="39DF6509"/>
    <w:multiLevelType w:val="hybridMultilevel"/>
    <w:tmpl w:val="C9AC3FC4"/>
    <w:lvl w:ilvl="0" w:tplc="A0FA2350">
      <w:start w:val="9"/>
      <w:numFmt w:val="decimal"/>
      <w:lvlText w:val="%1."/>
      <w:lvlJc w:val="left"/>
      <w:pPr>
        <w:ind w:left="286" w:hanging="189"/>
      </w:pPr>
      <w:rPr>
        <w:rFonts w:ascii="Times New Roman" w:eastAsia="Times New Roman" w:hAnsi="Times New Roman" w:cs="Times New Roman" w:hint="default"/>
        <w:w w:val="99"/>
        <w:sz w:val="19"/>
        <w:szCs w:val="19"/>
        <w:lang w:val="es-ES" w:eastAsia="en-US" w:bidi="ar-SA"/>
      </w:rPr>
    </w:lvl>
    <w:lvl w:ilvl="1" w:tplc="2E46882C">
      <w:numFmt w:val="bullet"/>
      <w:lvlText w:val="•"/>
      <w:lvlJc w:val="left"/>
      <w:pPr>
        <w:ind w:left="623" w:hanging="189"/>
      </w:pPr>
      <w:rPr>
        <w:lang w:val="es-ES" w:eastAsia="en-US" w:bidi="ar-SA"/>
      </w:rPr>
    </w:lvl>
    <w:lvl w:ilvl="2" w:tplc="91DC4044">
      <w:numFmt w:val="bullet"/>
      <w:lvlText w:val="•"/>
      <w:lvlJc w:val="left"/>
      <w:pPr>
        <w:ind w:left="967" w:hanging="189"/>
      </w:pPr>
      <w:rPr>
        <w:lang w:val="es-ES" w:eastAsia="en-US" w:bidi="ar-SA"/>
      </w:rPr>
    </w:lvl>
    <w:lvl w:ilvl="3" w:tplc="BF3A84DE">
      <w:numFmt w:val="bullet"/>
      <w:lvlText w:val="•"/>
      <w:lvlJc w:val="left"/>
      <w:pPr>
        <w:ind w:left="1311" w:hanging="189"/>
      </w:pPr>
      <w:rPr>
        <w:lang w:val="es-ES" w:eastAsia="en-US" w:bidi="ar-SA"/>
      </w:rPr>
    </w:lvl>
    <w:lvl w:ilvl="4" w:tplc="AE800612">
      <w:numFmt w:val="bullet"/>
      <w:lvlText w:val="•"/>
      <w:lvlJc w:val="left"/>
      <w:pPr>
        <w:ind w:left="1654" w:hanging="189"/>
      </w:pPr>
      <w:rPr>
        <w:lang w:val="es-ES" w:eastAsia="en-US" w:bidi="ar-SA"/>
      </w:rPr>
    </w:lvl>
    <w:lvl w:ilvl="5" w:tplc="55D07E20">
      <w:numFmt w:val="bullet"/>
      <w:lvlText w:val="•"/>
      <w:lvlJc w:val="left"/>
      <w:pPr>
        <w:ind w:left="1998" w:hanging="189"/>
      </w:pPr>
      <w:rPr>
        <w:lang w:val="es-ES" w:eastAsia="en-US" w:bidi="ar-SA"/>
      </w:rPr>
    </w:lvl>
    <w:lvl w:ilvl="6" w:tplc="315E5E5C">
      <w:numFmt w:val="bullet"/>
      <w:lvlText w:val="•"/>
      <w:lvlJc w:val="left"/>
      <w:pPr>
        <w:ind w:left="2342" w:hanging="189"/>
      </w:pPr>
      <w:rPr>
        <w:lang w:val="es-ES" w:eastAsia="en-US" w:bidi="ar-SA"/>
      </w:rPr>
    </w:lvl>
    <w:lvl w:ilvl="7" w:tplc="741E0DF4">
      <w:numFmt w:val="bullet"/>
      <w:lvlText w:val="•"/>
      <w:lvlJc w:val="left"/>
      <w:pPr>
        <w:ind w:left="2685" w:hanging="189"/>
      </w:pPr>
      <w:rPr>
        <w:lang w:val="es-ES" w:eastAsia="en-US" w:bidi="ar-SA"/>
      </w:rPr>
    </w:lvl>
    <w:lvl w:ilvl="8" w:tplc="A8AECF8E">
      <w:numFmt w:val="bullet"/>
      <w:lvlText w:val="•"/>
      <w:lvlJc w:val="left"/>
      <w:pPr>
        <w:ind w:left="3029" w:hanging="189"/>
      </w:pPr>
      <w:rPr>
        <w:lang w:val="es-ES" w:eastAsia="en-US" w:bidi="ar-SA"/>
      </w:rPr>
    </w:lvl>
  </w:abstractNum>
  <w:abstractNum w:abstractNumId="5" w15:restartNumberingAfterBreak="0">
    <w:nsid w:val="3F5B5A1C"/>
    <w:multiLevelType w:val="multilevel"/>
    <w:tmpl w:val="2AB47E6E"/>
    <w:lvl w:ilvl="0">
      <w:start w:val="4"/>
      <w:numFmt w:val="decimal"/>
      <w:lvlText w:val="%1"/>
      <w:lvlJc w:val="left"/>
      <w:pPr>
        <w:ind w:left="404" w:hanging="38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404" w:hanging="380"/>
      </w:pPr>
      <w:rPr>
        <w:rFonts w:ascii="Times New Roman" w:eastAsia="Times New Roman" w:hAnsi="Times New Roman" w:cs="Times New Roman" w:hint="default"/>
        <w:w w:val="98"/>
        <w:sz w:val="21"/>
        <w:szCs w:val="21"/>
        <w:lang w:val="es-ES" w:eastAsia="en-US" w:bidi="ar-SA"/>
      </w:rPr>
    </w:lvl>
    <w:lvl w:ilvl="2">
      <w:numFmt w:val="bullet"/>
      <w:lvlText w:val="-"/>
      <w:lvlJc w:val="left"/>
      <w:pPr>
        <w:ind w:left="1185" w:hanging="121"/>
      </w:pPr>
      <w:rPr>
        <w:rFonts w:ascii="Times New Roman" w:eastAsia="Times New Roman" w:hAnsi="Times New Roman" w:cs="Times New Roman" w:hint="default"/>
        <w:w w:val="106"/>
        <w:sz w:val="21"/>
        <w:szCs w:val="21"/>
        <w:lang w:val="es-ES" w:eastAsia="en-US" w:bidi="ar-SA"/>
      </w:rPr>
    </w:lvl>
    <w:lvl w:ilvl="3">
      <w:numFmt w:val="bullet"/>
      <w:lvlText w:val="•"/>
      <w:lvlJc w:val="left"/>
      <w:pPr>
        <w:ind w:left="2132" w:hanging="1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85" w:hanging="1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37" w:hanging="1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90" w:hanging="1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42" w:hanging="1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895" w:hanging="121"/>
      </w:pPr>
      <w:rPr>
        <w:rFonts w:hint="default"/>
        <w:lang w:val="es-ES" w:eastAsia="en-US" w:bidi="ar-SA"/>
      </w:rPr>
    </w:lvl>
  </w:abstractNum>
  <w:abstractNum w:abstractNumId="6" w15:restartNumberingAfterBreak="0">
    <w:nsid w:val="6F96228B"/>
    <w:multiLevelType w:val="multilevel"/>
    <w:tmpl w:val="2AB47E6E"/>
    <w:lvl w:ilvl="0">
      <w:start w:val="4"/>
      <w:numFmt w:val="decimal"/>
      <w:lvlText w:val="%1"/>
      <w:lvlJc w:val="left"/>
      <w:pPr>
        <w:ind w:left="404" w:hanging="38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404" w:hanging="380"/>
      </w:pPr>
      <w:rPr>
        <w:rFonts w:ascii="Times New Roman" w:eastAsia="Times New Roman" w:hAnsi="Times New Roman" w:cs="Times New Roman" w:hint="default"/>
        <w:w w:val="98"/>
        <w:sz w:val="21"/>
        <w:szCs w:val="21"/>
        <w:lang w:val="es-ES" w:eastAsia="en-US" w:bidi="ar-SA"/>
      </w:rPr>
    </w:lvl>
    <w:lvl w:ilvl="2">
      <w:numFmt w:val="bullet"/>
      <w:lvlText w:val="-"/>
      <w:lvlJc w:val="left"/>
      <w:pPr>
        <w:ind w:left="1185" w:hanging="121"/>
      </w:pPr>
      <w:rPr>
        <w:rFonts w:ascii="Times New Roman" w:eastAsia="Times New Roman" w:hAnsi="Times New Roman" w:cs="Times New Roman" w:hint="default"/>
        <w:w w:val="106"/>
        <w:sz w:val="21"/>
        <w:szCs w:val="21"/>
        <w:lang w:val="es-ES" w:eastAsia="en-US" w:bidi="ar-SA"/>
      </w:rPr>
    </w:lvl>
    <w:lvl w:ilvl="3">
      <w:numFmt w:val="bullet"/>
      <w:lvlText w:val="•"/>
      <w:lvlJc w:val="left"/>
      <w:pPr>
        <w:ind w:left="2132" w:hanging="1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85" w:hanging="1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37" w:hanging="1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90" w:hanging="1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42" w:hanging="1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895" w:hanging="121"/>
      </w:pPr>
      <w:rPr>
        <w:rFonts w:hint="default"/>
        <w:lang w:val="es-ES" w:eastAsia="en-US" w:bidi="ar-SA"/>
      </w:rPr>
    </w:lvl>
  </w:abstractNum>
  <w:abstractNum w:abstractNumId="7" w15:restartNumberingAfterBreak="0">
    <w:nsid w:val="794775DB"/>
    <w:multiLevelType w:val="hybridMultilevel"/>
    <w:tmpl w:val="46CA3424"/>
    <w:lvl w:ilvl="0" w:tplc="8ED85C60">
      <w:start w:val="19"/>
      <w:numFmt w:val="decimal"/>
      <w:lvlText w:val="%1."/>
      <w:lvlJc w:val="left"/>
      <w:pPr>
        <w:ind w:left="383" w:hanging="284"/>
      </w:pPr>
      <w:rPr>
        <w:rFonts w:ascii="Times New Roman" w:eastAsia="Times New Roman" w:hAnsi="Times New Roman" w:cs="Times New Roman" w:hint="default"/>
        <w:w w:val="99"/>
        <w:sz w:val="19"/>
        <w:szCs w:val="19"/>
        <w:lang w:val="es-ES" w:eastAsia="en-US" w:bidi="ar-SA"/>
      </w:rPr>
    </w:lvl>
    <w:lvl w:ilvl="1" w:tplc="2B1883B2">
      <w:numFmt w:val="bullet"/>
      <w:lvlText w:val="•"/>
      <w:lvlJc w:val="left"/>
      <w:pPr>
        <w:ind w:left="665" w:hanging="284"/>
      </w:pPr>
      <w:rPr>
        <w:lang w:val="es-ES" w:eastAsia="en-US" w:bidi="ar-SA"/>
      </w:rPr>
    </w:lvl>
    <w:lvl w:ilvl="2" w:tplc="E272B002">
      <w:numFmt w:val="bullet"/>
      <w:lvlText w:val="•"/>
      <w:lvlJc w:val="left"/>
      <w:pPr>
        <w:ind w:left="951" w:hanging="284"/>
      </w:pPr>
      <w:rPr>
        <w:lang w:val="es-ES" w:eastAsia="en-US" w:bidi="ar-SA"/>
      </w:rPr>
    </w:lvl>
    <w:lvl w:ilvl="3" w:tplc="E22067FC">
      <w:numFmt w:val="bullet"/>
      <w:lvlText w:val="•"/>
      <w:lvlJc w:val="left"/>
      <w:pPr>
        <w:ind w:left="1237" w:hanging="284"/>
      </w:pPr>
      <w:rPr>
        <w:lang w:val="es-ES" w:eastAsia="en-US" w:bidi="ar-SA"/>
      </w:rPr>
    </w:lvl>
    <w:lvl w:ilvl="4" w:tplc="BA6A26C0">
      <w:numFmt w:val="bullet"/>
      <w:lvlText w:val="•"/>
      <w:lvlJc w:val="left"/>
      <w:pPr>
        <w:ind w:left="1522" w:hanging="284"/>
      </w:pPr>
      <w:rPr>
        <w:lang w:val="es-ES" w:eastAsia="en-US" w:bidi="ar-SA"/>
      </w:rPr>
    </w:lvl>
    <w:lvl w:ilvl="5" w:tplc="E4367484">
      <w:numFmt w:val="bullet"/>
      <w:lvlText w:val="•"/>
      <w:lvlJc w:val="left"/>
      <w:pPr>
        <w:ind w:left="1808" w:hanging="284"/>
      </w:pPr>
      <w:rPr>
        <w:lang w:val="es-ES" w:eastAsia="en-US" w:bidi="ar-SA"/>
      </w:rPr>
    </w:lvl>
    <w:lvl w:ilvl="6" w:tplc="47CE0962">
      <w:numFmt w:val="bullet"/>
      <w:lvlText w:val="•"/>
      <w:lvlJc w:val="left"/>
      <w:pPr>
        <w:ind w:left="2094" w:hanging="284"/>
      </w:pPr>
      <w:rPr>
        <w:lang w:val="es-ES" w:eastAsia="en-US" w:bidi="ar-SA"/>
      </w:rPr>
    </w:lvl>
    <w:lvl w:ilvl="7" w:tplc="5E30C148">
      <w:numFmt w:val="bullet"/>
      <w:lvlText w:val="•"/>
      <w:lvlJc w:val="left"/>
      <w:pPr>
        <w:ind w:left="2379" w:hanging="284"/>
      </w:pPr>
      <w:rPr>
        <w:lang w:val="es-ES" w:eastAsia="en-US" w:bidi="ar-SA"/>
      </w:rPr>
    </w:lvl>
    <w:lvl w:ilvl="8" w:tplc="61824946">
      <w:numFmt w:val="bullet"/>
      <w:lvlText w:val="•"/>
      <w:lvlJc w:val="left"/>
      <w:pPr>
        <w:ind w:left="2665" w:hanging="284"/>
      </w:pPr>
      <w:rPr>
        <w:lang w:val="es-ES" w:eastAsia="en-US" w:bidi="ar-SA"/>
      </w:rPr>
    </w:lvl>
  </w:abstractNum>
  <w:abstractNum w:abstractNumId="8" w15:restartNumberingAfterBreak="0">
    <w:nsid w:val="7C1C0528"/>
    <w:multiLevelType w:val="hybridMultilevel"/>
    <w:tmpl w:val="F86611BC"/>
    <w:lvl w:ilvl="0" w:tplc="C3A08968">
      <w:start w:val="2"/>
      <w:numFmt w:val="decimal"/>
      <w:lvlText w:val="%1."/>
      <w:lvlJc w:val="left"/>
      <w:pPr>
        <w:ind w:left="287" w:hanging="190"/>
      </w:pPr>
      <w:rPr>
        <w:rFonts w:ascii="Times New Roman" w:eastAsia="Times New Roman" w:hAnsi="Times New Roman" w:cs="Times New Roman" w:hint="default"/>
        <w:b w:val="0"/>
        <w:w w:val="99"/>
        <w:sz w:val="19"/>
        <w:szCs w:val="19"/>
        <w:lang w:val="es-ES" w:eastAsia="en-US" w:bidi="ar-SA"/>
      </w:rPr>
    </w:lvl>
    <w:lvl w:ilvl="1" w:tplc="D4F2C4C2">
      <w:numFmt w:val="bullet"/>
      <w:lvlText w:val="•"/>
      <w:lvlJc w:val="left"/>
      <w:pPr>
        <w:ind w:left="623" w:hanging="190"/>
      </w:pPr>
      <w:rPr>
        <w:lang w:val="es-ES" w:eastAsia="en-US" w:bidi="ar-SA"/>
      </w:rPr>
    </w:lvl>
    <w:lvl w:ilvl="2" w:tplc="02969E6A">
      <w:numFmt w:val="bullet"/>
      <w:lvlText w:val="•"/>
      <w:lvlJc w:val="left"/>
      <w:pPr>
        <w:ind w:left="967" w:hanging="190"/>
      </w:pPr>
      <w:rPr>
        <w:lang w:val="es-ES" w:eastAsia="en-US" w:bidi="ar-SA"/>
      </w:rPr>
    </w:lvl>
    <w:lvl w:ilvl="3" w:tplc="D108A152">
      <w:numFmt w:val="bullet"/>
      <w:lvlText w:val="•"/>
      <w:lvlJc w:val="left"/>
      <w:pPr>
        <w:ind w:left="1311" w:hanging="190"/>
      </w:pPr>
      <w:rPr>
        <w:lang w:val="es-ES" w:eastAsia="en-US" w:bidi="ar-SA"/>
      </w:rPr>
    </w:lvl>
    <w:lvl w:ilvl="4" w:tplc="50589DA0">
      <w:numFmt w:val="bullet"/>
      <w:lvlText w:val="•"/>
      <w:lvlJc w:val="left"/>
      <w:pPr>
        <w:ind w:left="1654" w:hanging="190"/>
      </w:pPr>
      <w:rPr>
        <w:lang w:val="es-ES" w:eastAsia="en-US" w:bidi="ar-SA"/>
      </w:rPr>
    </w:lvl>
    <w:lvl w:ilvl="5" w:tplc="90C2E978">
      <w:numFmt w:val="bullet"/>
      <w:lvlText w:val="•"/>
      <w:lvlJc w:val="left"/>
      <w:pPr>
        <w:ind w:left="1998" w:hanging="190"/>
      </w:pPr>
      <w:rPr>
        <w:lang w:val="es-ES" w:eastAsia="en-US" w:bidi="ar-SA"/>
      </w:rPr>
    </w:lvl>
    <w:lvl w:ilvl="6" w:tplc="22C42E4A">
      <w:numFmt w:val="bullet"/>
      <w:lvlText w:val="•"/>
      <w:lvlJc w:val="left"/>
      <w:pPr>
        <w:ind w:left="2342" w:hanging="190"/>
      </w:pPr>
      <w:rPr>
        <w:lang w:val="es-ES" w:eastAsia="en-US" w:bidi="ar-SA"/>
      </w:rPr>
    </w:lvl>
    <w:lvl w:ilvl="7" w:tplc="5D7E3574">
      <w:numFmt w:val="bullet"/>
      <w:lvlText w:val="•"/>
      <w:lvlJc w:val="left"/>
      <w:pPr>
        <w:ind w:left="2685" w:hanging="190"/>
      </w:pPr>
      <w:rPr>
        <w:lang w:val="es-ES" w:eastAsia="en-US" w:bidi="ar-SA"/>
      </w:rPr>
    </w:lvl>
    <w:lvl w:ilvl="8" w:tplc="33BAAC2A">
      <w:numFmt w:val="bullet"/>
      <w:lvlText w:val="•"/>
      <w:lvlJc w:val="left"/>
      <w:pPr>
        <w:ind w:left="3029" w:hanging="190"/>
      </w:pPr>
      <w:rPr>
        <w:lang w:val="es-ES" w:eastAsia="en-US" w:bidi="ar-SA"/>
      </w:rPr>
    </w:lvl>
  </w:abstractNum>
  <w:abstractNum w:abstractNumId="9" w15:restartNumberingAfterBreak="0">
    <w:nsid w:val="7E2226C5"/>
    <w:multiLevelType w:val="hybridMultilevel"/>
    <w:tmpl w:val="1C28AC6E"/>
    <w:lvl w:ilvl="0" w:tplc="66F0A2FE">
      <w:start w:val="33"/>
      <w:numFmt w:val="decimal"/>
      <w:lvlText w:val="%1."/>
      <w:lvlJc w:val="left"/>
      <w:pPr>
        <w:ind w:left="383" w:hanging="284"/>
      </w:pPr>
      <w:rPr>
        <w:rFonts w:ascii="Times New Roman" w:eastAsia="Times New Roman" w:hAnsi="Times New Roman" w:cs="Times New Roman" w:hint="default"/>
        <w:w w:val="99"/>
        <w:sz w:val="19"/>
        <w:szCs w:val="19"/>
        <w:lang w:val="es-ES" w:eastAsia="en-US" w:bidi="ar-SA"/>
      </w:rPr>
    </w:lvl>
    <w:lvl w:ilvl="1" w:tplc="5C86F212">
      <w:numFmt w:val="bullet"/>
      <w:lvlText w:val="•"/>
      <w:lvlJc w:val="left"/>
      <w:pPr>
        <w:ind w:left="713" w:hanging="284"/>
      </w:pPr>
      <w:rPr>
        <w:lang w:val="es-ES" w:eastAsia="en-US" w:bidi="ar-SA"/>
      </w:rPr>
    </w:lvl>
    <w:lvl w:ilvl="2" w:tplc="3986409A">
      <w:numFmt w:val="bullet"/>
      <w:lvlText w:val="•"/>
      <w:lvlJc w:val="left"/>
      <w:pPr>
        <w:ind w:left="1046" w:hanging="284"/>
      </w:pPr>
      <w:rPr>
        <w:lang w:val="es-ES" w:eastAsia="en-US" w:bidi="ar-SA"/>
      </w:rPr>
    </w:lvl>
    <w:lvl w:ilvl="3" w:tplc="C5503320">
      <w:numFmt w:val="bullet"/>
      <w:lvlText w:val="•"/>
      <w:lvlJc w:val="left"/>
      <w:pPr>
        <w:ind w:left="1379" w:hanging="284"/>
      </w:pPr>
      <w:rPr>
        <w:lang w:val="es-ES" w:eastAsia="en-US" w:bidi="ar-SA"/>
      </w:rPr>
    </w:lvl>
    <w:lvl w:ilvl="4" w:tplc="DC70313A">
      <w:numFmt w:val="bullet"/>
      <w:lvlText w:val="•"/>
      <w:lvlJc w:val="left"/>
      <w:pPr>
        <w:ind w:left="1712" w:hanging="284"/>
      </w:pPr>
      <w:rPr>
        <w:lang w:val="es-ES" w:eastAsia="en-US" w:bidi="ar-SA"/>
      </w:rPr>
    </w:lvl>
    <w:lvl w:ilvl="5" w:tplc="09985E88">
      <w:numFmt w:val="bullet"/>
      <w:lvlText w:val="•"/>
      <w:lvlJc w:val="left"/>
      <w:pPr>
        <w:ind w:left="2045" w:hanging="284"/>
      </w:pPr>
      <w:rPr>
        <w:lang w:val="es-ES" w:eastAsia="en-US" w:bidi="ar-SA"/>
      </w:rPr>
    </w:lvl>
    <w:lvl w:ilvl="6" w:tplc="F2DA28CA">
      <w:numFmt w:val="bullet"/>
      <w:lvlText w:val="•"/>
      <w:lvlJc w:val="left"/>
      <w:pPr>
        <w:ind w:left="2378" w:hanging="284"/>
      </w:pPr>
      <w:rPr>
        <w:lang w:val="es-ES" w:eastAsia="en-US" w:bidi="ar-SA"/>
      </w:rPr>
    </w:lvl>
    <w:lvl w:ilvl="7" w:tplc="4992F656">
      <w:numFmt w:val="bullet"/>
      <w:lvlText w:val="•"/>
      <w:lvlJc w:val="left"/>
      <w:pPr>
        <w:ind w:left="2711" w:hanging="284"/>
      </w:pPr>
      <w:rPr>
        <w:lang w:val="es-ES" w:eastAsia="en-US" w:bidi="ar-SA"/>
      </w:rPr>
    </w:lvl>
    <w:lvl w:ilvl="8" w:tplc="F8349D2E">
      <w:numFmt w:val="bullet"/>
      <w:lvlText w:val="•"/>
      <w:lvlJc w:val="left"/>
      <w:pPr>
        <w:ind w:left="3044" w:hanging="284"/>
      </w:pPr>
      <w:rPr>
        <w:lang w:val="es-ES" w:eastAsia="en-US" w:bidi="ar-SA"/>
      </w:rPr>
    </w:lvl>
  </w:abstractNum>
  <w:num w:numId="1">
    <w:abstractNumId w:val="5"/>
  </w:num>
  <w:num w:numId="2">
    <w:abstractNumId w:val="1"/>
  </w:num>
  <w:num w:numId="3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>
      <w:startOverride w:val="1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>
      <w:startOverride w:val="2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>
      <w:startOverride w:val="2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>
      <w:startOverride w:val="2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9"/>
    <w:lvlOverride w:ilvl="0">
      <w:startOverride w:val="3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83"/>
    <w:rsid w:val="00004B04"/>
    <w:rsid w:val="00062785"/>
    <w:rsid w:val="00066233"/>
    <w:rsid w:val="000A09C0"/>
    <w:rsid w:val="001F31F5"/>
    <w:rsid w:val="001F734B"/>
    <w:rsid w:val="002452F0"/>
    <w:rsid w:val="00276238"/>
    <w:rsid w:val="00283B26"/>
    <w:rsid w:val="002F17C9"/>
    <w:rsid w:val="003010EE"/>
    <w:rsid w:val="003325B8"/>
    <w:rsid w:val="003536E2"/>
    <w:rsid w:val="003E5DAA"/>
    <w:rsid w:val="003F21B7"/>
    <w:rsid w:val="00697CA0"/>
    <w:rsid w:val="006D4A5C"/>
    <w:rsid w:val="007052B2"/>
    <w:rsid w:val="007712E3"/>
    <w:rsid w:val="00795F50"/>
    <w:rsid w:val="007A69B8"/>
    <w:rsid w:val="007D2783"/>
    <w:rsid w:val="0084602C"/>
    <w:rsid w:val="008A0F8F"/>
    <w:rsid w:val="008D2595"/>
    <w:rsid w:val="0099675F"/>
    <w:rsid w:val="009A2682"/>
    <w:rsid w:val="009E6080"/>
    <w:rsid w:val="00B43A0E"/>
    <w:rsid w:val="00BC262A"/>
    <w:rsid w:val="00C46A9A"/>
    <w:rsid w:val="00C677FB"/>
    <w:rsid w:val="00CD3EDB"/>
    <w:rsid w:val="00DD72B0"/>
    <w:rsid w:val="00E0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DC68E"/>
  <w15:docId w15:val="{A421D945-01DC-4749-8573-55E582F7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6238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88"/>
      <w:ind w:left="415"/>
    </w:pPr>
    <w:rPr>
      <w:b/>
      <w:bCs/>
      <w:sz w:val="29"/>
      <w:szCs w:val="29"/>
    </w:rPr>
  </w:style>
  <w:style w:type="paragraph" w:styleId="Prrafodelista">
    <w:name w:val="List Paragraph"/>
    <w:basedOn w:val="Normal"/>
    <w:uiPriority w:val="1"/>
    <w:qFormat/>
    <w:pPr>
      <w:spacing w:before="109"/>
      <w:ind w:left="935" w:hanging="273"/>
    </w:pPr>
  </w:style>
  <w:style w:type="paragraph" w:customStyle="1" w:styleId="TableParagraph">
    <w:name w:val="Table Paragraph"/>
    <w:basedOn w:val="Normal"/>
    <w:uiPriority w:val="1"/>
    <w:qFormat/>
    <w:pPr>
      <w:spacing w:before="119"/>
      <w:ind w:left="65"/>
    </w:pPr>
  </w:style>
  <w:style w:type="table" w:styleId="Tablaconcuadrculaclara">
    <w:name w:val="Grid Table Light"/>
    <w:basedOn w:val="Tablanormal"/>
    <w:uiPriority w:val="40"/>
    <w:rsid w:val="00004B0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-nfasis3">
    <w:name w:val="Grid Table 1 Light Accent 3"/>
    <w:basedOn w:val="Tablanormal"/>
    <w:uiPriority w:val="46"/>
    <w:rsid w:val="0006623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06278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2785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6278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785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DeberClasesEquivalencia1.pdf</vt:lpstr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DeberClasesEquivalencia1.pdf</dc:title>
  <dc:creator>Pato</dc:creator>
  <cp:lastModifiedBy>PC</cp:lastModifiedBy>
  <cp:revision>10</cp:revision>
  <dcterms:created xsi:type="dcterms:W3CDTF">2023-08-17T21:29:00Z</dcterms:created>
  <dcterms:modified xsi:type="dcterms:W3CDTF">2023-08-18T04:17:00Z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2021-07-19T00:00:00Z</vt:filetime>
  </property>
  <property fmtid="{D5CDD505-2E9C-101B-9397-08002B2CF9AE}" pid="3" name="LastSaved">
    <vt:filetime>2023-08-17T00:00:00Z</vt:filetime>
  </property>
</Properties>
</file>