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C8B6D" w14:textId="2A647872" w:rsidR="00C525E5" w:rsidRDefault="00C525E5" w:rsidP="00D753F2">
      <w:pPr>
        <w:pStyle w:val="Ttulo1"/>
        <w:keepLines/>
        <w:widowControl/>
        <w:suppressAutoHyphens w:val="0"/>
        <w:spacing w:before="480" w:after="0"/>
        <w:jc w:val="center"/>
        <w:rPr>
          <w:color w:val="632423"/>
          <w:szCs w:val="20"/>
        </w:rPr>
      </w:pPr>
      <w:bookmarkStart w:id="0" w:name="_Toc329594834"/>
      <w:r w:rsidRPr="00542E10">
        <w:rPr>
          <w:color w:val="632423"/>
          <w:szCs w:val="20"/>
        </w:rPr>
        <w:t>Acta de Constitución de Proyecto</w:t>
      </w:r>
    </w:p>
    <w:p w14:paraId="6B6D8321" w14:textId="59206EB3" w:rsidR="002E6647" w:rsidRDefault="002E6647" w:rsidP="002E6647">
      <w:pPr>
        <w:rPr>
          <w:b/>
          <w:bCs/>
        </w:rPr>
      </w:pPr>
      <w:r>
        <w:rPr>
          <w:b/>
          <w:bCs/>
        </w:rPr>
        <w:t>Integrantes:</w:t>
      </w:r>
    </w:p>
    <w:p w14:paraId="4C43BC91" w14:textId="275C5803" w:rsidR="002E6647" w:rsidRDefault="002E6647" w:rsidP="002E6647">
      <w:pPr>
        <w:pStyle w:val="Prrafodelista"/>
        <w:numPr>
          <w:ilvl w:val="0"/>
          <w:numId w:val="38"/>
        </w:numPr>
      </w:pPr>
      <w:proofErr w:type="spellStart"/>
      <w:r>
        <w:t>Alisson</w:t>
      </w:r>
      <w:proofErr w:type="spellEnd"/>
      <w:r>
        <w:t xml:space="preserve"> Condoy</w:t>
      </w:r>
    </w:p>
    <w:p w14:paraId="1CA93918" w14:textId="3D4FD7DC" w:rsidR="002E6647" w:rsidRDefault="002E6647" w:rsidP="002E6647">
      <w:pPr>
        <w:pStyle w:val="Prrafodelista"/>
        <w:numPr>
          <w:ilvl w:val="0"/>
          <w:numId w:val="38"/>
        </w:numPr>
      </w:pPr>
      <w:r>
        <w:t xml:space="preserve">Luis Fernando </w:t>
      </w:r>
      <w:proofErr w:type="spellStart"/>
      <w:r>
        <w:t>Cordova</w:t>
      </w:r>
      <w:proofErr w:type="spellEnd"/>
    </w:p>
    <w:p w14:paraId="3B18E532" w14:textId="2233FA29" w:rsidR="002E6647" w:rsidRPr="002E6647" w:rsidRDefault="002E6647" w:rsidP="002E6647">
      <w:pPr>
        <w:pStyle w:val="Prrafodelista"/>
        <w:numPr>
          <w:ilvl w:val="0"/>
          <w:numId w:val="38"/>
        </w:numPr>
      </w:pPr>
      <w:r>
        <w:t>Juan Pablo Landi</w:t>
      </w:r>
    </w:p>
    <w:p w14:paraId="17CDA539" w14:textId="77777777" w:rsidR="00C525E5" w:rsidRPr="00542E10" w:rsidRDefault="00C525E5" w:rsidP="00C525E5">
      <w:pPr>
        <w:rPr>
          <w:rFonts w:ascii="Arial" w:hAnsi="Arial" w:cs="Arial"/>
          <w:b/>
          <w:sz w:val="32"/>
          <w:szCs w:val="20"/>
        </w:rPr>
      </w:pPr>
    </w:p>
    <w:tbl>
      <w:tblPr>
        <w:tblpPr w:leftFromText="141" w:rightFromText="141" w:vertAnchor="text" w:horzAnchor="margin" w:tblpY="90"/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127E33" w:rsidRPr="0069124A" w14:paraId="6E1E9AD8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bookmarkEnd w:id="0"/>
          <w:p w14:paraId="47484044" w14:textId="3059280A" w:rsidR="00127E33" w:rsidRPr="0069124A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</w:rPr>
              <w:t>Empresa:</w:t>
            </w:r>
          </w:p>
        </w:tc>
        <w:tc>
          <w:tcPr>
            <w:tcW w:w="6445" w:type="dxa"/>
            <w:vAlign w:val="center"/>
          </w:tcPr>
          <w:p w14:paraId="39D65243" w14:textId="0C9ADB1A" w:rsidR="00127E33" w:rsidRPr="0069124A" w:rsidRDefault="00A916D0" w:rsidP="00A916D0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Universidad Técnica Particular de Loja (UTPL)</w:t>
            </w:r>
          </w:p>
        </w:tc>
      </w:tr>
      <w:tr w:rsidR="00127E33" w:rsidRPr="0069124A" w14:paraId="59DBBE2F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p w14:paraId="27274DC0" w14:textId="503585C1" w:rsidR="00127E33" w:rsidRPr="0069124A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6445" w:type="dxa"/>
            <w:vAlign w:val="center"/>
          </w:tcPr>
          <w:p w14:paraId="29DE8D34" w14:textId="04DCF71D" w:rsidR="00127E33" w:rsidRPr="0069124A" w:rsidRDefault="00A916D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Reto UTPL</w:t>
            </w:r>
          </w:p>
        </w:tc>
      </w:tr>
      <w:tr w:rsidR="00127E33" w:rsidRPr="0069124A" w14:paraId="7553C2E3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p w14:paraId="5E1BF70D" w14:textId="7349B206" w:rsidR="001F5B68" w:rsidRPr="0069124A" w:rsidRDefault="002D5B20" w:rsidP="009D1D62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</w:rPr>
              <w:t>Tipo de proyecto:</w:t>
            </w:r>
          </w:p>
        </w:tc>
        <w:tc>
          <w:tcPr>
            <w:tcW w:w="6445" w:type="dxa"/>
            <w:vAlign w:val="center"/>
          </w:tcPr>
          <w:p w14:paraId="71E18FBA" w14:textId="078B9E57" w:rsidR="00127E33" w:rsidRPr="00A916D0" w:rsidRDefault="00A916D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 xml:space="preserve">Desarrollo de una </w:t>
            </w:r>
            <w:r w:rsidRPr="00A916D0">
              <w:rPr>
                <w:rStyle w:val="Textoennegrita"/>
                <w:rFonts w:ascii="Arial" w:hAnsi="Arial" w:cs="Arial"/>
                <w:sz w:val="20"/>
                <w:szCs w:val="20"/>
              </w:rPr>
              <w:t>plataforma web y móvil</w:t>
            </w:r>
            <w:r w:rsidRPr="00A916D0">
              <w:rPr>
                <w:rFonts w:ascii="Arial" w:hAnsi="Arial" w:cs="Arial"/>
                <w:sz w:val="20"/>
                <w:szCs w:val="20"/>
              </w:rPr>
              <w:t xml:space="preserve"> para la gestión de talento humano, control de asistencia, permisos, vacaciones y evaluación de desempeño mediante indicadores KPI.</w:t>
            </w:r>
          </w:p>
        </w:tc>
      </w:tr>
      <w:tr w:rsidR="00127E33" w:rsidRPr="0069124A" w14:paraId="51C3E83E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p w14:paraId="29686318" w14:textId="037AA8B5" w:rsidR="00127E33" w:rsidRPr="0069124A" w:rsidRDefault="002D5B20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</w:rPr>
              <w:t>Patrocinador:</w:t>
            </w:r>
          </w:p>
        </w:tc>
        <w:tc>
          <w:tcPr>
            <w:tcW w:w="6445" w:type="dxa"/>
            <w:vAlign w:val="center"/>
          </w:tcPr>
          <w:p w14:paraId="24AE6776" w14:textId="46802542" w:rsidR="00127E33" w:rsidRPr="0069124A" w:rsidRDefault="5E839A32" w:rsidP="00127E33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9124A">
              <w:rPr>
                <w:rFonts w:ascii="Arial" w:hAnsi="Arial" w:cs="Arial"/>
                <w:sz w:val="20"/>
                <w:szCs w:val="20"/>
              </w:rPr>
              <w:t>UTPL</w:t>
            </w:r>
          </w:p>
        </w:tc>
      </w:tr>
      <w:tr w:rsidR="002D5B20" w:rsidRPr="0069124A" w14:paraId="0FC1F9FD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p w14:paraId="36336AFB" w14:textId="3736218B" w:rsidR="002D5B20" w:rsidRPr="0069124A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</w:rPr>
              <w:t>Dueño del Producto:</w:t>
            </w:r>
          </w:p>
        </w:tc>
        <w:tc>
          <w:tcPr>
            <w:tcW w:w="6445" w:type="dxa"/>
            <w:vAlign w:val="center"/>
          </w:tcPr>
          <w:p w14:paraId="6D9BDEDF" w14:textId="18A35308" w:rsidR="002D5B20" w:rsidRPr="0069124A" w:rsidRDefault="00A916D0" w:rsidP="00A916D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Área de Talento Humano / Recursos Humanos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D5B20" w:rsidRPr="0069124A" w14:paraId="70B48B14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p w14:paraId="47C518ED" w14:textId="32B1A0D9" w:rsidR="002D5B20" w:rsidRPr="0069124A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</w:rPr>
              <w:t>Gerente de Proyecto:</w:t>
            </w:r>
          </w:p>
        </w:tc>
        <w:tc>
          <w:tcPr>
            <w:tcW w:w="6445" w:type="dxa"/>
            <w:vAlign w:val="center"/>
          </w:tcPr>
          <w:p w14:paraId="6F5A27C4" w14:textId="1BAB3534" w:rsidR="002D5B20" w:rsidRPr="0069124A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B20" w:rsidRPr="0069124A" w14:paraId="004CA52A" w14:textId="77777777" w:rsidTr="1156D01F">
        <w:trPr>
          <w:trHeight w:val="397"/>
        </w:trPr>
        <w:tc>
          <w:tcPr>
            <w:tcW w:w="2803" w:type="dxa"/>
            <w:shd w:val="clear" w:color="auto" w:fill="F2F2F2" w:themeFill="background1" w:themeFillShade="F2"/>
            <w:vAlign w:val="center"/>
          </w:tcPr>
          <w:p w14:paraId="325721D1" w14:textId="63746605" w:rsidR="002D5B20" w:rsidRPr="0069124A" w:rsidRDefault="002D5B20" w:rsidP="1156D01F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1156D01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Scrum Master:</w:t>
            </w:r>
          </w:p>
        </w:tc>
        <w:tc>
          <w:tcPr>
            <w:tcW w:w="6445" w:type="dxa"/>
            <w:vAlign w:val="center"/>
          </w:tcPr>
          <w:p w14:paraId="53B921A5" w14:textId="1C0234AB" w:rsidR="002D5B20" w:rsidRPr="0069124A" w:rsidRDefault="002D5B20" w:rsidP="002D5B20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5B6104" w14:textId="77777777" w:rsidR="00C525E5" w:rsidRPr="0069124A" w:rsidRDefault="00C525E5" w:rsidP="00C525E5">
      <w:pPr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126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60"/>
      </w:tblGrid>
      <w:tr w:rsidR="000834E4" w:rsidRPr="0069124A" w14:paraId="3D49C296" w14:textId="77777777" w:rsidTr="000834E4">
        <w:trPr>
          <w:trHeight w:val="49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F2F2F2"/>
          </w:tcPr>
          <w:p w14:paraId="3FC32AB2" w14:textId="77777777" w:rsidR="000834E4" w:rsidRPr="0069124A" w:rsidRDefault="000834E4" w:rsidP="000834E4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Propósito del documento</w:t>
            </w:r>
          </w:p>
        </w:tc>
      </w:tr>
      <w:tr w:rsidR="000834E4" w:rsidRPr="0069124A" w14:paraId="77092E19" w14:textId="77777777" w:rsidTr="000834E4">
        <w:trPr>
          <w:trHeight w:val="1245"/>
        </w:trPr>
        <w:tc>
          <w:tcPr>
            <w:tcW w:w="9260" w:type="dxa"/>
            <w:tcBorders>
              <w:bottom w:val="single" w:sz="4" w:space="0" w:color="BFBFBF"/>
            </w:tcBorders>
            <w:shd w:val="clear" w:color="auto" w:fill="auto"/>
          </w:tcPr>
          <w:p w14:paraId="034E89CD" w14:textId="3D9B78BC" w:rsidR="000834E4" w:rsidRPr="00A916D0" w:rsidRDefault="00A916D0" w:rsidP="00A916D0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 xml:space="preserve">Este documento define la descripción general del proyecto, sus objetivos, alcance preliminar y las partes interesadas. Asimismo, autoriza formalmente el inicio del proyecto </w:t>
            </w:r>
            <w:r w:rsidRPr="00A916D0">
              <w:rPr>
                <w:rStyle w:val="Textoennegrita"/>
                <w:rFonts w:ascii="Arial" w:hAnsi="Arial" w:cs="Arial"/>
                <w:sz w:val="20"/>
                <w:szCs w:val="20"/>
              </w:rPr>
              <w:t>TALENT TRACK 2.0</w:t>
            </w:r>
            <w:r w:rsidRPr="00A916D0">
              <w:rPr>
                <w:rFonts w:ascii="Arial" w:hAnsi="Arial" w:cs="Arial"/>
                <w:sz w:val="20"/>
                <w:szCs w:val="20"/>
              </w:rPr>
              <w:t>, estableciendo los criterios de éxito, riesgos iniciales y beneficios esperados.</w:t>
            </w:r>
          </w:p>
        </w:tc>
      </w:tr>
    </w:tbl>
    <w:p w14:paraId="4BA582E3" w14:textId="77777777" w:rsidR="00C525E5" w:rsidRPr="0069124A" w:rsidRDefault="00C525E5" w:rsidP="004E6385">
      <w:pPr>
        <w:rPr>
          <w:rFonts w:ascii="Arial" w:hAnsi="Arial" w:cs="Arial"/>
          <w:sz w:val="20"/>
          <w:szCs w:val="20"/>
        </w:rPr>
      </w:pPr>
    </w:p>
    <w:p w14:paraId="3188CA44" w14:textId="77777777" w:rsidR="003178DF" w:rsidRPr="0069124A" w:rsidRDefault="003178DF" w:rsidP="00C525E5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45"/>
        <w:tblW w:w="95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507"/>
      </w:tblGrid>
      <w:tr w:rsidR="000834E4" w:rsidRPr="0069124A" w14:paraId="372EBD6E" w14:textId="77777777" w:rsidTr="009D7F1B">
        <w:trPr>
          <w:trHeight w:val="581"/>
        </w:trPr>
        <w:tc>
          <w:tcPr>
            <w:tcW w:w="9507" w:type="dxa"/>
            <w:shd w:val="clear" w:color="auto" w:fill="F2F2F2" w:themeFill="background1" w:themeFillShade="F2"/>
            <w:vAlign w:val="center"/>
          </w:tcPr>
          <w:p w14:paraId="533519E1" w14:textId="37D1C15F" w:rsidR="000834E4" w:rsidRPr="0069124A" w:rsidRDefault="00AA7CE7" w:rsidP="000834E4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Propósito / Justificación</w:t>
            </w:r>
            <w:r w:rsidR="00A97865" w:rsidRPr="0069124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del Proyecto</w:t>
            </w: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</w:p>
        </w:tc>
      </w:tr>
      <w:tr w:rsidR="000834E4" w:rsidRPr="0069124A" w14:paraId="28C0C3BB" w14:textId="77777777" w:rsidTr="009D7F1B">
        <w:tc>
          <w:tcPr>
            <w:tcW w:w="9507" w:type="dxa"/>
            <w:shd w:val="clear" w:color="auto" w:fill="auto"/>
          </w:tcPr>
          <w:p w14:paraId="3F00F88F" w14:textId="77777777" w:rsidR="00A916D0" w:rsidRPr="00A916D0" w:rsidRDefault="00A916D0" w:rsidP="00A916D0">
            <w:pPr>
              <w:tabs>
                <w:tab w:val="num" w:pos="720"/>
              </w:tabs>
              <w:spacing w:before="120" w:after="120" w:line="360" w:lineRule="auto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El crecimiento acelerado de las tecnologías de la información ha impulsado a las organizaciones a modernizar la gestión de su talento humano, buscando optimizar procesos, mejorar la productividad y tomar decisiones basadas en datos confiables.</w:t>
            </w:r>
          </w:p>
          <w:p w14:paraId="234C5EE4" w14:textId="77777777" w:rsidR="00A916D0" w:rsidRPr="00A916D0" w:rsidRDefault="00A916D0" w:rsidP="00A916D0">
            <w:pPr>
              <w:tabs>
                <w:tab w:val="num" w:pos="720"/>
              </w:tabs>
              <w:spacing w:before="120" w:after="120" w:line="360" w:lineRule="auto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Actualmente, muchas empresas aún realizan el control de asistencia, permisos, vacaciones y evaluación del desempeño de forma manual o mediante herramientas dispersas, lo que genera inconsistencias, pérdida de información y retrasos en los procesos administrativos.</w:t>
            </w:r>
          </w:p>
          <w:p w14:paraId="172605FF" w14:textId="794DADC9" w:rsidR="00D77E83" w:rsidRPr="009D7F1B" w:rsidRDefault="00A916D0" w:rsidP="00A916D0">
            <w:pPr>
              <w:tabs>
                <w:tab w:val="num" w:pos="720"/>
              </w:tabs>
              <w:spacing w:before="120" w:after="120" w:line="360" w:lineRule="auto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 xml:space="preserve">El proyecto </w:t>
            </w:r>
            <w:r w:rsidRPr="00A916D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TALENT TRACK 2.0</w:t>
            </w: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 xml:space="preserve"> surge como una solución tecnológica integral que permitirá automatizar el control horario, centralizar la información del personal, gestionar permisos y vacaciones, y medir el desempeño mediante indicadores KPI configurables, facilitando así una gestión eficiente, moderna y escalable del talento humano.</w:t>
            </w:r>
          </w:p>
        </w:tc>
      </w:tr>
      <w:tr w:rsidR="003800CF" w:rsidRPr="0069124A" w14:paraId="7BDBCE10" w14:textId="77777777" w:rsidTr="009D7F1B">
        <w:tc>
          <w:tcPr>
            <w:tcW w:w="9507" w:type="dxa"/>
            <w:shd w:val="clear" w:color="auto" w:fill="D9D9D9" w:themeFill="background1" w:themeFillShade="D9"/>
          </w:tcPr>
          <w:p w14:paraId="3A1CBF18" w14:textId="54349918" w:rsidR="003800CF" w:rsidRPr="0069124A" w:rsidRDefault="003800CF" w:rsidP="5D6F272F">
            <w:pPr>
              <w:tabs>
                <w:tab w:val="num" w:pos="720"/>
              </w:tabs>
              <w:spacing w:before="120" w:after="120"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  <w:lang w:val="es-CO"/>
              </w:rPr>
              <w:t>Objetivos Generales del Proyecto:</w:t>
            </w:r>
          </w:p>
        </w:tc>
      </w:tr>
      <w:tr w:rsidR="00A916D0" w:rsidRPr="0069124A" w14:paraId="0DD16986" w14:textId="77777777" w:rsidTr="00A916D0">
        <w:tc>
          <w:tcPr>
            <w:tcW w:w="9507" w:type="dxa"/>
            <w:shd w:val="clear" w:color="auto" w:fill="auto"/>
          </w:tcPr>
          <w:p w14:paraId="0ACA4BFA" w14:textId="63162FB5" w:rsidR="00A916D0" w:rsidRPr="00A916D0" w:rsidRDefault="00A916D0" w:rsidP="00A916D0">
            <w:pPr>
              <w:tabs>
                <w:tab w:val="num" w:pos="720"/>
              </w:tabs>
              <w:spacing w:before="120" w:after="120" w:line="360" w:lineRule="aut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A916D0">
              <w:rPr>
                <w:rFonts w:ascii="Arial" w:hAnsi="Arial" w:cs="Arial"/>
                <w:bCs/>
                <w:sz w:val="20"/>
                <w:szCs w:val="20"/>
              </w:rPr>
              <w:t>Desarrollar una plataforma web y móvil que permita automatizar y optimizar los procesos de gestión de talento humano, control de asistencia, permisos, vacaciones y evaluación del desempeño, mejorando la eficiencia operativa y la toma de decisiones en las organizaciones.</w:t>
            </w:r>
          </w:p>
        </w:tc>
      </w:tr>
      <w:tr w:rsidR="000834E4" w:rsidRPr="0069124A" w14:paraId="54907112" w14:textId="77777777" w:rsidTr="009D7F1B">
        <w:trPr>
          <w:trHeight w:val="662"/>
        </w:trPr>
        <w:tc>
          <w:tcPr>
            <w:tcW w:w="9507" w:type="dxa"/>
            <w:shd w:val="clear" w:color="auto" w:fill="F2F2F2" w:themeFill="background1" w:themeFillShade="F2"/>
            <w:vAlign w:val="center"/>
          </w:tcPr>
          <w:p w14:paraId="0621AA57" w14:textId="77777777" w:rsidR="000834E4" w:rsidRPr="0069124A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Breve descripción del proyecto:</w:t>
            </w:r>
            <w:r w:rsidRPr="0069124A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69124A" w14:paraId="15567BD0" w14:textId="77777777" w:rsidTr="009D7F1B">
        <w:trPr>
          <w:trHeight w:val="525"/>
        </w:trPr>
        <w:tc>
          <w:tcPr>
            <w:tcW w:w="9507" w:type="dxa"/>
            <w:shd w:val="clear" w:color="auto" w:fill="auto"/>
          </w:tcPr>
          <w:p w14:paraId="69A4C725" w14:textId="77777777" w:rsidR="00A916D0" w:rsidRPr="00A916D0" w:rsidRDefault="00A916D0" w:rsidP="00A916D0">
            <w:pPr>
              <w:widowControl/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 w:eastAsia="es-EC"/>
              </w:rPr>
              <w:t>TALENT TRACK 2.0 es una plataforma digital orientada a empresas y organizaciones que requieren controlar la presencia de su personal, gestionar permisos y vacaciones, y medir el rendimiento laboral mediante indicadores clave de desempeño (KPI).</w:t>
            </w:r>
          </w:p>
          <w:p w14:paraId="444E927C" w14:textId="6EDA1A5B" w:rsidR="00D77E83" w:rsidRPr="00A916D0" w:rsidRDefault="00A916D0" w:rsidP="00A916D0">
            <w:pPr>
              <w:widowControl/>
              <w:suppressAutoHyphens w:val="0"/>
              <w:spacing w:before="100" w:beforeAutospacing="1" w:after="100" w:afterAutospacing="1" w:line="360" w:lineRule="auto"/>
              <w:rPr>
                <w:lang w:val="es-EC" w:eastAsia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 w:eastAsia="es-EC"/>
              </w:rPr>
              <w:t>La solución permitirá a los empleados registrar su asistencia mediante aplicación móvil o web, a los gestores aprobar solicitudes de permisos y vacaciones, y a los administradores de RRHH configurar reglas de jornada, KPI y reportes, todo desde un entorno centralizado, seguro y escalable.</w:t>
            </w:r>
          </w:p>
        </w:tc>
      </w:tr>
      <w:tr w:rsidR="000834E4" w:rsidRPr="0069124A" w14:paraId="5B102FD7" w14:textId="77777777" w:rsidTr="009D7F1B">
        <w:tc>
          <w:tcPr>
            <w:tcW w:w="9507" w:type="dxa"/>
            <w:shd w:val="clear" w:color="auto" w:fill="F2F2F2" w:themeFill="background1" w:themeFillShade="F2"/>
          </w:tcPr>
          <w:p w14:paraId="31D88918" w14:textId="709F845A" w:rsidR="000834E4" w:rsidRPr="0069124A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Alcance preliminar del proyecto</w:t>
            </w:r>
            <w:r w:rsidR="00A736B5" w:rsidRPr="0069124A">
              <w:rPr>
                <w:rFonts w:ascii="Arial" w:eastAsia="Calibri" w:hAnsi="Arial" w:cs="Arial"/>
                <w:b/>
                <w:sz w:val="20"/>
                <w:szCs w:val="20"/>
              </w:rPr>
              <w:t xml:space="preserve"> (qué se hará y qué no)</w:t>
            </w: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  <w:r w:rsidRPr="0069124A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</w:tr>
      <w:tr w:rsidR="000834E4" w:rsidRPr="0069124A" w14:paraId="2EF1246A" w14:textId="77777777" w:rsidTr="009D7F1B">
        <w:trPr>
          <w:trHeight w:val="669"/>
        </w:trPr>
        <w:tc>
          <w:tcPr>
            <w:tcW w:w="9507" w:type="dxa"/>
            <w:shd w:val="clear" w:color="auto" w:fill="auto"/>
          </w:tcPr>
          <w:p w14:paraId="7079ECE2" w14:textId="77777777" w:rsidR="00A916D0" w:rsidRPr="00A916D0" w:rsidRDefault="00A916D0" w:rsidP="00A916D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Incluye</w:t>
            </w:r>
          </w:p>
          <w:p w14:paraId="10819BBB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Registro y administración de empresas y unidades organizacionales.</w:t>
            </w:r>
          </w:p>
          <w:p w14:paraId="574011B3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Gestión de empleados, puestos y departamentos.</w:t>
            </w:r>
          </w:p>
          <w:p w14:paraId="4FF3E5C8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Control de asistencia (</w:t>
            </w:r>
            <w:proofErr w:type="spellStart"/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check</w:t>
            </w:r>
            <w:proofErr w:type="spellEnd"/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 xml:space="preserve">-in / </w:t>
            </w:r>
            <w:proofErr w:type="spellStart"/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check-out</w:t>
            </w:r>
            <w:proofErr w:type="spellEnd"/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) vía web y app móvil.</w:t>
            </w:r>
          </w:p>
          <w:p w14:paraId="5AC2F6C2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Gestión de permisos, vacaciones y ausencias con flujo de aprobación.</w:t>
            </w:r>
          </w:p>
          <w:p w14:paraId="048146CC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Configuración y medición de indicadores KPI.</w:t>
            </w:r>
          </w:p>
          <w:p w14:paraId="6E85BD2C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 xml:space="preserve">Generación de reportes y </w:t>
            </w:r>
            <w:proofErr w:type="spellStart"/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dashboards</w:t>
            </w:r>
            <w:proofErr w:type="spellEnd"/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 xml:space="preserve"> de RRHH.</w:t>
            </w:r>
          </w:p>
          <w:p w14:paraId="1BB7429D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Integración con sistemas externos mediante API REST.</w:t>
            </w:r>
          </w:p>
          <w:p w14:paraId="60833DCD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>Gestión de roles y permisos de usuario.</w:t>
            </w:r>
          </w:p>
          <w:p w14:paraId="25E6C73A" w14:textId="77777777" w:rsidR="00A916D0" w:rsidRPr="00A916D0" w:rsidRDefault="00A916D0" w:rsidP="00A916D0">
            <w:pPr>
              <w:numPr>
                <w:ilvl w:val="0"/>
                <w:numId w:val="40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Almacenamiento de información en la nube.</w:t>
            </w:r>
          </w:p>
          <w:p w14:paraId="2175C92C" w14:textId="77777777" w:rsidR="00A916D0" w:rsidRPr="00A916D0" w:rsidRDefault="00A916D0" w:rsidP="00A916D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No Incluye</w:t>
            </w:r>
          </w:p>
          <w:p w14:paraId="3EB3734D" w14:textId="77777777" w:rsidR="00A916D0" w:rsidRPr="00A916D0" w:rsidRDefault="00A916D0" w:rsidP="00A916D0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Módulo financiero o de nómina.</w:t>
            </w:r>
          </w:p>
          <w:p w14:paraId="055B3468" w14:textId="77777777" w:rsidR="00A916D0" w:rsidRPr="00A916D0" w:rsidRDefault="00A916D0" w:rsidP="00A916D0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Gestión contable o presupuestaria.</w:t>
            </w:r>
          </w:p>
          <w:p w14:paraId="16F62EAF" w14:textId="77777777" w:rsidR="00A916D0" w:rsidRPr="00A916D0" w:rsidRDefault="00A916D0" w:rsidP="00A916D0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Facturación electrónica.</w:t>
            </w:r>
          </w:p>
          <w:p w14:paraId="7D69AC30" w14:textId="77777777" w:rsidR="00A916D0" w:rsidRPr="00A916D0" w:rsidRDefault="00A916D0" w:rsidP="00A916D0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Hardware biométrico especializado.</w:t>
            </w:r>
          </w:p>
          <w:p w14:paraId="59FFAB9E" w14:textId="77777777" w:rsidR="00A916D0" w:rsidRPr="00A916D0" w:rsidRDefault="00A916D0" w:rsidP="00A916D0">
            <w:pPr>
              <w:numPr>
                <w:ilvl w:val="0"/>
                <w:numId w:val="41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hAnsi="Arial" w:cs="Arial"/>
                <w:sz w:val="20"/>
                <w:szCs w:val="20"/>
                <w:lang w:val="es-EC"/>
              </w:rPr>
              <w:t>Procesos médicos u ocupacionales.</w:t>
            </w:r>
          </w:p>
          <w:p w14:paraId="170827F2" w14:textId="24A95D30" w:rsidR="00D77E83" w:rsidRPr="009D7F1B" w:rsidRDefault="00D77E83" w:rsidP="00A916D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3553E9F3" w14:textId="77777777" w:rsidR="0014292A" w:rsidRPr="0069124A" w:rsidRDefault="0014292A" w:rsidP="0032414A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30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8"/>
        <w:gridCol w:w="5012"/>
      </w:tblGrid>
      <w:tr w:rsidR="000834E4" w:rsidRPr="0069124A" w14:paraId="1A041CE4" w14:textId="77777777" w:rsidTr="0FDDC4D5">
        <w:trPr>
          <w:trHeight w:val="576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32484822" w14:textId="77777777" w:rsidR="000834E4" w:rsidRPr="0069124A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lastRenderedPageBreak/>
              <w:t>Resultados esperados del proyecto / Beneficios:</w:t>
            </w:r>
          </w:p>
        </w:tc>
      </w:tr>
      <w:tr w:rsidR="000834E4" w:rsidRPr="0069124A" w14:paraId="4BD92E69" w14:textId="77777777" w:rsidTr="0FDDC4D5">
        <w:trPr>
          <w:trHeight w:val="576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68EBCC0E" w14:textId="566B2427" w:rsidR="00A916D0" w:rsidRPr="00A916D0" w:rsidRDefault="00A916D0" w:rsidP="00A916D0">
            <w:pPr>
              <w:pStyle w:val="Prrafodelista"/>
              <w:widowControl/>
              <w:numPr>
                <w:ilvl w:val="0"/>
                <w:numId w:val="39"/>
              </w:numPr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Automatización del control de asistencia y talento humano.</w:t>
            </w:r>
          </w:p>
          <w:p w14:paraId="3900196A" w14:textId="6756DAFC" w:rsidR="00A916D0" w:rsidRPr="00A916D0" w:rsidRDefault="00A916D0" w:rsidP="00A916D0">
            <w:pPr>
              <w:pStyle w:val="Prrafodelista"/>
              <w:widowControl/>
              <w:numPr>
                <w:ilvl w:val="0"/>
                <w:numId w:val="39"/>
              </w:numPr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Reducción de errores administrativos.</w:t>
            </w:r>
          </w:p>
          <w:p w14:paraId="53DBD9AA" w14:textId="0A1BE831" w:rsidR="00A916D0" w:rsidRPr="00A916D0" w:rsidRDefault="00A916D0" w:rsidP="00A916D0">
            <w:pPr>
              <w:pStyle w:val="Prrafodelista"/>
              <w:widowControl/>
              <w:numPr>
                <w:ilvl w:val="0"/>
                <w:numId w:val="39"/>
              </w:numPr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Centralización de la información del personal.</w:t>
            </w:r>
          </w:p>
          <w:p w14:paraId="343A26A6" w14:textId="6BA74FD4" w:rsidR="00A916D0" w:rsidRPr="00A916D0" w:rsidRDefault="00A916D0" w:rsidP="00A916D0">
            <w:pPr>
              <w:pStyle w:val="Prrafodelista"/>
              <w:widowControl/>
              <w:numPr>
                <w:ilvl w:val="0"/>
                <w:numId w:val="39"/>
              </w:numPr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 xml:space="preserve">Mejora en la toma de decisiones mediante KPI y </w:t>
            </w:r>
            <w:proofErr w:type="spellStart"/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dashboards</w:t>
            </w:r>
            <w:proofErr w:type="spellEnd"/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.</w:t>
            </w:r>
          </w:p>
          <w:p w14:paraId="35E98A9E" w14:textId="0CAE626B" w:rsidR="00A916D0" w:rsidRPr="00A916D0" w:rsidRDefault="00A916D0" w:rsidP="00A916D0">
            <w:pPr>
              <w:pStyle w:val="Prrafodelista"/>
              <w:widowControl/>
              <w:numPr>
                <w:ilvl w:val="0"/>
                <w:numId w:val="39"/>
              </w:numPr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sz w:val="20"/>
                <w:szCs w:val="20"/>
                <w:lang w:val="es-EC"/>
              </w:rPr>
            </w:pPr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Optimización de los procesos de Recursos Humanos.</w:t>
            </w:r>
          </w:p>
          <w:p w14:paraId="2AD516D2" w14:textId="75D0BB35" w:rsidR="00D77E83" w:rsidRPr="00A916D0" w:rsidRDefault="00A916D0" w:rsidP="00A916D0">
            <w:pPr>
              <w:pStyle w:val="Prrafodelista"/>
              <w:widowControl/>
              <w:numPr>
                <w:ilvl w:val="0"/>
                <w:numId w:val="39"/>
              </w:numPr>
              <w:spacing w:before="120" w:after="120" w:line="360" w:lineRule="auto"/>
              <w:ind w:right="286"/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  <w:lang w:val="es-EC"/>
              </w:rPr>
            </w:pPr>
            <w:r w:rsidRPr="00A916D0">
              <w:rPr>
                <w:rFonts w:ascii="Arial" w:eastAsia="Calibri" w:hAnsi="Arial" w:cs="Arial"/>
                <w:sz w:val="20"/>
                <w:szCs w:val="20"/>
                <w:lang w:val="es-EC"/>
              </w:rPr>
              <w:t>Acceso a información en tiempo real, 24/7.</w:t>
            </w:r>
          </w:p>
        </w:tc>
      </w:tr>
      <w:tr w:rsidR="000834E4" w:rsidRPr="0069124A" w14:paraId="6975B0FC" w14:textId="77777777" w:rsidTr="0FDDC4D5">
        <w:trPr>
          <w:trHeight w:val="521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65D64DDB" w14:textId="3C337DBA" w:rsidR="000834E4" w:rsidRPr="0069124A" w:rsidRDefault="000834E4" w:rsidP="000834E4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Requisitos de alto nivel del proyecto</w:t>
            </w:r>
            <w:r w:rsidR="00AA7CE7" w:rsidRPr="0069124A">
              <w:rPr>
                <w:rFonts w:ascii="Arial" w:eastAsia="Calibri" w:hAnsi="Arial" w:cs="Arial"/>
                <w:b/>
                <w:sz w:val="20"/>
                <w:szCs w:val="20"/>
              </w:rPr>
              <w:t>:</w:t>
            </w:r>
          </w:p>
        </w:tc>
      </w:tr>
      <w:tr w:rsidR="000834E4" w:rsidRPr="0069124A" w14:paraId="400FC3A8" w14:textId="77777777" w:rsidTr="0FDDC4D5">
        <w:trPr>
          <w:trHeight w:val="113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31398FF" w14:textId="77777777" w:rsidR="000834E4" w:rsidRPr="0069124A" w:rsidRDefault="000834E4" w:rsidP="000834E4">
            <w:pPr>
              <w:rPr>
                <w:rFonts w:ascii="Arial" w:hAnsi="Arial" w:cs="Arial"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Requisito</w:t>
            </w:r>
          </w:p>
        </w:tc>
        <w:tc>
          <w:tcPr>
            <w:tcW w:w="5012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1E16C98" w14:textId="77777777" w:rsidR="000834E4" w:rsidRPr="0069124A" w:rsidRDefault="000834E4" w:rsidP="000834E4">
            <w:pPr>
              <w:rPr>
                <w:rFonts w:ascii="Arial" w:hAnsi="Arial" w:cs="Arial"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Criterio de Éxito</w:t>
            </w:r>
          </w:p>
        </w:tc>
      </w:tr>
      <w:tr w:rsidR="00A916D0" w:rsidRPr="0069124A" w14:paraId="411B10BE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9B6568" w14:textId="3C308C6E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debe permitir registrar, modificar y eliminar usuarios con diferentes roles (administrador, responsable de RRHH, jefe de área y empleado).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8E3F31" w14:textId="2D881FE5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Los usuarios pueden gestionar cuentas y roles sin errores y conforme a los perfiles definidos.</w:t>
            </w:r>
          </w:p>
        </w:tc>
      </w:tr>
      <w:tr w:rsidR="00A916D0" w:rsidRPr="0069124A" w14:paraId="7D48E9B2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807842" w14:textId="5A3C560D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debe permitir registrar y administrar la información del personal (datos personales, cargo, dependencia y estado laboral).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926567" w14:textId="57BE23F6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La información del personal se almacena de forma segura y se actualiza correctamente.</w:t>
            </w:r>
          </w:p>
        </w:tc>
      </w:tr>
      <w:tr w:rsidR="00A916D0" w:rsidRPr="0069124A" w14:paraId="3DDB13E0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A55206" w14:textId="34767C25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debe permitir el control de asistencia mediante registro de ingreso y salida desde web y aplicación móvil.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4889CC" w14:textId="408560DF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Los registros de asistencia se generan correctamente y pueden ser consultados en tiempo real.</w:t>
            </w:r>
          </w:p>
        </w:tc>
      </w:tr>
      <w:tr w:rsidR="00A916D0" w:rsidRPr="0069124A" w14:paraId="56675245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5279AD" w14:textId="57E22526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debe permitir gestionar permisos, vacaciones y ausencias con flujos de aprobación.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129EEB" w14:textId="19B8105A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Las solicitudes pueden ser creadas, aprobadas o rechazadas correctamente.</w:t>
            </w:r>
          </w:p>
        </w:tc>
      </w:tr>
      <w:tr w:rsidR="00A916D0" w:rsidRPr="0069124A" w14:paraId="26762120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E04BB1" w14:textId="4558159A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debe permitir generar reportes e indicadores KPI relacionados con asistencia y desempeño.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C49ADF" w14:textId="5F4184AB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Los reportes y KPI se generan de manera automática y con información confiable.</w:t>
            </w:r>
          </w:p>
        </w:tc>
      </w:tr>
      <w:tr w:rsidR="00A916D0" w:rsidRPr="0069124A" w14:paraId="676909F4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91C30F" w14:textId="6F8B7826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lastRenderedPageBreak/>
              <w:t>El sistema debe generar alertas automáticas relacionadas con atrasos, ausencias y vencimientos.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F4D3AA" w14:textId="548D3673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Las alertas se notifican oportunamente a los usuarios correspondientes.</w:t>
            </w:r>
          </w:p>
        </w:tc>
      </w:tr>
      <w:tr w:rsidR="00A916D0" w:rsidRPr="0069124A" w14:paraId="5875E478" w14:textId="77777777" w:rsidTr="00C559EC">
        <w:trPr>
          <w:trHeight w:val="421"/>
        </w:trPr>
        <w:tc>
          <w:tcPr>
            <w:tcW w:w="424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B38E228" w14:textId="486EC24D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debe estar disponible para su uso mediante navegador web y aplicación móvil.</w:t>
            </w:r>
          </w:p>
        </w:tc>
        <w:tc>
          <w:tcPr>
            <w:tcW w:w="50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48EB41" w14:textId="5C20ECB9" w:rsidR="00A916D0" w:rsidRPr="00A916D0" w:rsidRDefault="00A916D0" w:rsidP="00A916D0">
            <w:pPr>
              <w:widowControl/>
              <w:suppressAutoHyphens w:val="0"/>
              <w:spacing w:before="120" w:after="120" w:line="360" w:lineRule="auto"/>
              <w:ind w:right="28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16D0">
              <w:rPr>
                <w:rFonts w:ascii="Arial" w:hAnsi="Arial" w:cs="Arial"/>
                <w:sz w:val="20"/>
                <w:szCs w:val="20"/>
              </w:rPr>
              <w:t>El sistema es accesible desde distintos dispositivos sin fallos críticos.</w:t>
            </w:r>
          </w:p>
        </w:tc>
      </w:tr>
      <w:tr w:rsidR="009B3CE7" w:rsidRPr="0069124A" w14:paraId="1CA174AF" w14:textId="77777777" w:rsidTr="0FDDC4D5">
        <w:trPr>
          <w:trHeight w:val="501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5BD5300E" w14:textId="419BF10A" w:rsidR="009B3CE7" w:rsidRPr="0069124A" w:rsidRDefault="009B3CE7" w:rsidP="009B3CE7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Hitos</w:t>
            </w:r>
          </w:p>
        </w:tc>
      </w:tr>
      <w:tr w:rsidR="009B3CE7" w:rsidRPr="0069124A" w14:paraId="2D9A9270" w14:textId="77777777" w:rsidTr="0FDDC4D5">
        <w:tc>
          <w:tcPr>
            <w:tcW w:w="9260" w:type="dxa"/>
            <w:gridSpan w:val="2"/>
            <w:shd w:val="clear" w:color="auto" w:fill="auto"/>
            <w:vAlign w:val="center"/>
          </w:tcPr>
          <w:p w14:paraId="62EEEA16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Contextualización y análisis del entorno en el que se desarrollará el sistema TALENT TRACK 2.0.</w:t>
            </w:r>
          </w:p>
          <w:p w14:paraId="02974488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Identificación y documentación de los procesos preliminares de gestión de talento humano.</w:t>
            </w:r>
          </w:p>
          <w:p w14:paraId="002CD686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Levantamiento de necesidades generales del sistema por parte de los usuarios involucrados.</w:t>
            </w:r>
          </w:p>
          <w:p w14:paraId="532E803D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Elaboración del Documento de Visión del proyecto.</w:t>
            </w:r>
          </w:p>
          <w:p w14:paraId="39FA7F6B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Elaboración del Documento de Requisitos del Usuario.</w:t>
            </w:r>
          </w:p>
          <w:p w14:paraId="59F6FE97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Elaboración del Documento de Requisitos del Sistema (funcionales y no funcionales).</w:t>
            </w:r>
          </w:p>
          <w:p w14:paraId="7391D512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Diseño de la arquitectura y documentación técnica del sistema.</w:t>
            </w:r>
          </w:p>
          <w:p w14:paraId="3CA81B29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Implementación de la solución tecnológica propuesta.</w:t>
            </w:r>
          </w:p>
          <w:p w14:paraId="1826C50B" w14:textId="77777777" w:rsidR="00586F3A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Ejecución de pruebas funcionales y de aceptación del sistema.</w:t>
            </w:r>
          </w:p>
          <w:p w14:paraId="7D973A0A" w14:textId="24FED28B" w:rsidR="009B3CE7" w:rsidRPr="00586F3A" w:rsidRDefault="00586F3A" w:rsidP="00586F3A">
            <w:pPr>
              <w:widowControl/>
              <w:numPr>
                <w:ilvl w:val="0"/>
                <w:numId w:val="42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Cierre formal del proyecto y entrega de la solución.</w:t>
            </w:r>
          </w:p>
        </w:tc>
      </w:tr>
      <w:tr w:rsidR="009B3CE7" w:rsidRPr="0069124A" w14:paraId="65D5FD46" w14:textId="77777777" w:rsidTr="0FDDC4D5">
        <w:trPr>
          <w:trHeight w:val="483"/>
        </w:trPr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0F986E8E" w14:textId="327A343D" w:rsidR="009B3CE7" w:rsidRPr="0069124A" w:rsidRDefault="009B3CE7" w:rsidP="009B3CE7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  <w:lang w:val="es-ES"/>
              </w:rPr>
              <w:t>Riesgos</w:t>
            </w:r>
            <w:r w:rsidR="0032414A" w:rsidRPr="0069124A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iniciales y supuestos</w:t>
            </w:r>
          </w:p>
        </w:tc>
      </w:tr>
      <w:tr w:rsidR="009B3CE7" w:rsidRPr="0069124A" w14:paraId="7F1C223A" w14:textId="77777777" w:rsidTr="0FDDC4D5">
        <w:trPr>
          <w:trHeight w:val="762"/>
        </w:trPr>
        <w:tc>
          <w:tcPr>
            <w:tcW w:w="9260" w:type="dxa"/>
            <w:gridSpan w:val="2"/>
            <w:shd w:val="clear" w:color="auto" w:fill="auto"/>
            <w:vAlign w:val="center"/>
          </w:tcPr>
          <w:p w14:paraId="7C82B3F0" w14:textId="36070F4E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Que durante el desarrollo del proyecto se presenten retrasos respecto a lo planificado.</w:t>
            </w:r>
          </w:p>
          <w:p w14:paraId="2800C53B" w14:textId="77777777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Que algunos módulos del sistema no funcionen correctamente durante la implementación inicial.</w:t>
            </w:r>
          </w:p>
          <w:p w14:paraId="0AD9FC2B" w14:textId="4F4F15B6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Que la información no se registre correctamente en el repositorio del sistema.</w:t>
            </w:r>
          </w:p>
          <w:p w14:paraId="67ABC327" w14:textId="409B214E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Falta de apoyo y compromiso de las principales partes interesadas.</w:t>
            </w:r>
          </w:p>
          <w:p w14:paraId="436A9E96" w14:textId="1A598202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Objetivos poco claros, contradictorios o cambios en los objetivos durante la ejecución del proyecto.</w:t>
            </w:r>
          </w:p>
          <w:p w14:paraId="6C52BE26" w14:textId="76DD43F1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Fallas en la comunicación interna y externa del equipo de trabajo.</w:t>
            </w:r>
          </w:p>
          <w:p w14:paraId="3D55B9F5" w14:textId="21845DC1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Mala estimación de tiempos para el desarrollo de las actividades.</w:t>
            </w:r>
          </w:p>
          <w:p w14:paraId="1CCBB31D" w14:textId="6E0D697C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Insuficiente gestión y control de los riesgos del proyecto.</w:t>
            </w:r>
          </w:p>
          <w:p w14:paraId="4DA32179" w14:textId="1394B8FA" w:rsidR="00586F3A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="Arial" w:hAnsi="Arial" w:cs="Arial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Deficiencias en el control de calidad del sistema.</w:t>
            </w:r>
          </w:p>
          <w:p w14:paraId="2458D625" w14:textId="4B891D45" w:rsidR="009B3CE7" w:rsidRPr="00586F3A" w:rsidRDefault="00586F3A" w:rsidP="00586F3A">
            <w:pPr>
              <w:pStyle w:val="Prrafodelista"/>
              <w:widowControl/>
              <w:numPr>
                <w:ilvl w:val="0"/>
                <w:numId w:val="43"/>
              </w:numPr>
              <w:suppressAutoHyphens w:val="0"/>
              <w:spacing w:before="100" w:beforeAutospacing="1" w:after="100" w:afterAutospacing="1" w:line="360" w:lineRule="auto"/>
              <w:rPr>
                <w:rFonts w:asciiTheme="minorBidi" w:hAnsiTheme="minorBidi" w:cstheme="minorBidi"/>
                <w:sz w:val="20"/>
                <w:szCs w:val="20"/>
                <w:lang w:val="es-EC" w:eastAsia="es-EC"/>
              </w:rPr>
            </w:pPr>
            <w:r w:rsidRPr="00586F3A">
              <w:rPr>
                <w:rFonts w:ascii="Arial" w:hAnsi="Arial" w:cs="Arial"/>
                <w:sz w:val="20"/>
                <w:szCs w:val="20"/>
                <w:lang w:val="es-EC" w:eastAsia="es-EC"/>
              </w:rPr>
              <w:t>Baja motivación del equipo de trabajo durante el desarrollo del proyecto.</w:t>
            </w:r>
          </w:p>
        </w:tc>
      </w:tr>
      <w:tr w:rsidR="009B3CE7" w:rsidRPr="0069124A" w14:paraId="402C304B" w14:textId="77777777" w:rsidTr="0FDDC4D5">
        <w:tc>
          <w:tcPr>
            <w:tcW w:w="9260" w:type="dxa"/>
            <w:gridSpan w:val="2"/>
            <w:shd w:val="clear" w:color="auto" w:fill="F2F2F2" w:themeFill="background1" w:themeFillShade="F2"/>
            <w:vAlign w:val="center"/>
          </w:tcPr>
          <w:p w14:paraId="1DF08F75" w14:textId="77777777" w:rsidR="009B3CE7" w:rsidRPr="0069124A" w:rsidRDefault="009B3CE7" w:rsidP="009B3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0BC3AE5" w14:textId="50BC0346" w:rsidR="009B3CE7" w:rsidRPr="0069124A" w:rsidRDefault="009B3CE7" w:rsidP="009B3CE7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69124A">
              <w:rPr>
                <w:rFonts w:ascii="Arial" w:hAnsi="Arial" w:cs="Arial"/>
                <w:b/>
                <w:sz w:val="20"/>
                <w:szCs w:val="20"/>
                <w:lang w:val="es-ES"/>
              </w:rPr>
              <w:t>Costo Preliminar Estimado / Presupuesto</w:t>
            </w:r>
          </w:p>
        </w:tc>
      </w:tr>
      <w:tr w:rsidR="009B3CE7" w:rsidRPr="0069124A" w14:paraId="23A36A5D" w14:textId="77777777" w:rsidTr="0FDDC4D5">
        <w:tc>
          <w:tcPr>
            <w:tcW w:w="9260" w:type="dxa"/>
            <w:gridSpan w:val="2"/>
            <w:shd w:val="clear" w:color="auto" w:fill="auto"/>
            <w:vAlign w:val="center"/>
          </w:tcPr>
          <w:p w14:paraId="6DBA0999" w14:textId="77777777" w:rsidR="009B3CE7" w:rsidRPr="0069124A" w:rsidRDefault="009B3CE7" w:rsidP="009B3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7D50EBE" w14:textId="0F2085CF" w:rsidR="009B3CE7" w:rsidRPr="0069124A" w:rsidRDefault="009B3CE7" w:rsidP="009B3CE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6F42D542" w14:textId="77777777" w:rsidR="0014292A" w:rsidRPr="0069124A" w:rsidRDefault="0014292A" w:rsidP="00CA61B1">
      <w:pPr>
        <w:rPr>
          <w:rFonts w:ascii="Arial" w:hAnsi="Arial" w:cs="Arial"/>
          <w:i/>
          <w:sz w:val="20"/>
          <w:szCs w:val="20"/>
        </w:rPr>
      </w:pPr>
    </w:p>
    <w:tbl>
      <w:tblPr>
        <w:tblpPr w:leftFromText="141" w:rightFromText="141" w:vertAnchor="text" w:horzAnchor="margin" w:tblpY="-50"/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10"/>
        <w:gridCol w:w="2175"/>
        <w:gridCol w:w="1661"/>
        <w:gridCol w:w="1161"/>
        <w:gridCol w:w="2844"/>
      </w:tblGrid>
      <w:tr w:rsidR="000834E4" w:rsidRPr="0069124A" w14:paraId="02807A8D" w14:textId="77777777" w:rsidTr="0FDDC4D5">
        <w:trPr>
          <w:trHeight w:val="682"/>
        </w:trPr>
        <w:tc>
          <w:tcPr>
            <w:tcW w:w="9351" w:type="dxa"/>
            <w:gridSpan w:val="5"/>
            <w:shd w:val="clear" w:color="auto" w:fill="F2F2F2" w:themeFill="background1" w:themeFillShade="F2"/>
          </w:tcPr>
          <w:p w14:paraId="6A0FFD97" w14:textId="77777777" w:rsidR="000834E4" w:rsidRPr="0069124A" w:rsidRDefault="000834E4" w:rsidP="000834E4">
            <w:pPr>
              <w:spacing w:before="120" w:after="120" w:line="360" w:lineRule="auto"/>
              <w:jc w:val="both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i/>
                <w:sz w:val="20"/>
                <w:szCs w:val="20"/>
              </w:rPr>
              <w:lastRenderedPageBreak/>
              <w:t xml:space="preserve">Interesados en el proyecto </w:t>
            </w:r>
          </w:p>
        </w:tc>
      </w:tr>
      <w:tr w:rsidR="000834E4" w:rsidRPr="0069124A" w14:paraId="771481FC" w14:textId="77777777" w:rsidTr="0FDDC4D5">
        <w:trPr>
          <w:trHeight w:val="325"/>
        </w:trPr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15EA2DE5" w14:textId="77777777" w:rsidR="000834E4" w:rsidRPr="0069124A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Interesado</w:t>
            </w:r>
          </w:p>
        </w:tc>
        <w:tc>
          <w:tcPr>
            <w:tcW w:w="2175" w:type="dxa"/>
            <w:shd w:val="clear" w:color="auto" w:fill="F2F2F2" w:themeFill="background1" w:themeFillShade="F2"/>
            <w:vAlign w:val="center"/>
          </w:tcPr>
          <w:p w14:paraId="53EF6649" w14:textId="77777777" w:rsidR="000834E4" w:rsidRPr="0069124A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Cargo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14:paraId="2233E2ED" w14:textId="77777777" w:rsidR="000834E4" w:rsidRPr="0069124A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Rol </w:t>
            </w:r>
          </w:p>
        </w:tc>
        <w:tc>
          <w:tcPr>
            <w:tcW w:w="1161" w:type="dxa"/>
            <w:shd w:val="clear" w:color="auto" w:fill="F2F2F2" w:themeFill="background1" w:themeFillShade="F2"/>
          </w:tcPr>
          <w:p w14:paraId="3B9560DC" w14:textId="77777777" w:rsidR="000834E4" w:rsidRPr="0069124A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Teléfono</w:t>
            </w:r>
          </w:p>
        </w:tc>
        <w:tc>
          <w:tcPr>
            <w:tcW w:w="2844" w:type="dxa"/>
            <w:shd w:val="clear" w:color="auto" w:fill="F2F2F2" w:themeFill="background1" w:themeFillShade="F2"/>
            <w:vAlign w:val="center"/>
          </w:tcPr>
          <w:p w14:paraId="6CB1ABB0" w14:textId="77777777" w:rsidR="000834E4" w:rsidRPr="0069124A" w:rsidRDefault="000834E4" w:rsidP="000834E4">
            <w:pPr>
              <w:jc w:val="center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Email</w:t>
            </w:r>
          </w:p>
        </w:tc>
      </w:tr>
      <w:tr w:rsidR="00F16332" w:rsidRPr="0069124A" w14:paraId="45F052E8" w14:textId="77777777" w:rsidTr="004A7D76">
        <w:tc>
          <w:tcPr>
            <w:tcW w:w="1510" w:type="dxa"/>
            <w:shd w:val="clear" w:color="auto" w:fill="auto"/>
            <w:vAlign w:val="center"/>
          </w:tcPr>
          <w:p w14:paraId="68CB94E9" w14:textId="7BE9AF27" w:rsidR="00F16332" w:rsidRPr="00F16332" w:rsidRDefault="00F16332" w:rsidP="00F1633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s-EC"/>
              </w:rPr>
            </w:pPr>
            <w:r>
              <w:rPr>
                <w:rStyle w:val="Textoennegrita"/>
              </w:rPr>
              <w:t>Interesado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651C8BEE" w14:textId="4EF15BC9" w:rsidR="00F16332" w:rsidRPr="0069124A" w:rsidRDefault="00F16332" w:rsidP="00F1633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Style w:val="Textoennegrita"/>
              </w:rPr>
              <w:t>Cargo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33108C6" w14:textId="1C5B0829" w:rsidR="00F16332" w:rsidRPr="0069124A" w:rsidRDefault="00F16332" w:rsidP="00F1633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Style w:val="Textoennegrita"/>
              </w:rPr>
              <w:t>Rol</w:t>
            </w:r>
          </w:p>
        </w:tc>
        <w:tc>
          <w:tcPr>
            <w:tcW w:w="1161" w:type="dxa"/>
            <w:vAlign w:val="center"/>
          </w:tcPr>
          <w:p w14:paraId="5B2A4934" w14:textId="6B54D413" w:rsidR="00F16332" w:rsidRPr="0069124A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Style w:val="Textoennegrita"/>
              </w:rPr>
              <w:t>Teléfono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00472F5A" w14:textId="3058CC2C" w:rsidR="00F16332" w:rsidRPr="0069124A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Style w:val="Textoennegrita"/>
              </w:rPr>
              <w:t>Email</w:t>
            </w:r>
          </w:p>
        </w:tc>
      </w:tr>
      <w:tr w:rsidR="00F16332" w:rsidRPr="0069124A" w14:paraId="26FC4EE2" w14:textId="77777777" w:rsidTr="004A7D76">
        <w:tc>
          <w:tcPr>
            <w:tcW w:w="1510" w:type="dxa"/>
            <w:shd w:val="clear" w:color="auto" w:fill="auto"/>
            <w:vAlign w:val="center"/>
          </w:tcPr>
          <w:p w14:paraId="116FD01A" w14:textId="599D83C8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  <w:lang w:val="es-EC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Responsable de Talento Humano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098F3B82" w14:textId="0AD57AA8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Encargado de la gestión integral del personal, incluyendo registro de colaboradores, control de información laboral, evaluación de desempeño y seguimiento de procesos de talento humano.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6EA9755" w14:textId="3ACF4132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 xml:space="preserve">Tiene acceso a todos los módulos del sistema </w:t>
            </w:r>
            <w:proofErr w:type="spellStart"/>
            <w:r w:rsidRPr="00F16332">
              <w:rPr>
                <w:rFonts w:ascii="Arial" w:hAnsi="Arial" w:cs="Arial"/>
                <w:sz w:val="20"/>
                <w:szCs w:val="20"/>
              </w:rPr>
              <w:t>Talent</w:t>
            </w:r>
            <w:proofErr w:type="spellEnd"/>
            <w:r w:rsidRPr="00F1633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16332">
              <w:rPr>
                <w:rFonts w:ascii="Arial" w:hAnsi="Arial" w:cs="Arial"/>
                <w:sz w:val="20"/>
                <w:szCs w:val="20"/>
              </w:rPr>
              <w:t>Track</w:t>
            </w:r>
            <w:proofErr w:type="spellEnd"/>
            <w:r w:rsidRPr="00F16332">
              <w:rPr>
                <w:rFonts w:ascii="Arial" w:hAnsi="Arial" w:cs="Arial"/>
                <w:sz w:val="20"/>
                <w:szCs w:val="20"/>
              </w:rPr>
              <w:t xml:space="preserve"> 2.0.</w:t>
            </w:r>
          </w:p>
        </w:tc>
        <w:tc>
          <w:tcPr>
            <w:tcW w:w="1161" w:type="dxa"/>
            <w:vAlign w:val="center"/>
          </w:tcPr>
          <w:p w14:paraId="00BC7F0F" w14:textId="3C04DD8D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5A631A7F" w14:textId="21B44184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F16332" w:rsidRPr="0069124A" w14:paraId="500C456D" w14:textId="77777777" w:rsidTr="004A7D76">
        <w:tc>
          <w:tcPr>
            <w:tcW w:w="1510" w:type="dxa"/>
            <w:shd w:val="clear" w:color="auto" w:fill="auto"/>
            <w:vAlign w:val="center"/>
          </w:tcPr>
          <w:p w14:paraId="46C828F7" w14:textId="1B422FE2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  <w:lang w:val="es-EC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Analista de Talento Humano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07D858B0" w14:textId="5533BD27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Ejecuta actividades de registro, actualización y consulta de información de empleados, apoyo en procesos de evaluación de desempeño y generación de reportes.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1CEF9F5" w14:textId="3CEC6905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Tiene acceso a los módulos funcionales del sistema según su rol.</w:t>
            </w:r>
          </w:p>
        </w:tc>
        <w:tc>
          <w:tcPr>
            <w:tcW w:w="1161" w:type="dxa"/>
            <w:vAlign w:val="center"/>
          </w:tcPr>
          <w:p w14:paraId="4C57F150" w14:textId="5485B537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64D16493" w14:textId="2885D500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F16332" w:rsidRPr="0069124A" w14:paraId="24A829C6" w14:textId="77777777" w:rsidTr="004A7D76">
        <w:tc>
          <w:tcPr>
            <w:tcW w:w="1510" w:type="dxa"/>
            <w:shd w:val="clear" w:color="auto" w:fill="auto"/>
            <w:vAlign w:val="center"/>
          </w:tcPr>
          <w:p w14:paraId="5975B7BB" w14:textId="3149288F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  <w:lang w:val="es-EC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Alta Dirección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14166FFB" w14:textId="5EA5BB55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Supervisa y toma decisiones estratégicas relacionadas con la gestión del talento humano, asegurando el cumplimiento de los objetivos institucionales.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BD2AB01" w14:textId="17108D5D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Tiene acceso a reportes gerenciales y paneles de control del sistema.</w:t>
            </w:r>
          </w:p>
        </w:tc>
        <w:tc>
          <w:tcPr>
            <w:tcW w:w="1161" w:type="dxa"/>
            <w:vAlign w:val="center"/>
          </w:tcPr>
          <w:p w14:paraId="1BF70F65" w14:textId="710BE852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70165AD9" w14:textId="70DC9330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F16332" w:rsidRPr="0069124A" w14:paraId="41578B11" w14:textId="77777777" w:rsidTr="004A7D76">
        <w:tc>
          <w:tcPr>
            <w:tcW w:w="1510" w:type="dxa"/>
            <w:shd w:val="clear" w:color="auto" w:fill="auto"/>
            <w:vAlign w:val="center"/>
          </w:tcPr>
          <w:p w14:paraId="46C09947" w14:textId="59078CF3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  <w:lang w:val="es-EC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Empleados de la organización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65C520DE" w14:textId="11B73181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Colaboradores de la institución que interactúan con el sistema para consultar información personal, postular a vacantes internas y recibir evaluaciones de desempeño.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68AC9F3" w14:textId="3BF2D291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Tiene acceso limitado a los módulos de autoservicio del sistema.</w:t>
            </w:r>
          </w:p>
        </w:tc>
        <w:tc>
          <w:tcPr>
            <w:tcW w:w="1161" w:type="dxa"/>
            <w:vAlign w:val="center"/>
          </w:tcPr>
          <w:p w14:paraId="25725F4C" w14:textId="6D84E10F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2FBEAF4B" w14:textId="1DBAFB3B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F16332" w:rsidRPr="0069124A" w14:paraId="4C346956" w14:textId="77777777" w:rsidTr="004A7D76">
        <w:tc>
          <w:tcPr>
            <w:tcW w:w="1510" w:type="dxa"/>
            <w:shd w:val="clear" w:color="auto" w:fill="auto"/>
            <w:vAlign w:val="center"/>
          </w:tcPr>
          <w:p w14:paraId="2176A452" w14:textId="2944C6CC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  <w:lang w:val="es-EC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Administrador del Sistema</w:t>
            </w:r>
          </w:p>
        </w:tc>
        <w:tc>
          <w:tcPr>
            <w:tcW w:w="2175" w:type="dxa"/>
            <w:shd w:val="clear" w:color="auto" w:fill="auto"/>
            <w:vAlign w:val="center"/>
          </w:tcPr>
          <w:p w14:paraId="5F8AAEEF" w14:textId="4E8B5B12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Responsable de la administración técnica del sistema, gestión de usuarios, roles, permisos y mantenimiento de la plataforma.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665FC29" w14:textId="5331AF02" w:rsidR="00F16332" w:rsidRPr="00F16332" w:rsidRDefault="00F16332" w:rsidP="00F1633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Tiene acceso total para la configuración y mantenimiento del sistema.</w:t>
            </w:r>
          </w:p>
        </w:tc>
        <w:tc>
          <w:tcPr>
            <w:tcW w:w="1161" w:type="dxa"/>
            <w:vAlign w:val="center"/>
          </w:tcPr>
          <w:p w14:paraId="71879BF7" w14:textId="3413C807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44" w:type="dxa"/>
            <w:shd w:val="clear" w:color="auto" w:fill="auto"/>
            <w:vAlign w:val="center"/>
          </w:tcPr>
          <w:p w14:paraId="7A774238" w14:textId="75ED8862" w:rsidR="00F16332" w:rsidRPr="00F16332" w:rsidRDefault="00F16332" w:rsidP="00F16332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1633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2C6C423E" w14:textId="40B4730A" w:rsidR="0FDDC4D5" w:rsidRDefault="0FDDC4D5">
      <w:pPr>
        <w:rPr>
          <w:rFonts w:ascii="Arial" w:hAnsi="Arial" w:cs="Arial"/>
          <w:sz w:val="20"/>
          <w:szCs w:val="20"/>
        </w:rPr>
      </w:pPr>
    </w:p>
    <w:p w14:paraId="65AE2EC8" w14:textId="66459AED" w:rsidR="003068B7" w:rsidRDefault="003068B7">
      <w:pPr>
        <w:rPr>
          <w:rFonts w:ascii="Arial" w:hAnsi="Arial" w:cs="Arial"/>
          <w:sz w:val="20"/>
          <w:szCs w:val="20"/>
        </w:rPr>
      </w:pPr>
    </w:p>
    <w:p w14:paraId="175561FF" w14:textId="419D3CB1" w:rsidR="003068B7" w:rsidRDefault="003068B7">
      <w:pPr>
        <w:rPr>
          <w:rFonts w:ascii="Arial" w:hAnsi="Arial" w:cs="Arial"/>
          <w:sz w:val="20"/>
          <w:szCs w:val="20"/>
        </w:rPr>
      </w:pPr>
    </w:p>
    <w:p w14:paraId="482E2FF6" w14:textId="77777777" w:rsidR="003068B7" w:rsidRPr="0069124A" w:rsidRDefault="003068B7">
      <w:pPr>
        <w:rPr>
          <w:rFonts w:ascii="Arial" w:hAnsi="Arial" w:cs="Arial"/>
          <w:sz w:val="20"/>
          <w:szCs w:val="20"/>
        </w:rPr>
      </w:pPr>
    </w:p>
    <w:p w14:paraId="3DB370A6" w14:textId="77777777" w:rsidR="00B01A17" w:rsidRPr="0069124A" w:rsidRDefault="00B01A17" w:rsidP="00D77E83">
      <w:pPr>
        <w:rPr>
          <w:rFonts w:ascii="Arial" w:hAnsi="Arial" w:cs="Arial"/>
          <w:i/>
          <w:sz w:val="20"/>
          <w:szCs w:val="20"/>
        </w:rPr>
      </w:pPr>
    </w:p>
    <w:tbl>
      <w:tblPr>
        <w:tblW w:w="93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4"/>
        <w:gridCol w:w="1817"/>
        <w:gridCol w:w="3752"/>
        <w:gridCol w:w="1560"/>
      </w:tblGrid>
      <w:tr w:rsidR="006348D6" w:rsidRPr="0069124A" w14:paraId="484C2BCF" w14:textId="77777777" w:rsidTr="0FDDC4D5">
        <w:trPr>
          <w:trHeight w:val="592"/>
        </w:trPr>
        <w:tc>
          <w:tcPr>
            <w:tcW w:w="9393" w:type="dxa"/>
            <w:gridSpan w:val="4"/>
            <w:shd w:val="clear" w:color="auto" w:fill="F2F2F2" w:themeFill="background1" w:themeFillShade="F2"/>
          </w:tcPr>
          <w:p w14:paraId="7F7BB7EE" w14:textId="77777777" w:rsidR="006348D6" w:rsidRPr="0069124A" w:rsidRDefault="00DB1FB5" w:rsidP="00E21D15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Autorización de p</w:t>
            </w:r>
            <w:r w:rsidR="006348D6" w:rsidRPr="0069124A">
              <w:rPr>
                <w:rFonts w:ascii="Arial" w:eastAsia="Calibri" w:hAnsi="Arial" w:cs="Arial"/>
                <w:b/>
                <w:sz w:val="20"/>
                <w:szCs w:val="20"/>
              </w:rPr>
              <w:t>royecto</w:t>
            </w:r>
          </w:p>
        </w:tc>
      </w:tr>
      <w:tr w:rsidR="006348D6" w:rsidRPr="0069124A" w14:paraId="3271F116" w14:textId="77777777" w:rsidTr="0FDDC4D5">
        <w:trPr>
          <w:trHeight w:val="265"/>
        </w:trPr>
        <w:tc>
          <w:tcPr>
            <w:tcW w:w="2264" w:type="dxa"/>
            <w:shd w:val="clear" w:color="auto" w:fill="auto"/>
          </w:tcPr>
          <w:p w14:paraId="2D3971E7" w14:textId="77777777" w:rsidR="006348D6" w:rsidRPr="0069124A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817" w:type="dxa"/>
            <w:shd w:val="clear" w:color="auto" w:fill="auto"/>
          </w:tcPr>
          <w:p w14:paraId="0FD36C42" w14:textId="77777777" w:rsidR="006348D6" w:rsidRPr="0069124A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752" w:type="dxa"/>
            <w:shd w:val="clear" w:color="auto" w:fill="auto"/>
          </w:tcPr>
          <w:p w14:paraId="3CECE270" w14:textId="77777777" w:rsidR="006348D6" w:rsidRPr="0069124A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1560" w:type="dxa"/>
            <w:shd w:val="clear" w:color="auto" w:fill="auto"/>
          </w:tcPr>
          <w:p w14:paraId="66B7C0F2" w14:textId="77777777" w:rsidR="006348D6" w:rsidRPr="0069124A" w:rsidRDefault="006348D6" w:rsidP="00F05A13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9124A">
              <w:rPr>
                <w:rFonts w:ascii="Arial" w:eastAsia="Calibri" w:hAnsi="Arial" w:cs="Arial"/>
                <w:b/>
                <w:sz w:val="20"/>
                <w:szCs w:val="20"/>
              </w:rPr>
              <w:t>Fecha</w:t>
            </w:r>
          </w:p>
        </w:tc>
      </w:tr>
      <w:tr w:rsidR="00F05A13" w:rsidRPr="0069124A" w14:paraId="295007E4" w14:textId="77777777" w:rsidTr="0FDDC4D5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583AA56B" w14:textId="77777777" w:rsidR="00F05A13" w:rsidRPr="0069124A" w:rsidRDefault="00F05A1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5CE8DE33" w14:textId="7B46A8E1" w:rsidR="00F05A13" w:rsidRPr="0069124A" w:rsidRDefault="00D77E83" w:rsidP="009D1D62">
            <w:pPr>
              <w:rPr>
                <w:rFonts w:ascii="Arial" w:hAnsi="Arial" w:cs="Arial"/>
                <w:sz w:val="20"/>
                <w:szCs w:val="20"/>
              </w:rPr>
            </w:pPr>
            <w:r w:rsidRPr="0069124A"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6CA12CAE" w14:textId="77777777" w:rsidR="00F05A13" w:rsidRPr="0069124A" w:rsidRDefault="00F05A1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  <w:p w14:paraId="7E3C0D76" w14:textId="77777777" w:rsidR="006847F6" w:rsidRPr="0069124A" w:rsidRDefault="006847F6" w:rsidP="006847F6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0DD6A9E" w14:textId="77777777" w:rsidR="00F05A13" w:rsidRPr="0069124A" w:rsidRDefault="00F05A1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F5543" w:rsidRPr="0069124A" w14:paraId="3B4066A6" w14:textId="77777777" w:rsidTr="0FDDC4D5">
        <w:trPr>
          <w:trHeight w:val="659"/>
        </w:trPr>
        <w:tc>
          <w:tcPr>
            <w:tcW w:w="2264" w:type="dxa"/>
            <w:shd w:val="clear" w:color="auto" w:fill="auto"/>
            <w:vAlign w:val="center"/>
          </w:tcPr>
          <w:p w14:paraId="43B115E1" w14:textId="77777777" w:rsidR="002F5543" w:rsidRPr="0069124A" w:rsidRDefault="002F5543" w:rsidP="00EE707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7BA13DBD" w14:textId="6316248C" w:rsidR="002F5543" w:rsidRPr="0069124A" w:rsidRDefault="002D5B20" w:rsidP="009D1D62">
            <w:pPr>
              <w:rPr>
                <w:rFonts w:ascii="Arial" w:hAnsi="Arial" w:cs="Arial"/>
                <w:sz w:val="20"/>
                <w:szCs w:val="20"/>
              </w:rPr>
            </w:pPr>
            <w:r w:rsidRPr="0069124A">
              <w:rPr>
                <w:rFonts w:ascii="Arial" w:hAnsi="Arial" w:cs="Arial"/>
                <w:sz w:val="20"/>
                <w:szCs w:val="20"/>
              </w:rPr>
              <w:t>Patrocinador</w:t>
            </w:r>
          </w:p>
        </w:tc>
        <w:tc>
          <w:tcPr>
            <w:tcW w:w="3752" w:type="dxa"/>
            <w:shd w:val="clear" w:color="auto" w:fill="auto"/>
            <w:vAlign w:val="bottom"/>
          </w:tcPr>
          <w:p w14:paraId="73CA762A" w14:textId="77777777" w:rsidR="002F5543" w:rsidRPr="0069124A" w:rsidRDefault="002F5543" w:rsidP="006847F6">
            <w:pPr>
              <w:pBdr>
                <w:bottom w:val="single" w:sz="12" w:space="1" w:color="auto"/>
              </w:pBd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92428DD" w14:textId="77777777" w:rsidR="002F5543" w:rsidRPr="0069124A" w:rsidRDefault="002F5543" w:rsidP="00E21D15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13ECAAA8" w14:textId="4FAD20A5" w:rsidR="0FDDC4D5" w:rsidRPr="0069124A" w:rsidRDefault="0FDDC4D5">
      <w:pPr>
        <w:rPr>
          <w:rFonts w:ascii="Arial" w:hAnsi="Arial" w:cs="Arial"/>
          <w:sz w:val="20"/>
          <w:szCs w:val="20"/>
        </w:rPr>
      </w:pPr>
    </w:p>
    <w:p w14:paraId="7E4B7D28" w14:textId="77777777" w:rsidR="006348D6" w:rsidRPr="0069124A" w:rsidRDefault="006348D6" w:rsidP="001B15CB">
      <w:pPr>
        <w:rPr>
          <w:rFonts w:ascii="Arial" w:hAnsi="Arial" w:cs="Arial"/>
          <w:sz w:val="20"/>
          <w:szCs w:val="20"/>
        </w:rPr>
      </w:pPr>
    </w:p>
    <w:sectPr w:rsidR="006348D6" w:rsidRPr="0069124A" w:rsidSect="001B15CB">
      <w:headerReference w:type="default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 w:code="1"/>
      <w:pgMar w:top="1418" w:right="1418" w:bottom="1418" w:left="1418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13E68" w14:textId="77777777" w:rsidR="00E41ED0" w:rsidRDefault="00E41ED0">
      <w:r>
        <w:separator/>
      </w:r>
    </w:p>
  </w:endnote>
  <w:endnote w:type="continuationSeparator" w:id="0">
    <w:p w14:paraId="0764B2E9" w14:textId="77777777" w:rsidR="00E41ED0" w:rsidRDefault="00E4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2116055"/>
      <w:docPartObj>
        <w:docPartGallery w:val="Page Numbers (Bottom of Page)"/>
        <w:docPartUnique/>
      </w:docPartObj>
    </w:sdtPr>
    <w:sdtEndPr/>
    <w:sdtContent>
      <w:p w14:paraId="59D78BFD" w14:textId="10AD51B0" w:rsidR="00D77E83" w:rsidRDefault="00D77E8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62AB" w:rsidRPr="009162AB">
          <w:rPr>
            <w:noProof/>
            <w:lang w:val="es-ES"/>
          </w:rPr>
          <w:t>6</w:t>
        </w:r>
        <w:r>
          <w:fldChar w:fldCharType="end"/>
        </w:r>
      </w:p>
    </w:sdtContent>
  </w:sdt>
  <w:p w14:paraId="4E4EC9D0" w14:textId="77777777" w:rsidR="00A978B9" w:rsidRDefault="00A978B9" w:rsidP="008D40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B0252" w14:textId="77777777" w:rsidR="00A978B9" w:rsidRPr="001927D2" w:rsidRDefault="001927D2" w:rsidP="001927D2">
    <w:pPr>
      <w:pStyle w:val="Piedepgina"/>
      <w:jc w:val="center"/>
      <w:rPr>
        <w:rFonts w:ascii="Verdana" w:hAnsi="Verdana"/>
        <w:sz w:val="16"/>
        <w:szCs w:val="16"/>
      </w:rPr>
    </w:pPr>
    <w:r w:rsidRPr="008D74BC">
      <w:rPr>
        <w:rStyle w:val="Nmerodepgina"/>
        <w:rFonts w:ascii="Verdana" w:hAnsi="Verdana"/>
        <w:sz w:val="16"/>
        <w:szCs w:val="16"/>
      </w:rPr>
      <w:tab/>
    </w:r>
    <w:r w:rsidRPr="008D74BC">
      <w:rPr>
        <w:rStyle w:val="Nmerodepgina"/>
        <w:rFonts w:ascii="Verdana" w:hAnsi="Verdana"/>
        <w:sz w:val="16"/>
        <w:szCs w:val="16"/>
      </w:rPr>
      <w:tab/>
    </w:r>
    <w:r w:rsidR="005D49D3">
      <w:rPr>
        <w:noProof/>
        <w:lang w:val="es-EC" w:eastAsia="es-EC"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1D755854" wp14:editId="39CA4F1B">
              <wp:simplePos x="0" y="0"/>
              <wp:positionH relativeFrom="page">
                <wp:posOffset>6857365</wp:posOffset>
              </wp:positionH>
              <wp:positionV relativeFrom="paragraph">
                <wp:posOffset>635</wp:posOffset>
              </wp:positionV>
              <wp:extent cx="13970" cy="174625"/>
              <wp:effectExtent l="8890" t="635" r="5715" b="5715"/>
              <wp:wrapSquare wrapText="largest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498851" w14:textId="77777777" w:rsidR="00A978B9" w:rsidRDefault="00A978B9">
                          <w:pPr>
                            <w:pStyle w:val="Piedep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58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9.95pt;margin-top:.05pt;width:1.1pt;height:13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" stroked="f">
              <v:fill opacity="0"/>
              <v:textbox inset="0,0,0,0">
                <w:txbxContent>
                  <w:p w14:paraId="21498851" w14:textId="77777777" w:rsidR="00A978B9" w:rsidRDefault="00A978B9">
                    <w:pPr>
                      <w:pStyle w:val="Piedep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B53ED" w14:textId="77777777" w:rsidR="00E41ED0" w:rsidRDefault="00E41ED0">
      <w:r>
        <w:separator/>
      </w:r>
    </w:p>
  </w:footnote>
  <w:footnote w:type="continuationSeparator" w:id="0">
    <w:p w14:paraId="4498609C" w14:textId="77777777" w:rsidR="00E41ED0" w:rsidRDefault="00E4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5423D" w14:textId="77777777" w:rsidR="00060993" w:rsidRDefault="00060993" w:rsidP="00745981">
    <w:pPr>
      <w:pStyle w:val="Encabezado"/>
      <w:jc w:val="center"/>
    </w:pPr>
  </w:p>
  <w:p w14:paraId="3BAAE2A5" w14:textId="77777777" w:rsidR="00FB53ED" w:rsidRDefault="00FB53ED" w:rsidP="00745981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B10AC" w14:textId="77777777" w:rsidR="00036662" w:rsidRPr="00036662" w:rsidRDefault="005D49D3" w:rsidP="00036662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7728" behindDoc="1" locked="0" layoutInCell="1" allowOverlap="1" wp14:anchorId="726696D5" wp14:editId="64B561C9">
          <wp:simplePos x="0" y="0"/>
          <wp:positionH relativeFrom="column">
            <wp:posOffset>-367030</wp:posOffset>
          </wp:positionH>
          <wp:positionV relativeFrom="paragraph">
            <wp:posOffset>-323850</wp:posOffset>
          </wp:positionV>
          <wp:extent cx="6400800" cy="714375"/>
          <wp:effectExtent l="0" t="0" r="0" b="9525"/>
          <wp:wrapSquare wrapText="bothSides"/>
          <wp:docPr id="4" name="Picture 3" descr="Descripción: M:\IT\AD\IT\Logos\Header GrupoRe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ción: M:\IT\AD\IT\Logos\Header GrupoRe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color w:val="000000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504"/>
      </w:pPr>
      <w:rPr>
        <w:rFonts w:ascii="Symbol" w:hAnsi="Symbol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37234F"/>
    <w:multiLevelType w:val="hybridMultilevel"/>
    <w:tmpl w:val="3E7ECB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38452D"/>
    <w:multiLevelType w:val="hybridMultilevel"/>
    <w:tmpl w:val="1F429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70D38"/>
    <w:multiLevelType w:val="hybridMultilevel"/>
    <w:tmpl w:val="8D78BF36"/>
    <w:lvl w:ilvl="0" w:tplc="1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8D4641"/>
    <w:multiLevelType w:val="hybridMultilevel"/>
    <w:tmpl w:val="FE20A8EE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35EEC"/>
    <w:multiLevelType w:val="hybridMultilevel"/>
    <w:tmpl w:val="B8482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A54AE"/>
    <w:multiLevelType w:val="hybridMultilevel"/>
    <w:tmpl w:val="C8B8F6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F76E5"/>
    <w:multiLevelType w:val="hybridMultilevel"/>
    <w:tmpl w:val="BA2EF496"/>
    <w:lvl w:ilvl="0" w:tplc="44CCA4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525E7"/>
    <w:multiLevelType w:val="hybridMultilevel"/>
    <w:tmpl w:val="3856899E"/>
    <w:lvl w:ilvl="0" w:tplc="CB224E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D1B1E"/>
    <w:multiLevelType w:val="hybridMultilevel"/>
    <w:tmpl w:val="F5B8302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02094F"/>
    <w:multiLevelType w:val="hybridMultilevel"/>
    <w:tmpl w:val="B3D20E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41597"/>
    <w:multiLevelType w:val="multilevel"/>
    <w:tmpl w:val="E9B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A300F"/>
    <w:multiLevelType w:val="hybridMultilevel"/>
    <w:tmpl w:val="B45849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13171"/>
    <w:multiLevelType w:val="hybridMultilevel"/>
    <w:tmpl w:val="A3E2C52C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804E8B"/>
    <w:multiLevelType w:val="multilevel"/>
    <w:tmpl w:val="BFB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C1052"/>
    <w:multiLevelType w:val="hybridMultilevel"/>
    <w:tmpl w:val="DCFA15BA"/>
    <w:lvl w:ilvl="0" w:tplc="6C1A89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D5723"/>
    <w:multiLevelType w:val="hybridMultilevel"/>
    <w:tmpl w:val="509E1A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06B92"/>
    <w:multiLevelType w:val="hybridMultilevel"/>
    <w:tmpl w:val="1EC49C8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329AB"/>
    <w:multiLevelType w:val="hybridMultilevel"/>
    <w:tmpl w:val="6A14F902"/>
    <w:lvl w:ilvl="0" w:tplc="87380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763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C0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E6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EEB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A8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C1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C9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066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16A37"/>
    <w:multiLevelType w:val="hybridMultilevel"/>
    <w:tmpl w:val="029670A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E5383"/>
    <w:multiLevelType w:val="hybridMultilevel"/>
    <w:tmpl w:val="1116D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8189B"/>
    <w:multiLevelType w:val="multilevel"/>
    <w:tmpl w:val="486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A5314"/>
    <w:multiLevelType w:val="hybridMultilevel"/>
    <w:tmpl w:val="B8A646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972A9"/>
    <w:multiLevelType w:val="multilevel"/>
    <w:tmpl w:val="024E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1F2E53"/>
    <w:multiLevelType w:val="hybridMultilevel"/>
    <w:tmpl w:val="3800A50A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81532D"/>
    <w:multiLevelType w:val="hybridMultilevel"/>
    <w:tmpl w:val="0D365112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745780"/>
    <w:multiLevelType w:val="hybridMultilevel"/>
    <w:tmpl w:val="CFA80070"/>
    <w:lvl w:ilvl="0" w:tplc="421C8B6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811AEF"/>
    <w:multiLevelType w:val="hybridMultilevel"/>
    <w:tmpl w:val="FDAE93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40345"/>
    <w:multiLevelType w:val="hybridMultilevel"/>
    <w:tmpl w:val="191EEDAA"/>
    <w:lvl w:ilvl="0" w:tplc="1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A7B37"/>
    <w:multiLevelType w:val="hybridMultilevel"/>
    <w:tmpl w:val="C05C2210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68591C"/>
    <w:multiLevelType w:val="hybridMultilevel"/>
    <w:tmpl w:val="B02C326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B2D53"/>
    <w:multiLevelType w:val="hybridMultilevel"/>
    <w:tmpl w:val="9B7A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F32C33"/>
    <w:multiLevelType w:val="hybridMultilevel"/>
    <w:tmpl w:val="B9904FB0"/>
    <w:lvl w:ilvl="0" w:tplc="180A0009">
      <w:start w:val="1"/>
      <w:numFmt w:val="bullet"/>
      <w:lvlText w:val=""/>
      <w:lvlJc w:val="left"/>
      <w:pPr>
        <w:ind w:left="-3921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-3201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-248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-176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-104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-32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</w:abstractNum>
  <w:abstractNum w:abstractNumId="34" w15:restartNumberingAfterBreak="0">
    <w:nsid w:val="659847E2"/>
    <w:multiLevelType w:val="multilevel"/>
    <w:tmpl w:val="EF5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310D2"/>
    <w:multiLevelType w:val="hybridMultilevel"/>
    <w:tmpl w:val="E33299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3B0B37"/>
    <w:multiLevelType w:val="hybridMultilevel"/>
    <w:tmpl w:val="FD6A6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277A2"/>
    <w:multiLevelType w:val="hybridMultilevel"/>
    <w:tmpl w:val="C5B8CF48"/>
    <w:lvl w:ilvl="0" w:tplc="F7B69C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5289E"/>
    <w:multiLevelType w:val="hybridMultilevel"/>
    <w:tmpl w:val="039CE594"/>
    <w:lvl w:ilvl="0" w:tplc="1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6165D5"/>
    <w:multiLevelType w:val="hybridMultilevel"/>
    <w:tmpl w:val="B4E65800"/>
    <w:lvl w:ilvl="0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76E757FB"/>
    <w:multiLevelType w:val="hybridMultilevel"/>
    <w:tmpl w:val="DFD0E7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AE3204"/>
    <w:multiLevelType w:val="hybridMultilevel"/>
    <w:tmpl w:val="024EDDF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4D11A8"/>
    <w:multiLevelType w:val="hybridMultilevel"/>
    <w:tmpl w:val="1FB49446"/>
    <w:lvl w:ilvl="0" w:tplc="A6186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EC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9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A8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E5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5A1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E5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303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8C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9"/>
  </w:num>
  <w:num w:numId="2">
    <w:abstractNumId w:val="0"/>
  </w:num>
  <w:num w:numId="3">
    <w:abstractNumId w:val="1"/>
  </w:num>
  <w:num w:numId="4">
    <w:abstractNumId w:val="17"/>
  </w:num>
  <w:num w:numId="5">
    <w:abstractNumId w:val="23"/>
  </w:num>
  <w:num w:numId="6">
    <w:abstractNumId w:val="31"/>
  </w:num>
  <w:num w:numId="7">
    <w:abstractNumId w:val="21"/>
  </w:num>
  <w:num w:numId="8">
    <w:abstractNumId w:val="36"/>
  </w:num>
  <w:num w:numId="9">
    <w:abstractNumId w:val="6"/>
  </w:num>
  <w:num w:numId="10">
    <w:abstractNumId w:val="3"/>
  </w:num>
  <w:num w:numId="11">
    <w:abstractNumId w:val="14"/>
  </w:num>
  <w:num w:numId="12">
    <w:abstractNumId w:val="26"/>
  </w:num>
  <w:num w:numId="13">
    <w:abstractNumId w:val="25"/>
  </w:num>
  <w:num w:numId="14">
    <w:abstractNumId w:val="39"/>
  </w:num>
  <w:num w:numId="15">
    <w:abstractNumId w:val="41"/>
  </w:num>
  <w:num w:numId="16">
    <w:abstractNumId w:val="10"/>
  </w:num>
  <w:num w:numId="17">
    <w:abstractNumId w:val="4"/>
  </w:num>
  <w:num w:numId="18">
    <w:abstractNumId w:val="5"/>
  </w:num>
  <w:num w:numId="19">
    <w:abstractNumId w:val="29"/>
  </w:num>
  <w:num w:numId="20">
    <w:abstractNumId w:val="33"/>
  </w:num>
  <w:num w:numId="21">
    <w:abstractNumId w:val="38"/>
  </w:num>
  <w:num w:numId="22">
    <w:abstractNumId w:val="42"/>
  </w:num>
  <w:num w:numId="23">
    <w:abstractNumId w:val="16"/>
  </w:num>
  <w:num w:numId="24">
    <w:abstractNumId w:val="37"/>
  </w:num>
  <w:num w:numId="25">
    <w:abstractNumId w:val="9"/>
  </w:num>
  <w:num w:numId="26">
    <w:abstractNumId w:val="8"/>
  </w:num>
  <w:num w:numId="27">
    <w:abstractNumId w:val="27"/>
  </w:num>
  <w:num w:numId="28">
    <w:abstractNumId w:val="13"/>
  </w:num>
  <w:num w:numId="29">
    <w:abstractNumId w:val="18"/>
  </w:num>
  <w:num w:numId="30">
    <w:abstractNumId w:val="20"/>
  </w:num>
  <w:num w:numId="31">
    <w:abstractNumId w:val="7"/>
  </w:num>
  <w:num w:numId="32">
    <w:abstractNumId w:val="2"/>
  </w:num>
  <w:num w:numId="33">
    <w:abstractNumId w:val="30"/>
  </w:num>
  <w:num w:numId="34">
    <w:abstractNumId w:val="32"/>
  </w:num>
  <w:num w:numId="35">
    <w:abstractNumId w:val="40"/>
  </w:num>
  <w:num w:numId="36">
    <w:abstractNumId w:val="12"/>
  </w:num>
  <w:num w:numId="37">
    <w:abstractNumId w:val="34"/>
  </w:num>
  <w:num w:numId="38">
    <w:abstractNumId w:val="28"/>
  </w:num>
  <w:num w:numId="39">
    <w:abstractNumId w:val="11"/>
  </w:num>
  <w:num w:numId="40">
    <w:abstractNumId w:val="15"/>
  </w:num>
  <w:num w:numId="41">
    <w:abstractNumId w:val="22"/>
  </w:num>
  <w:num w:numId="42">
    <w:abstractNumId w:val="24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05"/>
    <w:rsid w:val="000103B9"/>
    <w:rsid w:val="0001150E"/>
    <w:rsid w:val="000148EA"/>
    <w:rsid w:val="00017BF3"/>
    <w:rsid w:val="000213BA"/>
    <w:rsid w:val="00022F02"/>
    <w:rsid w:val="0002345A"/>
    <w:rsid w:val="000254B9"/>
    <w:rsid w:val="00033D88"/>
    <w:rsid w:val="0003419E"/>
    <w:rsid w:val="00035CB2"/>
    <w:rsid w:val="00036662"/>
    <w:rsid w:val="00040299"/>
    <w:rsid w:val="00055178"/>
    <w:rsid w:val="000579DE"/>
    <w:rsid w:val="00060993"/>
    <w:rsid w:val="00062011"/>
    <w:rsid w:val="00065EBF"/>
    <w:rsid w:val="00080985"/>
    <w:rsid w:val="00082ECF"/>
    <w:rsid w:val="000834E4"/>
    <w:rsid w:val="0008353B"/>
    <w:rsid w:val="00085933"/>
    <w:rsid w:val="00087550"/>
    <w:rsid w:val="000875F6"/>
    <w:rsid w:val="000A2994"/>
    <w:rsid w:val="000A2B25"/>
    <w:rsid w:val="000B117C"/>
    <w:rsid w:val="000B2E28"/>
    <w:rsid w:val="000C5358"/>
    <w:rsid w:val="000C6ACF"/>
    <w:rsid w:val="000D3981"/>
    <w:rsid w:val="000E2AA0"/>
    <w:rsid w:val="000F42C3"/>
    <w:rsid w:val="000F706A"/>
    <w:rsid w:val="00100169"/>
    <w:rsid w:val="0011152A"/>
    <w:rsid w:val="0012746D"/>
    <w:rsid w:val="00127E33"/>
    <w:rsid w:val="00132A7E"/>
    <w:rsid w:val="00134789"/>
    <w:rsid w:val="00137CE0"/>
    <w:rsid w:val="00142922"/>
    <w:rsid w:val="0014292A"/>
    <w:rsid w:val="001461F3"/>
    <w:rsid w:val="00153EFD"/>
    <w:rsid w:val="001570C0"/>
    <w:rsid w:val="00160CA1"/>
    <w:rsid w:val="00165387"/>
    <w:rsid w:val="00166411"/>
    <w:rsid w:val="00167261"/>
    <w:rsid w:val="0017060F"/>
    <w:rsid w:val="00172F96"/>
    <w:rsid w:val="00177E89"/>
    <w:rsid w:val="00180A2F"/>
    <w:rsid w:val="0018142C"/>
    <w:rsid w:val="001927D2"/>
    <w:rsid w:val="0019480B"/>
    <w:rsid w:val="001A772A"/>
    <w:rsid w:val="001B15CB"/>
    <w:rsid w:val="001B1A7C"/>
    <w:rsid w:val="001B3CB1"/>
    <w:rsid w:val="001B6D81"/>
    <w:rsid w:val="001C197A"/>
    <w:rsid w:val="001C7E25"/>
    <w:rsid w:val="001D4C04"/>
    <w:rsid w:val="001E5DA8"/>
    <w:rsid w:val="001E7728"/>
    <w:rsid w:val="001F5B68"/>
    <w:rsid w:val="001F7CB3"/>
    <w:rsid w:val="00202B43"/>
    <w:rsid w:val="00205988"/>
    <w:rsid w:val="002061E5"/>
    <w:rsid w:val="002114F0"/>
    <w:rsid w:val="0021381D"/>
    <w:rsid w:val="00224542"/>
    <w:rsid w:val="0022753D"/>
    <w:rsid w:val="002327E5"/>
    <w:rsid w:val="00236E90"/>
    <w:rsid w:val="0024250B"/>
    <w:rsid w:val="002510D3"/>
    <w:rsid w:val="00255F0E"/>
    <w:rsid w:val="00256A96"/>
    <w:rsid w:val="0026398A"/>
    <w:rsid w:val="00263A2F"/>
    <w:rsid w:val="0027443A"/>
    <w:rsid w:val="00282696"/>
    <w:rsid w:val="002933F5"/>
    <w:rsid w:val="0029437D"/>
    <w:rsid w:val="002966BE"/>
    <w:rsid w:val="002A5EDA"/>
    <w:rsid w:val="002A7F93"/>
    <w:rsid w:val="002B345F"/>
    <w:rsid w:val="002B5782"/>
    <w:rsid w:val="002B5D4B"/>
    <w:rsid w:val="002B7B35"/>
    <w:rsid w:val="002C2318"/>
    <w:rsid w:val="002C69D3"/>
    <w:rsid w:val="002D5829"/>
    <w:rsid w:val="002D5B20"/>
    <w:rsid w:val="002E12EB"/>
    <w:rsid w:val="002E270C"/>
    <w:rsid w:val="002E6647"/>
    <w:rsid w:val="002F00AC"/>
    <w:rsid w:val="002F316C"/>
    <w:rsid w:val="002F5543"/>
    <w:rsid w:val="00303AD9"/>
    <w:rsid w:val="003068B7"/>
    <w:rsid w:val="00307A6F"/>
    <w:rsid w:val="00310DC8"/>
    <w:rsid w:val="00312EAC"/>
    <w:rsid w:val="003178DF"/>
    <w:rsid w:val="0032414A"/>
    <w:rsid w:val="00324994"/>
    <w:rsid w:val="0032762C"/>
    <w:rsid w:val="00330BE8"/>
    <w:rsid w:val="003341C4"/>
    <w:rsid w:val="0034337A"/>
    <w:rsid w:val="00343C2A"/>
    <w:rsid w:val="00356BBA"/>
    <w:rsid w:val="003631EA"/>
    <w:rsid w:val="003643F0"/>
    <w:rsid w:val="00364E02"/>
    <w:rsid w:val="00372DF7"/>
    <w:rsid w:val="0037552A"/>
    <w:rsid w:val="0037573D"/>
    <w:rsid w:val="003800CF"/>
    <w:rsid w:val="00380760"/>
    <w:rsid w:val="0038625E"/>
    <w:rsid w:val="00390606"/>
    <w:rsid w:val="003A2B70"/>
    <w:rsid w:val="003A5B55"/>
    <w:rsid w:val="003B3A71"/>
    <w:rsid w:val="003C1AFF"/>
    <w:rsid w:val="003D0565"/>
    <w:rsid w:val="003D35B0"/>
    <w:rsid w:val="003E4E88"/>
    <w:rsid w:val="003E66B6"/>
    <w:rsid w:val="003F3EA5"/>
    <w:rsid w:val="00406684"/>
    <w:rsid w:val="0040763F"/>
    <w:rsid w:val="004143BD"/>
    <w:rsid w:val="00426ACD"/>
    <w:rsid w:val="00426BB1"/>
    <w:rsid w:val="004311AC"/>
    <w:rsid w:val="00433A58"/>
    <w:rsid w:val="0043626E"/>
    <w:rsid w:val="004362BD"/>
    <w:rsid w:val="0044046B"/>
    <w:rsid w:val="00440F3C"/>
    <w:rsid w:val="0044381F"/>
    <w:rsid w:val="00481FD1"/>
    <w:rsid w:val="004867D9"/>
    <w:rsid w:val="00490277"/>
    <w:rsid w:val="00490899"/>
    <w:rsid w:val="00492932"/>
    <w:rsid w:val="004A409E"/>
    <w:rsid w:val="004A59EA"/>
    <w:rsid w:val="004A7255"/>
    <w:rsid w:val="004A7642"/>
    <w:rsid w:val="004B406A"/>
    <w:rsid w:val="004E0388"/>
    <w:rsid w:val="004E3BC4"/>
    <w:rsid w:val="004E5EBD"/>
    <w:rsid w:val="004E6385"/>
    <w:rsid w:val="004E72F8"/>
    <w:rsid w:val="00514DA9"/>
    <w:rsid w:val="00514DDB"/>
    <w:rsid w:val="00526E9E"/>
    <w:rsid w:val="00531D80"/>
    <w:rsid w:val="005364F5"/>
    <w:rsid w:val="00537588"/>
    <w:rsid w:val="0054021D"/>
    <w:rsid w:val="00541BD9"/>
    <w:rsid w:val="00542E10"/>
    <w:rsid w:val="005449A2"/>
    <w:rsid w:val="00550CB7"/>
    <w:rsid w:val="005658C8"/>
    <w:rsid w:val="00570844"/>
    <w:rsid w:val="00581CD7"/>
    <w:rsid w:val="00583D38"/>
    <w:rsid w:val="00584477"/>
    <w:rsid w:val="00586F3A"/>
    <w:rsid w:val="005931F2"/>
    <w:rsid w:val="005938E1"/>
    <w:rsid w:val="005A3CC0"/>
    <w:rsid w:val="005C16F0"/>
    <w:rsid w:val="005C5C8E"/>
    <w:rsid w:val="005C6E4D"/>
    <w:rsid w:val="005D49D3"/>
    <w:rsid w:val="005D50CE"/>
    <w:rsid w:val="005D76C6"/>
    <w:rsid w:val="005E05D5"/>
    <w:rsid w:val="005E08F7"/>
    <w:rsid w:val="005E7B77"/>
    <w:rsid w:val="005F7BB6"/>
    <w:rsid w:val="00604D78"/>
    <w:rsid w:val="006055D6"/>
    <w:rsid w:val="00607172"/>
    <w:rsid w:val="00617BA2"/>
    <w:rsid w:val="00621796"/>
    <w:rsid w:val="00622832"/>
    <w:rsid w:val="00626668"/>
    <w:rsid w:val="0063338A"/>
    <w:rsid w:val="00633EA4"/>
    <w:rsid w:val="006348D6"/>
    <w:rsid w:val="00634A31"/>
    <w:rsid w:val="006375DA"/>
    <w:rsid w:val="00650AFD"/>
    <w:rsid w:val="0065788A"/>
    <w:rsid w:val="00660A63"/>
    <w:rsid w:val="00665CDC"/>
    <w:rsid w:val="00673E87"/>
    <w:rsid w:val="00674ECB"/>
    <w:rsid w:val="00682E05"/>
    <w:rsid w:val="006847F6"/>
    <w:rsid w:val="0068736C"/>
    <w:rsid w:val="006903B7"/>
    <w:rsid w:val="0069124A"/>
    <w:rsid w:val="00697FEC"/>
    <w:rsid w:val="006B5684"/>
    <w:rsid w:val="006C346E"/>
    <w:rsid w:val="006D0B10"/>
    <w:rsid w:val="006E13B3"/>
    <w:rsid w:val="006F03C8"/>
    <w:rsid w:val="006F3642"/>
    <w:rsid w:val="006F572E"/>
    <w:rsid w:val="00700D22"/>
    <w:rsid w:val="007259B6"/>
    <w:rsid w:val="0073084D"/>
    <w:rsid w:val="00735751"/>
    <w:rsid w:val="007367AB"/>
    <w:rsid w:val="00736CE9"/>
    <w:rsid w:val="00737D2D"/>
    <w:rsid w:val="007405D1"/>
    <w:rsid w:val="00743F45"/>
    <w:rsid w:val="00745981"/>
    <w:rsid w:val="00755775"/>
    <w:rsid w:val="0075651D"/>
    <w:rsid w:val="007623D4"/>
    <w:rsid w:val="0076682A"/>
    <w:rsid w:val="00767AD7"/>
    <w:rsid w:val="00774CA7"/>
    <w:rsid w:val="00784815"/>
    <w:rsid w:val="00787DCD"/>
    <w:rsid w:val="00790F15"/>
    <w:rsid w:val="00791D0E"/>
    <w:rsid w:val="0079279F"/>
    <w:rsid w:val="007A5243"/>
    <w:rsid w:val="007B2719"/>
    <w:rsid w:val="007C08ED"/>
    <w:rsid w:val="007C0BF9"/>
    <w:rsid w:val="007D0C17"/>
    <w:rsid w:val="007D2FE3"/>
    <w:rsid w:val="007E2287"/>
    <w:rsid w:val="007E5380"/>
    <w:rsid w:val="007F1E12"/>
    <w:rsid w:val="007F7D7D"/>
    <w:rsid w:val="007F7F69"/>
    <w:rsid w:val="008068DF"/>
    <w:rsid w:val="008100C7"/>
    <w:rsid w:val="008126F3"/>
    <w:rsid w:val="00823302"/>
    <w:rsid w:val="00830A41"/>
    <w:rsid w:val="0083268A"/>
    <w:rsid w:val="00835148"/>
    <w:rsid w:val="00841C11"/>
    <w:rsid w:val="00845B06"/>
    <w:rsid w:val="00846D2A"/>
    <w:rsid w:val="008515DC"/>
    <w:rsid w:val="008677FA"/>
    <w:rsid w:val="00870AF8"/>
    <w:rsid w:val="008777AD"/>
    <w:rsid w:val="008827EC"/>
    <w:rsid w:val="00883604"/>
    <w:rsid w:val="00885A22"/>
    <w:rsid w:val="00887F85"/>
    <w:rsid w:val="0089189C"/>
    <w:rsid w:val="00891C9B"/>
    <w:rsid w:val="008A720F"/>
    <w:rsid w:val="008B0877"/>
    <w:rsid w:val="008B4C77"/>
    <w:rsid w:val="008C552E"/>
    <w:rsid w:val="008C6505"/>
    <w:rsid w:val="008D319B"/>
    <w:rsid w:val="008D40A6"/>
    <w:rsid w:val="008E7379"/>
    <w:rsid w:val="008F26C2"/>
    <w:rsid w:val="00900AC1"/>
    <w:rsid w:val="00906E0C"/>
    <w:rsid w:val="00906F35"/>
    <w:rsid w:val="00912D19"/>
    <w:rsid w:val="009162AB"/>
    <w:rsid w:val="00916CA0"/>
    <w:rsid w:val="00923EA2"/>
    <w:rsid w:val="009330C1"/>
    <w:rsid w:val="0093726E"/>
    <w:rsid w:val="00951809"/>
    <w:rsid w:val="009518E9"/>
    <w:rsid w:val="00952531"/>
    <w:rsid w:val="0095400A"/>
    <w:rsid w:val="0095433F"/>
    <w:rsid w:val="00960C4B"/>
    <w:rsid w:val="00960C8B"/>
    <w:rsid w:val="0096415A"/>
    <w:rsid w:val="00964AAB"/>
    <w:rsid w:val="0096740D"/>
    <w:rsid w:val="00974B24"/>
    <w:rsid w:val="00975299"/>
    <w:rsid w:val="009807C5"/>
    <w:rsid w:val="009814B9"/>
    <w:rsid w:val="009951FF"/>
    <w:rsid w:val="009A12CE"/>
    <w:rsid w:val="009A4AD3"/>
    <w:rsid w:val="009A76FD"/>
    <w:rsid w:val="009B3CE7"/>
    <w:rsid w:val="009B67F3"/>
    <w:rsid w:val="009B6B9E"/>
    <w:rsid w:val="009C0656"/>
    <w:rsid w:val="009C11ED"/>
    <w:rsid w:val="009C432C"/>
    <w:rsid w:val="009D1D62"/>
    <w:rsid w:val="009D2218"/>
    <w:rsid w:val="009D7F1B"/>
    <w:rsid w:val="009E0E95"/>
    <w:rsid w:val="009F6BE2"/>
    <w:rsid w:val="009F7EE5"/>
    <w:rsid w:val="00A0119A"/>
    <w:rsid w:val="00A0723E"/>
    <w:rsid w:val="00A119C6"/>
    <w:rsid w:val="00A241C1"/>
    <w:rsid w:val="00A33C08"/>
    <w:rsid w:val="00A45940"/>
    <w:rsid w:val="00A46E2F"/>
    <w:rsid w:val="00A519EB"/>
    <w:rsid w:val="00A62179"/>
    <w:rsid w:val="00A623B7"/>
    <w:rsid w:val="00A62726"/>
    <w:rsid w:val="00A736B5"/>
    <w:rsid w:val="00A80DA8"/>
    <w:rsid w:val="00A8150D"/>
    <w:rsid w:val="00A81D6D"/>
    <w:rsid w:val="00A81DA8"/>
    <w:rsid w:val="00A8268E"/>
    <w:rsid w:val="00A916D0"/>
    <w:rsid w:val="00A92F36"/>
    <w:rsid w:val="00A97865"/>
    <w:rsid w:val="00A978B9"/>
    <w:rsid w:val="00AA7CE7"/>
    <w:rsid w:val="00AA7E14"/>
    <w:rsid w:val="00AB18F3"/>
    <w:rsid w:val="00AB349C"/>
    <w:rsid w:val="00AB3AF8"/>
    <w:rsid w:val="00AB4D9E"/>
    <w:rsid w:val="00AB7AD0"/>
    <w:rsid w:val="00AC07C3"/>
    <w:rsid w:val="00AC30D7"/>
    <w:rsid w:val="00AC7C7C"/>
    <w:rsid w:val="00AD0D08"/>
    <w:rsid w:val="00AD0E01"/>
    <w:rsid w:val="00AD1326"/>
    <w:rsid w:val="00AD1B37"/>
    <w:rsid w:val="00AD2D5D"/>
    <w:rsid w:val="00AE0CB4"/>
    <w:rsid w:val="00AE3826"/>
    <w:rsid w:val="00AE464C"/>
    <w:rsid w:val="00AF34ED"/>
    <w:rsid w:val="00AF4411"/>
    <w:rsid w:val="00B01A17"/>
    <w:rsid w:val="00B01FBC"/>
    <w:rsid w:val="00B023CD"/>
    <w:rsid w:val="00B154EA"/>
    <w:rsid w:val="00B20154"/>
    <w:rsid w:val="00B31C56"/>
    <w:rsid w:val="00B35F84"/>
    <w:rsid w:val="00B466E4"/>
    <w:rsid w:val="00B47716"/>
    <w:rsid w:val="00B53B1A"/>
    <w:rsid w:val="00B53BA6"/>
    <w:rsid w:val="00B5418F"/>
    <w:rsid w:val="00B55BF2"/>
    <w:rsid w:val="00B57FF1"/>
    <w:rsid w:val="00B669A1"/>
    <w:rsid w:val="00B70B71"/>
    <w:rsid w:val="00B8038C"/>
    <w:rsid w:val="00B95608"/>
    <w:rsid w:val="00B9562D"/>
    <w:rsid w:val="00BA4231"/>
    <w:rsid w:val="00BA6A32"/>
    <w:rsid w:val="00BB13FE"/>
    <w:rsid w:val="00BB6505"/>
    <w:rsid w:val="00BD0805"/>
    <w:rsid w:val="00BD463F"/>
    <w:rsid w:val="00BE0CF4"/>
    <w:rsid w:val="00BE6FEC"/>
    <w:rsid w:val="00BF0D9A"/>
    <w:rsid w:val="00BF1996"/>
    <w:rsid w:val="00C02FB3"/>
    <w:rsid w:val="00C075E0"/>
    <w:rsid w:val="00C14714"/>
    <w:rsid w:val="00C2455C"/>
    <w:rsid w:val="00C43A88"/>
    <w:rsid w:val="00C4648F"/>
    <w:rsid w:val="00C525E5"/>
    <w:rsid w:val="00C52F6A"/>
    <w:rsid w:val="00C560E8"/>
    <w:rsid w:val="00C56D10"/>
    <w:rsid w:val="00C6033C"/>
    <w:rsid w:val="00C6562C"/>
    <w:rsid w:val="00C6631E"/>
    <w:rsid w:val="00C71682"/>
    <w:rsid w:val="00C73AE8"/>
    <w:rsid w:val="00C84D6F"/>
    <w:rsid w:val="00C9792A"/>
    <w:rsid w:val="00CA1C46"/>
    <w:rsid w:val="00CA47AA"/>
    <w:rsid w:val="00CA61B1"/>
    <w:rsid w:val="00CA6277"/>
    <w:rsid w:val="00CA6769"/>
    <w:rsid w:val="00CA7345"/>
    <w:rsid w:val="00CA7D5A"/>
    <w:rsid w:val="00CB0723"/>
    <w:rsid w:val="00CB31DC"/>
    <w:rsid w:val="00CB5A9C"/>
    <w:rsid w:val="00CC5D12"/>
    <w:rsid w:val="00CC6771"/>
    <w:rsid w:val="00CD0976"/>
    <w:rsid w:val="00CD1AA5"/>
    <w:rsid w:val="00CD3615"/>
    <w:rsid w:val="00CE2705"/>
    <w:rsid w:val="00CE3505"/>
    <w:rsid w:val="00CF143E"/>
    <w:rsid w:val="00CF2EB1"/>
    <w:rsid w:val="00D064CA"/>
    <w:rsid w:val="00D07C65"/>
    <w:rsid w:val="00D1393D"/>
    <w:rsid w:val="00D251E7"/>
    <w:rsid w:val="00D41166"/>
    <w:rsid w:val="00D456A6"/>
    <w:rsid w:val="00D5716A"/>
    <w:rsid w:val="00D627F4"/>
    <w:rsid w:val="00D716E0"/>
    <w:rsid w:val="00D74636"/>
    <w:rsid w:val="00D753F2"/>
    <w:rsid w:val="00D7794A"/>
    <w:rsid w:val="00D77E83"/>
    <w:rsid w:val="00D9023F"/>
    <w:rsid w:val="00D9417E"/>
    <w:rsid w:val="00DA1153"/>
    <w:rsid w:val="00DB1FB5"/>
    <w:rsid w:val="00DB7820"/>
    <w:rsid w:val="00DC3A90"/>
    <w:rsid w:val="00DD166F"/>
    <w:rsid w:val="00DE0D33"/>
    <w:rsid w:val="00DE0F7D"/>
    <w:rsid w:val="00DF101A"/>
    <w:rsid w:val="00DF36E7"/>
    <w:rsid w:val="00E026A4"/>
    <w:rsid w:val="00E050F4"/>
    <w:rsid w:val="00E13447"/>
    <w:rsid w:val="00E170FB"/>
    <w:rsid w:val="00E21D15"/>
    <w:rsid w:val="00E23A6D"/>
    <w:rsid w:val="00E41ED0"/>
    <w:rsid w:val="00E45D99"/>
    <w:rsid w:val="00E51D33"/>
    <w:rsid w:val="00E51F3C"/>
    <w:rsid w:val="00E52812"/>
    <w:rsid w:val="00E54AC9"/>
    <w:rsid w:val="00E63BAC"/>
    <w:rsid w:val="00E65515"/>
    <w:rsid w:val="00E71F3D"/>
    <w:rsid w:val="00E730F9"/>
    <w:rsid w:val="00E80BBC"/>
    <w:rsid w:val="00E812CF"/>
    <w:rsid w:val="00E9231F"/>
    <w:rsid w:val="00E93434"/>
    <w:rsid w:val="00E93E1F"/>
    <w:rsid w:val="00EA63B6"/>
    <w:rsid w:val="00EC69F0"/>
    <w:rsid w:val="00EC7451"/>
    <w:rsid w:val="00ED64EB"/>
    <w:rsid w:val="00EE43BE"/>
    <w:rsid w:val="00EE7075"/>
    <w:rsid w:val="00EF5A2E"/>
    <w:rsid w:val="00F0264E"/>
    <w:rsid w:val="00F03D97"/>
    <w:rsid w:val="00F03F37"/>
    <w:rsid w:val="00F0475D"/>
    <w:rsid w:val="00F057A9"/>
    <w:rsid w:val="00F05A13"/>
    <w:rsid w:val="00F100D4"/>
    <w:rsid w:val="00F13E78"/>
    <w:rsid w:val="00F16332"/>
    <w:rsid w:val="00F379A4"/>
    <w:rsid w:val="00F43E5A"/>
    <w:rsid w:val="00F501AB"/>
    <w:rsid w:val="00F559BD"/>
    <w:rsid w:val="00F62A84"/>
    <w:rsid w:val="00F71D0A"/>
    <w:rsid w:val="00F7319C"/>
    <w:rsid w:val="00F73EBB"/>
    <w:rsid w:val="00F7688B"/>
    <w:rsid w:val="00F90673"/>
    <w:rsid w:val="00F90D95"/>
    <w:rsid w:val="00F96FD4"/>
    <w:rsid w:val="00FA2137"/>
    <w:rsid w:val="00FA424A"/>
    <w:rsid w:val="00FB11EC"/>
    <w:rsid w:val="00FB37AD"/>
    <w:rsid w:val="00FB4AB5"/>
    <w:rsid w:val="00FB538A"/>
    <w:rsid w:val="00FB53ED"/>
    <w:rsid w:val="00FB6A42"/>
    <w:rsid w:val="00FB6B55"/>
    <w:rsid w:val="00FD0E92"/>
    <w:rsid w:val="00FE48DD"/>
    <w:rsid w:val="00FE5418"/>
    <w:rsid w:val="00FE6A30"/>
    <w:rsid w:val="00FE79E3"/>
    <w:rsid w:val="00FF2653"/>
    <w:rsid w:val="00FF3F5E"/>
    <w:rsid w:val="0114CD39"/>
    <w:rsid w:val="01B597A2"/>
    <w:rsid w:val="020BC575"/>
    <w:rsid w:val="02309621"/>
    <w:rsid w:val="027A8E1F"/>
    <w:rsid w:val="02D04629"/>
    <w:rsid w:val="03F38BBC"/>
    <w:rsid w:val="0410D842"/>
    <w:rsid w:val="04241513"/>
    <w:rsid w:val="04581403"/>
    <w:rsid w:val="05301EDF"/>
    <w:rsid w:val="054BAA49"/>
    <w:rsid w:val="06017524"/>
    <w:rsid w:val="064DF024"/>
    <w:rsid w:val="075BB5D5"/>
    <w:rsid w:val="07F87DB4"/>
    <w:rsid w:val="08E481BD"/>
    <w:rsid w:val="0936E470"/>
    <w:rsid w:val="0A9B441D"/>
    <w:rsid w:val="0ABD9C6E"/>
    <w:rsid w:val="0CCE9F50"/>
    <w:rsid w:val="0DD2E4DF"/>
    <w:rsid w:val="0DF15803"/>
    <w:rsid w:val="0F496065"/>
    <w:rsid w:val="0FDDC4D5"/>
    <w:rsid w:val="10038F99"/>
    <w:rsid w:val="10A19B7C"/>
    <w:rsid w:val="1156D01F"/>
    <w:rsid w:val="11962D71"/>
    <w:rsid w:val="11C7B8E2"/>
    <w:rsid w:val="1216F8D4"/>
    <w:rsid w:val="12ED3FCE"/>
    <w:rsid w:val="1349D41A"/>
    <w:rsid w:val="144B2538"/>
    <w:rsid w:val="1548A5B6"/>
    <w:rsid w:val="17472A5B"/>
    <w:rsid w:val="175519E8"/>
    <w:rsid w:val="178ECD18"/>
    <w:rsid w:val="181099BC"/>
    <w:rsid w:val="18DDDD2A"/>
    <w:rsid w:val="18F16608"/>
    <w:rsid w:val="1A8C130C"/>
    <w:rsid w:val="1A92DEE1"/>
    <w:rsid w:val="1A9A0F3F"/>
    <w:rsid w:val="1BAFC58D"/>
    <w:rsid w:val="1BFEBE0E"/>
    <w:rsid w:val="1CD901BE"/>
    <w:rsid w:val="1F334FFB"/>
    <w:rsid w:val="20008B06"/>
    <w:rsid w:val="20534722"/>
    <w:rsid w:val="205F73A0"/>
    <w:rsid w:val="2072E4B1"/>
    <w:rsid w:val="207EC0D0"/>
    <w:rsid w:val="20D1AFCD"/>
    <w:rsid w:val="21099580"/>
    <w:rsid w:val="2115136C"/>
    <w:rsid w:val="217DA767"/>
    <w:rsid w:val="21FB4401"/>
    <w:rsid w:val="22204FC9"/>
    <w:rsid w:val="22332DFE"/>
    <w:rsid w:val="22B7CD07"/>
    <w:rsid w:val="23F61DBF"/>
    <w:rsid w:val="24593A92"/>
    <w:rsid w:val="2472B9E9"/>
    <w:rsid w:val="25AA68DA"/>
    <w:rsid w:val="25B5FDF9"/>
    <w:rsid w:val="2773A6F7"/>
    <w:rsid w:val="28A22106"/>
    <w:rsid w:val="28E2099C"/>
    <w:rsid w:val="2A150C9E"/>
    <w:rsid w:val="2A1EFBFB"/>
    <w:rsid w:val="2A3E3FE3"/>
    <w:rsid w:val="2C5B2010"/>
    <w:rsid w:val="2D9F0437"/>
    <w:rsid w:val="2DBCBEBF"/>
    <w:rsid w:val="2E8AF647"/>
    <w:rsid w:val="2FE5895F"/>
    <w:rsid w:val="30696AEC"/>
    <w:rsid w:val="309230E9"/>
    <w:rsid w:val="30A95FE0"/>
    <w:rsid w:val="30CF82A6"/>
    <w:rsid w:val="30FF9DF3"/>
    <w:rsid w:val="3240127B"/>
    <w:rsid w:val="32CC0B56"/>
    <w:rsid w:val="32E57A37"/>
    <w:rsid w:val="33563D18"/>
    <w:rsid w:val="33C67029"/>
    <w:rsid w:val="34B3B77F"/>
    <w:rsid w:val="34B9404C"/>
    <w:rsid w:val="35D4010E"/>
    <w:rsid w:val="36080CBD"/>
    <w:rsid w:val="378C487E"/>
    <w:rsid w:val="38551826"/>
    <w:rsid w:val="39D9C5C3"/>
    <w:rsid w:val="3A56C787"/>
    <w:rsid w:val="3AB8DCEC"/>
    <w:rsid w:val="3C920A6D"/>
    <w:rsid w:val="3CD4D867"/>
    <w:rsid w:val="3D96A26E"/>
    <w:rsid w:val="3DA18BFF"/>
    <w:rsid w:val="3E081175"/>
    <w:rsid w:val="3E2EB508"/>
    <w:rsid w:val="410EF7BA"/>
    <w:rsid w:val="41146BE1"/>
    <w:rsid w:val="411F7350"/>
    <w:rsid w:val="41CDEEBD"/>
    <w:rsid w:val="421FE70D"/>
    <w:rsid w:val="42641166"/>
    <w:rsid w:val="43DB5376"/>
    <w:rsid w:val="4421CDDB"/>
    <w:rsid w:val="4427B790"/>
    <w:rsid w:val="45132856"/>
    <w:rsid w:val="456C64A4"/>
    <w:rsid w:val="458412CD"/>
    <w:rsid w:val="480668B2"/>
    <w:rsid w:val="486C69E5"/>
    <w:rsid w:val="492A8415"/>
    <w:rsid w:val="49FD3125"/>
    <w:rsid w:val="4B39C7B5"/>
    <w:rsid w:val="4C7312A4"/>
    <w:rsid w:val="4C9CDBF3"/>
    <w:rsid w:val="4CD2F692"/>
    <w:rsid w:val="4D73E641"/>
    <w:rsid w:val="4D7A044A"/>
    <w:rsid w:val="4DB75F1F"/>
    <w:rsid w:val="51112437"/>
    <w:rsid w:val="513AA237"/>
    <w:rsid w:val="51E788ED"/>
    <w:rsid w:val="523BD61D"/>
    <w:rsid w:val="52790C5E"/>
    <w:rsid w:val="528EA035"/>
    <w:rsid w:val="52A40ECA"/>
    <w:rsid w:val="52B59BF4"/>
    <w:rsid w:val="52F2F51A"/>
    <w:rsid w:val="52FAE2A0"/>
    <w:rsid w:val="532D6FC8"/>
    <w:rsid w:val="5590E0F8"/>
    <w:rsid w:val="57A1389B"/>
    <w:rsid w:val="57A929A0"/>
    <w:rsid w:val="58121BC2"/>
    <w:rsid w:val="5863555A"/>
    <w:rsid w:val="586F5A9A"/>
    <w:rsid w:val="5934BDF3"/>
    <w:rsid w:val="59BE4383"/>
    <w:rsid w:val="59E5FD5E"/>
    <w:rsid w:val="5A95F852"/>
    <w:rsid w:val="5AA3A33F"/>
    <w:rsid w:val="5AAF20AF"/>
    <w:rsid w:val="5BA6FB5C"/>
    <w:rsid w:val="5C6A2965"/>
    <w:rsid w:val="5C71F2C3"/>
    <w:rsid w:val="5C7590B2"/>
    <w:rsid w:val="5CFB85B0"/>
    <w:rsid w:val="5D6F272F"/>
    <w:rsid w:val="5DE6C171"/>
    <w:rsid w:val="5E05F9C6"/>
    <w:rsid w:val="5E815D46"/>
    <w:rsid w:val="5E839A32"/>
    <w:rsid w:val="5E84176D"/>
    <w:rsid w:val="5EADACF9"/>
    <w:rsid w:val="5F93C09A"/>
    <w:rsid w:val="5FEE90FB"/>
    <w:rsid w:val="60AE9473"/>
    <w:rsid w:val="60F0195E"/>
    <w:rsid w:val="610A39A3"/>
    <w:rsid w:val="61816287"/>
    <w:rsid w:val="6204C505"/>
    <w:rsid w:val="632631BD"/>
    <w:rsid w:val="63677599"/>
    <w:rsid w:val="63B20D41"/>
    <w:rsid w:val="63F5D540"/>
    <w:rsid w:val="657CAC24"/>
    <w:rsid w:val="6654D3AA"/>
    <w:rsid w:val="666DFC07"/>
    <w:rsid w:val="66CC6DEC"/>
    <w:rsid w:val="672CD1E4"/>
    <w:rsid w:val="67347C99"/>
    <w:rsid w:val="6809CC68"/>
    <w:rsid w:val="6948AC6D"/>
    <w:rsid w:val="6B6E2C0E"/>
    <w:rsid w:val="6B86B6B2"/>
    <w:rsid w:val="6DA37841"/>
    <w:rsid w:val="6DF56032"/>
    <w:rsid w:val="6E7E58B3"/>
    <w:rsid w:val="6E93B7D2"/>
    <w:rsid w:val="6FCB42C4"/>
    <w:rsid w:val="718CEB14"/>
    <w:rsid w:val="72588DB6"/>
    <w:rsid w:val="734B3867"/>
    <w:rsid w:val="735E257D"/>
    <w:rsid w:val="74458CC9"/>
    <w:rsid w:val="74CF2713"/>
    <w:rsid w:val="74ED9A37"/>
    <w:rsid w:val="75989C9B"/>
    <w:rsid w:val="75A0F9C2"/>
    <w:rsid w:val="75CBE8DB"/>
    <w:rsid w:val="763467C2"/>
    <w:rsid w:val="767BE3CF"/>
    <w:rsid w:val="7691581E"/>
    <w:rsid w:val="772BBEA2"/>
    <w:rsid w:val="772F1BDC"/>
    <w:rsid w:val="7975EE48"/>
    <w:rsid w:val="79763CC4"/>
    <w:rsid w:val="7AC53443"/>
    <w:rsid w:val="7B5F69C0"/>
    <w:rsid w:val="7C33AD13"/>
    <w:rsid w:val="7CF8AC1C"/>
    <w:rsid w:val="7D012575"/>
    <w:rsid w:val="7D220687"/>
    <w:rsid w:val="7DA8A710"/>
    <w:rsid w:val="7E372393"/>
    <w:rsid w:val="7E3C4502"/>
    <w:rsid w:val="7E7DF6DF"/>
    <w:rsid w:val="7EE4EB7F"/>
    <w:rsid w:val="7EFB4B76"/>
    <w:rsid w:val="7F88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9D51C8"/>
  <w15:docId w15:val="{DADF7A2D-E813-4A0A-964A-A6720D58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widowControl/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s-E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u w:val="single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widowControl/>
      <w:suppressAutoHyphens w:val="0"/>
      <w:spacing w:before="240" w:after="60"/>
      <w:outlineLvl w:val="5"/>
    </w:pPr>
    <w:rPr>
      <w:b/>
      <w:bCs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b/>
      <w:color w:val="000000"/>
    </w:rPr>
  </w:style>
  <w:style w:type="character" w:customStyle="1" w:styleId="WW8Num5z2">
    <w:name w:val="WW8Num5z2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b w:val="0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7z0">
    <w:name w:val="WW8Num27z0"/>
    <w:rPr>
      <w:rFonts w:ascii="Symbol" w:hAnsi="Symbol"/>
      <w:sz w:val="20"/>
    </w:rPr>
  </w:style>
  <w:style w:type="character" w:customStyle="1" w:styleId="WW8Num27z1">
    <w:name w:val="WW8Num27z1"/>
    <w:rPr>
      <w:rFonts w:ascii="Courier New" w:hAnsi="Courier New"/>
      <w:sz w:val="20"/>
    </w:rPr>
  </w:style>
  <w:style w:type="character" w:customStyle="1" w:styleId="WW8Num27z2">
    <w:name w:val="WW8Num27z2"/>
    <w:rPr>
      <w:rFonts w:ascii="Wingdings" w:hAnsi="Wingdings"/>
      <w:sz w:val="20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80"/>
      <w:u w:val="single"/>
    </w:rPr>
  </w:style>
  <w:style w:type="character" w:styleId="Nmerodepgina">
    <w:name w:val="page number"/>
    <w:basedOn w:val="Fuentedeprrafopredeter1"/>
  </w:style>
  <w:style w:type="character" w:customStyle="1" w:styleId="texto021">
    <w:name w:val="texto021"/>
    <w:rPr>
      <w:rFonts w:ascii="Arial" w:hAnsi="Arial" w:cs="Arial"/>
      <w:color w:val="333333"/>
      <w:sz w:val="24"/>
      <w:szCs w:val="24"/>
    </w:rPr>
  </w:style>
  <w:style w:type="character" w:customStyle="1" w:styleId="Smbolodenotaalpie">
    <w:name w:val="Símbolo de nota al pie"/>
    <w:rPr>
      <w:vertAlign w:val="superscript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texto1">
    <w:name w:val="texto1"/>
    <w:rPr>
      <w:rFonts w:ascii="Tahoma" w:hAnsi="Tahoma" w:cs="Tahoma"/>
      <w:b w:val="0"/>
      <w:bCs w:val="0"/>
      <w:sz w:val="26"/>
      <w:szCs w:val="26"/>
    </w:rPr>
  </w:style>
  <w:style w:type="character" w:styleId="nfasis">
    <w:name w:val="Emphasis"/>
    <w:qFormat/>
    <w:rPr>
      <w:i/>
      <w:iCs/>
    </w:rPr>
  </w:style>
  <w:style w:type="character" w:customStyle="1" w:styleId="textopequenojust1">
    <w:name w:val="texto_pequeno_just1"/>
    <w:rPr>
      <w:rFonts w:ascii="Arial" w:hAnsi="Arial" w:cs="Arial"/>
      <w:sz w:val="36"/>
      <w:szCs w:val="36"/>
    </w:rPr>
  </w:style>
  <w:style w:type="character" w:customStyle="1" w:styleId="nomproducto1">
    <w:name w:val="nomproducto1"/>
    <w:rPr>
      <w:rFonts w:ascii="Arial" w:hAnsi="Arial" w:cs="Arial"/>
      <w:b/>
      <w:bCs/>
      <w:strike w:val="0"/>
      <w:dstrike w:val="0"/>
      <w:color w:val="006599"/>
      <w:sz w:val="21"/>
      <w:szCs w:val="21"/>
      <w:u w:val="none"/>
    </w:rPr>
  </w:style>
  <w:style w:type="character" w:customStyle="1" w:styleId="descripcion1">
    <w:name w:val="descripcion1"/>
    <w:rPr>
      <w:rFonts w:ascii="Verdana" w:hAnsi="Verdana"/>
      <w:b w:val="0"/>
      <w:bCs w:val="0"/>
      <w:strike w:val="0"/>
      <w:dstrike w:val="0"/>
      <w:sz w:val="20"/>
      <w:szCs w:val="20"/>
      <w:u w:val="none"/>
    </w:rPr>
  </w:style>
  <w:style w:type="character" w:customStyle="1" w:styleId="clsdefaulttext1">
    <w:name w:val="clsdefaulttext1"/>
    <w:rPr>
      <w:rFonts w:ascii="Arial" w:hAnsi="Arial" w:cs="Arial"/>
      <w:color w:val="333333"/>
      <w:sz w:val="18"/>
      <w:szCs w:val="18"/>
    </w:rPr>
  </w:style>
  <w:style w:type="character" w:customStyle="1" w:styleId="txt12nn1">
    <w:name w:val="txt12nn1"/>
    <w:rPr>
      <w:rFonts w:ascii="Arial" w:hAnsi="Arial" w:cs="Arial"/>
      <w:b/>
      <w:bCs/>
      <w:strike w:val="0"/>
      <w:dstrike w:val="0"/>
      <w:color w:val="EA5E00"/>
      <w:sz w:val="24"/>
      <w:szCs w:val="24"/>
      <w:u w:val="none"/>
    </w:rPr>
  </w:style>
  <w:style w:type="character" w:customStyle="1" w:styleId="textoetiquetas">
    <w:name w:val="texto_etiquetas"/>
    <w:basedOn w:val="Fuentedeprrafopredeter1"/>
  </w:style>
  <w:style w:type="character" w:customStyle="1" w:styleId="textogrande">
    <w:name w:val="texto_grande"/>
    <w:basedOn w:val="Fuentedeprrafopredeter1"/>
  </w:style>
  <w:style w:type="character" w:customStyle="1" w:styleId="tnotacontenido1">
    <w:name w:val="tnota_contenido1"/>
    <w:rPr>
      <w:rFonts w:ascii="Georgia" w:hAnsi="Georgia"/>
      <w:b w:val="0"/>
      <w:bCs w:val="0"/>
      <w:strike w:val="0"/>
      <w:dstrike w:val="0"/>
      <w:color w:val="0A4A87"/>
      <w:sz w:val="26"/>
      <w:szCs w:val="26"/>
      <w:u w:val="none"/>
    </w:rPr>
  </w:style>
  <w:style w:type="character" w:customStyle="1" w:styleId="CharChar3">
    <w:name w:val="Char Char3"/>
    <w:rPr>
      <w:sz w:val="24"/>
      <w:szCs w:val="24"/>
      <w:lang w:val="es-ES_tradnl" w:eastAsia="ar-SA" w:bidi="ar-SA"/>
    </w:rPr>
  </w:style>
  <w:style w:type="paragraph" w:styleId="Textoindependiente">
    <w:name w:val="Body Text"/>
    <w:basedOn w:val="Normal"/>
    <w:semiHidden/>
    <w:pPr>
      <w:spacing w:after="283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Normal"/>
    <w:pPr>
      <w:spacing w:after="283"/>
      <w:jc w:val="center"/>
    </w:pPr>
    <w:rPr>
      <w:b/>
      <w:bCs/>
    </w:rPr>
  </w:style>
  <w:style w:type="paragraph" w:styleId="Textoindependiente2">
    <w:name w:val="Body Text 2"/>
    <w:basedOn w:val="Normal"/>
    <w:pPr>
      <w:jc w:val="both"/>
    </w:pPr>
    <w:rPr>
      <w:lang w:val="es-ES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280"/>
    </w:pPr>
    <w:rPr>
      <w:color w:val="000000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semiHidden/>
    <w:pPr>
      <w:tabs>
        <w:tab w:val="left" w:pos="567"/>
      </w:tabs>
      <w:ind w:left="567" w:hanging="567"/>
      <w:jc w:val="both"/>
    </w:pPr>
  </w:style>
  <w:style w:type="paragraph" w:styleId="Sangra2detindependiente">
    <w:name w:val="Body Text Indent 2"/>
    <w:basedOn w:val="Normal"/>
    <w:pPr>
      <w:tabs>
        <w:tab w:val="left" w:pos="567"/>
      </w:tabs>
      <w:ind w:left="567"/>
      <w:jc w:val="both"/>
    </w:pPr>
  </w:style>
  <w:style w:type="paragraph" w:styleId="Sangra3detindependiente">
    <w:name w:val="Body Text Indent 3"/>
    <w:basedOn w:val="Normal"/>
    <w:pPr>
      <w:ind w:left="709" w:hanging="709"/>
      <w:jc w:val="both"/>
    </w:pPr>
  </w:style>
  <w:style w:type="paragraph" w:customStyle="1" w:styleId="eta1">
    <w:name w:val="eta1"/>
    <w:basedOn w:val="Normal"/>
    <w:pPr>
      <w:widowControl/>
      <w:suppressAutoHyphens w:val="0"/>
      <w:spacing w:before="100" w:after="100"/>
      <w:jc w:val="both"/>
    </w:pPr>
    <w:rPr>
      <w:rFonts w:ascii="Arial Unicode MS" w:eastAsia="Arial Unicode MS" w:hAnsi="Arial Unicode MS"/>
      <w:lang w:val="es-ES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color w:val="000000"/>
    </w:rPr>
  </w:style>
  <w:style w:type="paragraph" w:customStyle="1" w:styleId="texto02">
    <w:name w:val="texto02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color w:val="333333"/>
      <w:lang w:val="es-ES"/>
    </w:rPr>
  </w:style>
  <w:style w:type="paragraph" w:customStyle="1" w:styleId="mensajenoticia">
    <w:name w:val="mensajenoticia"/>
    <w:basedOn w:val="Normal"/>
    <w:pPr>
      <w:widowControl/>
      <w:suppressAutoHyphens w:val="0"/>
      <w:spacing w:before="280" w:after="280"/>
    </w:pPr>
    <w:rPr>
      <w:rFonts w:ascii="Palatino Linotype" w:hAnsi="Palatino Linotype"/>
      <w:color w:val="69735B"/>
      <w:sz w:val="28"/>
      <w:szCs w:val="28"/>
      <w:lang w:val="es-ES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rPr>
      <w:b/>
      <w:bCs/>
      <w:sz w:val="20"/>
      <w:szCs w:val="20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customStyle="1" w:styleId="normalp">
    <w:name w:val="normalp"/>
    <w:basedOn w:val="Normal"/>
    <w:pPr>
      <w:widowControl/>
      <w:shd w:val="clear" w:color="auto" w:fill="FFFFFF"/>
      <w:suppressAutoHyphens w:val="0"/>
      <w:spacing w:before="280" w:after="280"/>
    </w:pPr>
    <w:rPr>
      <w:rFonts w:ascii="Verdana" w:hAnsi="Verdana"/>
      <w:color w:val="000000"/>
      <w:sz w:val="16"/>
      <w:szCs w:val="16"/>
      <w:lang w:val="es-ES"/>
    </w:rPr>
  </w:style>
  <w:style w:type="paragraph" w:customStyle="1" w:styleId="SubSection1Paragraph">
    <w:name w:val="SubSection 1 Paragraph"/>
    <w:basedOn w:val="Normal"/>
    <w:pPr>
      <w:widowControl/>
      <w:suppressAutoHyphens w:val="0"/>
      <w:spacing w:line="360" w:lineRule="auto"/>
      <w:ind w:left="811"/>
      <w:jc w:val="both"/>
    </w:pPr>
    <w:rPr>
      <w:rFonts w:ascii="Arial" w:hAnsi="Arial"/>
      <w:sz w:val="22"/>
      <w:lang w:val="es-PE"/>
    </w:rPr>
  </w:style>
  <w:style w:type="paragraph" w:customStyle="1" w:styleId="verdec">
    <w:name w:val="verdec"/>
    <w:basedOn w:val="Normal"/>
    <w:pPr>
      <w:widowControl/>
      <w:suppressAutoHyphens w:val="0"/>
      <w:spacing w:before="280" w:after="280"/>
    </w:pPr>
    <w:rPr>
      <w:rFonts w:ascii="Tahoma" w:hAnsi="Tahoma" w:cs="Tahoma"/>
      <w:b/>
      <w:bCs/>
      <w:color w:val="164614"/>
      <w:sz w:val="22"/>
      <w:szCs w:val="22"/>
      <w:lang w:val="es-ES"/>
    </w:rPr>
  </w:style>
  <w:style w:type="paragraph" w:customStyle="1" w:styleId="textopequenojust">
    <w:name w:val="texto_pequeno_just"/>
    <w:basedOn w:val="Normal"/>
    <w:pPr>
      <w:widowControl/>
      <w:suppressAutoHyphens w:val="0"/>
      <w:spacing w:before="280" w:after="280"/>
      <w:jc w:val="both"/>
    </w:pPr>
    <w:rPr>
      <w:rFonts w:ascii="Arial" w:hAnsi="Arial" w:cs="Arial"/>
      <w:lang w:val="es-ES"/>
    </w:rPr>
  </w:style>
  <w:style w:type="paragraph" w:styleId="z-Principiodelformulario">
    <w:name w:val="HTML Top of Form"/>
    <w:basedOn w:val="Normal"/>
    <w:next w:val="Normal"/>
    <w:pPr>
      <w:widowControl/>
      <w:pBdr>
        <w:bottom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styleId="z-Finaldelformulario">
    <w:name w:val="HTML Bottom of Form"/>
    <w:basedOn w:val="Normal"/>
    <w:next w:val="Normal"/>
    <w:pPr>
      <w:widowControl/>
      <w:pBdr>
        <w:top w:val="single" w:sz="4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s-ES"/>
    </w:rPr>
  </w:style>
  <w:style w:type="paragraph" w:customStyle="1" w:styleId="Contenidodelmarco">
    <w:name w:val="Contenido del marco"/>
    <w:basedOn w:val="Textoindependiente"/>
  </w:style>
  <w:style w:type="character" w:customStyle="1" w:styleId="EncabezadoCar">
    <w:name w:val="Encabezado Car"/>
    <w:link w:val="Encabezado"/>
    <w:rsid w:val="00036662"/>
    <w:rPr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03666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60993"/>
    <w:pPr>
      <w:keepLines/>
      <w:widowControl/>
      <w:pBdr>
        <w:bottom w:val="single" w:sz="4" w:space="1" w:color="auto"/>
      </w:pBd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36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0F7D"/>
    <w:pPr>
      <w:tabs>
        <w:tab w:val="left" w:pos="440"/>
        <w:tab w:val="right" w:leader="dot" w:pos="9394"/>
      </w:tabs>
      <w:spacing w:line="360" w:lineRule="auto"/>
    </w:pPr>
  </w:style>
  <w:style w:type="paragraph" w:styleId="Prrafodelista">
    <w:name w:val="List Paragraph"/>
    <w:basedOn w:val="Normal"/>
    <w:uiPriority w:val="34"/>
    <w:qFormat/>
    <w:rsid w:val="00D5716A"/>
    <w:pPr>
      <w:ind w:left="708"/>
    </w:pPr>
  </w:style>
  <w:style w:type="character" w:styleId="Refdecomentario">
    <w:name w:val="annotation reference"/>
    <w:uiPriority w:val="99"/>
    <w:semiHidden/>
    <w:unhideWhenUsed/>
    <w:rsid w:val="00D251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1E7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D251E7"/>
    <w:rPr>
      <w:lang w:val="es-ES_tradnl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1E7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D251E7"/>
    <w:rPr>
      <w:b/>
      <w:bCs/>
      <w:lang w:val="es-ES_tradnl" w:eastAsia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40A6"/>
    <w:rPr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FWJASSSE55TN-275-109</_dlc_DocId>
    <_dlc_DocIdUrl xmlns="01eb4bd6-a8ff-4439-b7eb-fe0a650fbd8a">
      <Url>https://portal.smrey.net/areas/it/_layouts/15/DocIdRedir.aspx?ID=FWJASSSE55TN-275-109</Url>
      <Description>FWJASSSE55TN-275-109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FA99210-6519-49B4-8725-706C08AAF7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7F1400-1742-4C63-90FA-7D35054D3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7D62CC-4B84-495A-A388-48FFDF40ADEF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4.xml><?xml version="1.0" encoding="utf-8"?>
<ds:datastoreItem xmlns:ds="http://schemas.openxmlformats.org/officeDocument/2006/customXml" ds:itemID="{31984A0C-8F74-4B0A-8111-1594354E51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1448A07-5865-4849-B5F2-693C97BFBD1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1242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JP</Company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Gonzalez</dc:creator>
  <cp:keywords/>
  <cp:lastModifiedBy>ALISSON DALINDA CONDOY VARGAS</cp:lastModifiedBy>
  <cp:revision>2</cp:revision>
  <cp:lastPrinted>2113-01-01T05:00:00Z</cp:lastPrinted>
  <dcterms:created xsi:type="dcterms:W3CDTF">2026-01-08T12:28:00Z</dcterms:created>
  <dcterms:modified xsi:type="dcterms:W3CDTF">2026-01-08T12:28:00Z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0dc82d72-d102-47c5-a5c2-17466a9a648b</vt:lpwstr>
  </property>
</Properties>
</file>