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A06E" w14:textId="3520508D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>Mapa de Expectativas – Versão para Impressão</w:t>
      </w:r>
    </w:p>
    <w:p w14:paraId="281A66D1" w14:textId="77777777" w:rsidR="00C9345C" w:rsidRPr="00C9345C" w:rsidRDefault="00E01C19" w:rsidP="00C9345C">
      <w:r>
        <w:pict w14:anchorId="06C25E7E">
          <v:rect id="_x0000_i1025" style="width:0;height:1.5pt" o:hralign="center" o:hrstd="t" o:hr="t" fillcolor="#a0a0a0" stroked="f"/>
        </w:pict>
      </w:r>
    </w:p>
    <w:p w14:paraId="17E72503" w14:textId="135CF9F9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 xml:space="preserve">Título do Projeto: </w:t>
      </w:r>
      <w:r w:rsidR="00252E48" w:rsidRPr="00252E48">
        <w:rPr>
          <w:b/>
          <w:bCs/>
        </w:rPr>
        <w:t>App de Alertas Climáticos e Ambientais – INPE</w:t>
      </w:r>
    </w:p>
    <w:p w14:paraId="1983A9B3" w14:textId="3D9224CA" w:rsidR="00C9345C" w:rsidRPr="00C9345C" w:rsidRDefault="00C9345C" w:rsidP="00C9345C">
      <w:r w:rsidRPr="00C9345C">
        <w:rPr>
          <w:b/>
          <w:bCs/>
        </w:rPr>
        <w:t>Grupo:</w:t>
      </w:r>
      <w:r w:rsidRPr="00C9345C">
        <w:t xml:space="preserve"> </w:t>
      </w:r>
      <w:r w:rsidR="00252E48">
        <w:t>OctaCode</w:t>
      </w:r>
      <w:r w:rsidRPr="00C9345C">
        <w:t xml:space="preserve"> </w:t>
      </w:r>
      <w:r w:rsidRPr="00C9345C">
        <w:rPr>
          <w:b/>
          <w:bCs/>
        </w:rPr>
        <w:t>Data:</w:t>
      </w:r>
      <w:r w:rsidRPr="00C9345C">
        <w:t xml:space="preserve"> </w:t>
      </w:r>
      <w:r w:rsidR="00252E48">
        <w:t>05</w:t>
      </w:r>
      <w:r w:rsidRPr="00252E48">
        <w:t>/</w:t>
      </w:r>
      <w:r w:rsidR="00252E48">
        <w:t>03</w:t>
      </w:r>
      <w:r w:rsidRPr="00C9345C">
        <w:t>/</w:t>
      </w:r>
      <w:r w:rsidR="00252E48">
        <w:t>26</w:t>
      </w:r>
    </w:p>
    <w:p w14:paraId="6B12080C" w14:textId="77777777" w:rsidR="00C9345C" w:rsidRPr="00C9345C" w:rsidRDefault="00E01C19" w:rsidP="00C9345C">
      <w:r>
        <w:pict w14:anchorId="69AFB541">
          <v:rect id="_x0000_i1026" style="width:0;height:1.5pt" o:hralign="center" o:hrstd="t" o:hr="t" fillcolor="#a0a0a0" stroked="f"/>
        </w:pict>
      </w:r>
    </w:p>
    <w:p w14:paraId="2DCBB443" w14:textId="77777777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>Linha Superior (3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2614"/>
        <w:gridCol w:w="3051"/>
      </w:tblGrid>
      <w:tr w:rsidR="00305852" w:rsidRPr="00C9345C" w14:paraId="3C175ACE" w14:textId="77777777" w:rsidTr="00C9345C">
        <w:trPr>
          <w:tblHeader/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34D3D211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Sentimentos desejados</w:t>
            </w:r>
          </w:p>
          <w:p w14:paraId="7ACF4A93" w14:textId="7F03189A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(#D5F5E3 – verde claro)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7EA3514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Funcionalidades essenciais – Must Have</w:t>
            </w:r>
          </w:p>
          <w:p w14:paraId="7D6CDA3E" w14:textId="0D81CEE1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(#D6EAF8 – azul claro)</w:t>
            </w:r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43F251D0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Frustrações a evitar</w:t>
            </w:r>
          </w:p>
          <w:p w14:paraId="53FD6BA4" w14:textId="4E52A9F9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(#FADBD8 – vermelho claro)</w:t>
            </w:r>
          </w:p>
        </w:tc>
      </w:tr>
      <w:tr w:rsidR="00305852" w:rsidRPr="00C9345C" w14:paraId="529A45E6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67035DB6" w14:textId="77777777" w:rsidR="00C9345C" w:rsidRPr="00C9345C" w:rsidRDefault="00C9345C" w:rsidP="00C9345C">
            <w:r w:rsidRPr="00C9345C">
              <w:rPr>
                <w:i/>
                <w:iCs/>
              </w:rPr>
              <w:t>(Escreva aqui as emoções e percepções que o usuário deve sentir ao usar o app)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072EF6E6" w14:textId="77777777" w:rsidR="00C9345C" w:rsidRPr="00C9345C" w:rsidRDefault="00C9345C" w:rsidP="00C9345C">
            <w:r w:rsidRPr="00C9345C">
              <w:rPr>
                <w:i/>
                <w:iCs/>
              </w:rPr>
              <w:t>(Liste as funções obrigatórias que o app precisa ter)</w:t>
            </w:r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2FC2789F" w14:textId="77777777" w:rsidR="00C9345C" w:rsidRPr="00C9345C" w:rsidRDefault="00C9345C" w:rsidP="00C9345C">
            <w:r w:rsidRPr="00C9345C">
              <w:rPr>
                <w:i/>
                <w:iCs/>
              </w:rPr>
              <w:t>(Liste problemas que devem ser evitados para manter a satisfação do usuário)</w:t>
            </w:r>
          </w:p>
        </w:tc>
      </w:tr>
      <w:tr w:rsidR="00305852" w:rsidRPr="00C9345C" w14:paraId="2D0B74E7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0378761B" w14:textId="305DBBE1" w:rsidR="00C9345C" w:rsidRPr="00C9345C" w:rsidRDefault="00C9345C" w:rsidP="00C9345C">
            <w:r>
              <w:t xml:space="preserve"> </w:t>
            </w:r>
            <w:r w:rsidR="004649E0" w:rsidRPr="004649E0">
              <w:t xml:space="preserve">• Segurança ao receber dados oficiais </w:t>
            </w:r>
            <w:proofErr w:type="gramStart"/>
            <w:r w:rsidR="004649E0" w:rsidRPr="004649E0">
              <w:t>rápidos .</w:t>
            </w:r>
            <w:proofErr w:type="gramEnd"/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F578C5A" w14:textId="080A98C7" w:rsidR="00C9345C" w:rsidRPr="00C9345C" w:rsidRDefault="004649E0" w:rsidP="00C9345C">
            <w:r w:rsidRPr="004649E0">
              <w:t xml:space="preserve">• Alertas automáticos baseados na geolocalização do </w:t>
            </w:r>
            <w:proofErr w:type="gramStart"/>
            <w:r w:rsidRPr="004649E0">
              <w:t>usuário .</w:t>
            </w:r>
            <w:proofErr w:type="gramEnd"/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1CB0286C" w14:textId="026F2F36" w:rsidR="00C9345C" w:rsidRPr="00C9345C" w:rsidRDefault="00FB6F38" w:rsidP="00C9345C">
            <w:r w:rsidRPr="00FB6F38">
              <w:t xml:space="preserve">• Receber alertas irrelevantes de cidades muito </w:t>
            </w:r>
            <w:proofErr w:type="gramStart"/>
            <w:r w:rsidRPr="00FB6F38">
              <w:t>distantes .</w:t>
            </w:r>
            <w:proofErr w:type="gramEnd"/>
          </w:p>
        </w:tc>
      </w:tr>
      <w:tr w:rsidR="00305852" w:rsidRPr="00C9345C" w14:paraId="45C81178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2B908834" w14:textId="03251F6F" w:rsidR="00C9345C" w:rsidRPr="00C9345C" w:rsidRDefault="00C9345C" w:rsidP="00C9345C">
            <w:r>
              <w:t xml:space="preserve"> </w:t>
            </w:r>
            <w:r w:rsidR="004649E0" w:rsidRPr="004649E0">
              <w:t xml:space="preserve">• Confiança de que a informação é </w:t>
            </w:r>
            <w:proofErr w:type="gramStart"/>
            <w:r w:rsidR="004649E0" w:rsidRPr="004649E0">
              <w:t>precisa .</w:t>
            </w:r>
            <w:proofErr w:type="gramEnd"/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2C5F4E7" w14:textId="66B3EB9B" w:rsidR="00C9345C" w:rsidRPr="00C9345C" w:rsidRDefault="004649E0" w:rsidP="00C9345C">
            <w:r w:rsidRPr="004649E0">
              <w:t xml:space="preserve">• Mapa interativo mostrando o raio do evento </w:t>
            </w:r>
            <w:proofErr w:type="gramStart"/>
            <w:r w:rsidRPr="004649E0">
              <w:t>climático .</w:t>
            </w:r>
            <w:proofErr w:type="gramEnd"/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5F511CBB" w14:textId="324A677D" w:rsidR="00C9345C" w:rsidRPr="00C9345C" w:rsidRDefault="00FB6F38" w:rsidP="00C9345C">
            <w:r w:rsidRPr="00FB6F38">
              <w:t xml:space="preserve">• Aplicativo travar ou demorar a carregar o mapa em conexões 3G </w:t>
            </w:r>
            <w:proofErr w:type="gramStart"/>
            <w:r w:rsidRPr="00FB6F38">
              <w:t>ruins .</w:t>
            </w:r>
            <w:proofErr w:type="gramEnd"/>
          </w:p>
        </w:tc>
      </w:tr>
      <w:tr w:rsidR="00305852" w:rsidRPr="00C9345C" w14:paraId="78E28563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2752F2C6" w14:textId="038782CD" w:rsidR="00C9345C" w:rsidRPr="00C9345C" w:rsidRDefault="00C9345C" w:rsidP="00C9345C">
            <w:r>
              <w:t xml:space="preserve"> </w:t>
            </w:r>
            <w:r w:rsidR="004649E0" w:rsidRPr="004649E0">
              <w:t xml:space="preserve">• Tranquilidade ao ter instruções claras de como </w:t>
            </w:r>
            <w:proofErr w:type="gramStart"/>
            <w:r w:rsidR="004649E0" w:rsidRPr="004649E0">
              <w:t>agir .</w:t>
            </w:r>
            <w:proofErr w:type="gramEnd"/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4386907" w14:textId="5BA5E8E7" w:rsidR="00C9345C" w:rsidRPr="00C9345C" w:rsidRDefault="004649E0" w:rsidP="00C9345C">
            <w:r w:rsidRPr="004649E0">
              <w:t xml:space="preserve">• Canal para o cidadão enviar dados/fotos do evento </w:t>
            </w:r>
            <w:proofErr w:type="gramStart"/>
            <w:r w:rsidRPr="004649E0">
              <w:t>local .</w:t>
            </w:r>
            <w:proofErr w:type="gramEnd"/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7321F5E0" w14:textId="470E9D01" w:rsidR="00C9345C" w:rsidRPr="00C9345C" w:rsidRDefault="00FB6F38" w:rsidP="00C9345C">
            <w:r w:rsidRPr="00FB6F38">
              <w:t>• Textos com linguagem técnica (ex: "índice pluviométrico" em vez de "chuva forte"</w:t>
            </w:r>
            <w:proofErr w:type="gramStart"/>
            <w:r w:rsidRPr="00FB6F38">
              <w:t>) .</w:t>
            </w:r>
            <w:proofErr w:type="gramEnd"/>
          </w:p>
        </w:tc>
      </w:tr>
    </w:tbl>
    <w:p w14:paraId="25242047" w14:textId="77777777" w:rsidR="00C9345C" w:rsidRPr="00C9345C" w:rsidRDefault="00E01C19" w:rsidP="00C9345C">
      <w:r>
        <w:pict w14:anchorId="14C96245">
          <v:rect id="_x0000_i1027" style="width:0;height:1.5pt" o:hralign="center" o:hrstd="t" o:hr="t" fillcolor="#a0a0a0" stroked="f"/>
        </w:pict>
      </w:r>
    </w:p>
    <w:p w14:paraId="75F6FA43" w14:textId="77777777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>Linha Inferior (2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4455"/>
      </w:tblGrid>
      <w:tr w:rsidR="00C9345C" w:rsidRPr="00C9345C" w14:paraId="22FF3FCD" w14:textId="77777777" w:rsidTr="00C9345C">
        <w:trPr>
          <w:tblHeader/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097E7C33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Indicadores de sucesso</w:t>
            </w:r>
          </w:p>
          <w:p w14:paraId="1EEBDE91" w14:textId="7C632EC5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(#FCF3CF – amarelo claro)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7C415C8E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Requisitos de UX</w:t>
            </w:r>
          </w:p>
          <w:p w14:paraId="59C62ED3" w14:textId="0E678D93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(#E8DAEF – roxo claro)</w:t>
            </w:r>
          </w:p>
        </w:tc>
      </w:tr>
      <w:tr w:rsidR="00C9345C" w:rsidRPr="00C9345C" w14:paraId="1531F2E7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353F6B92" w14:textId="77777777" w:rsidR="00C9345C" w:rsidRPr="00C9345C" w:rsidRDefault="00C9345C" w:rsidP="00C9345C">
            <w:r w:rsidRPr="00C9345C">
              <w:rPr>
                <w:i/>
                <w:iCs/>
              </w:rPr>
              <w:t>(Defina métricas para avaliar o desempenho e impacto do app)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5D0EA08C" w14:textId="77777777" w:rsidR="00C9345C" w:rsidRPr="00C9345C" w:rsidRDefault="00C9345C" w:rsidP="00C9345C">
            <w:r w:rsidRPr="00C9345C">
              <w:rPr>
                <w:i/>
                <w:iCs/>
              </w:rPr>
              <w:t>(Liste boas práticas e padrões de usabilidade que devem ser seguidos)</w:t>
            </w:r>
          </w:p>
        </w:tc>
      </w:tr>
      <w:tr w:rsidR="00C9345C" w:rsidRPr="00C9345C" w14:paraId="0BB4563C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38404BCE" w14:textId="334A27C7" w:rsidR="00C9345C" w:rsidRPr="00C9345C" w:rsidRDefault="00C9345C" w:rsidP="00C9345C">
            <w:r>
              <w:t xml:space="preserve"> </w:t>
            </w:r>
            <w:r w:rsidR="00FB6F38" w:rsidRPr="00FB6F38">
              <w:t xml:space="preserve">• Tempo de abertura do app inferior a 5 </w:t>
            </w:r>
            <w:proofErr w:type="gramStart"/>
            <w:r w:rsidR="00FB6F38" w:rsidRPr="00FB6F38">
              <w:t>segundos .</w:t>
            </w:r>
            <w:proofErr w:type="gramEnd"/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15A8E70B" w14:textId="59510B4D" w:rsidR="00C9345C" w:rsidRPr="00C9345C" w:rsidRDefault="00FB6F38" w:rsidP="00C9345C">
            <w:r w:rsidRPr="00FB6F38">
              <w:t xml:space="preserve">• Interface de alto contraste (AA+) para facilitar a leitura sob o </w:t>
            </w:r>
            <w:proofErr w:type="gramStart"/>
            <w:r w:rsidRPr="00FB6F38">
              <w:t>sol .</w:t>
            </w:r>
            <w:proofErr w:type="gramEnd"/>
          </w:p>
        </w:tc>
      </w:tr>
      <w:tr w:rsidR="00C9345C" w:rsidRPr="00C9345C" w14:paraId="0F925A06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205CE8FB" w14:textId="49E4DD3F" w:rsidR="00C9345C" w:rsidRPr="00C9345C" w:rsidRDefault="00C9345C" w:rsidP="00C9345C">
            <w:r>
              <w:t xml:space="preserve"> </w:t>
            </w:r>
            <w:r w:rsidR="00FB6F38" w:rsidRPr="00FB6F38">
              <w:t>• Alta taxa de clique (engajamento) nas notificações push críticas (&gt; 80%</w:t>
            </w:r>
            <w:proofErr w:type="gramStart"/>
            <w:r w:rsidR="00FB6F38" w:rsidRPr="00FB6F38">
              <w:t>) .</w:t>
            </w:r>
            <w:proofErr w:type="gramEnd"/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2762ACF7" w14:textId="1A5C01A4" w:rsidR="00C9345C" w:rsidRPr="00C9345C" w:rsidRDefault="00431D48" w:rsidP="00C9345C">
            <w:r w:rsidRPr="00431D48">
              <w:t xml:space="preserve">• Ícones universais (fogo, água, alerta) sem necessidade de texto explicativo </w:t>
            </w:r>
            <w:proofErr w:type="gramStart"/>
            <w:r w:rsidRPr="00431D48">
              <w:t>longo .</w:t>
            </w:r>
            <w:proofErr w:type="gramEnd"/>
          </w:p>
        </w:tc>
      </w:tr>
      <w:tr w:rsidR="00C9345C" w:rsidRPr="00C9345C" w14:paraId="3922ECBE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7C9446EE" w14:textId="4C450E1E" w:rsidR="00C9345C" w:rsidRPr="00C9345C" w:rsidRDefault="00C9345C" w:rsidP="00C9345C">
            <w:r>
              <w:t xml:space="preserve"> </w:t>
            </w:r>
            <w:r w:rsidR="00FB6F38" w:rsidRPr="00FB6F38">
              <w:t xml:space="preserve">• Volume de relatórios cidadãos validados pelas </w:t>
            </w:r>
            <w:proofErr w:type="gramStart"/>
            <w:r w:rsidR="00FB6F38" w:rsidRPr="00FB6F38">
              <w:t>autoridades .</w:t>
            </w:r>
            <w:proofErr w:type="gramEnd"/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5F7225D9" w14:textId="69E5ED5F" w:rsidR="00C9345C" w:rsidRPr="00C9345C" w:rsidRDefault="00431D48" w:rsidP="00C9345C">
            <w:r w:rsidRPr="00431D48">
              <w:t>• Funcionamento offline básico (mostrando a última rota de fuga salva na cache</w:t>
            </w:r>
            <w:proofErr w:type="gramStart"/>
            <w:r w:rsidRPr="00431D48">
              <w:t>) .</w:t>
            </w:r>
            <w:proofErr w:type="gramEnd"/>
          </w:p>
        </w:tc>
      </w:tr>
    </w:tbl>
    <w:p w14:paraId="0BE118FB" w14:textId="77777777" w:rsidR="00C9345C" w:rsidRPr="00C9345C" w:rsidRDefault="00E01C19" w:rsidP="00C9345C">
      <w:r>
        <w:pict w14:anchorId="0CCBBAE0">
          <v:rect id="_x0000_i1028" style="width:0;height:1.5pt" o:hralign="center" o:hrstd="t" o:hr="t" fillcolor="#a0a0a0" stroked="f"/>
        </w:pict>
      </w:r>
    </w:p>
    <w:p w14:paraId="5588147F" w14:textId="77777777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lastRenderedPageBreak/>
        <w:t>Rodapé – Priorização MoSCoW (#E5E7E9 – cinza claro)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2305"/>
        <w:gridCol w:w="2235"/>
        <w:gridCol w:w="2000"/>
      </w:tblGrid>
      <w:tr w:rsidR="00C9345C" w:rsidRPr="00C9345C" w14:paraId="6DA360AD" w14:textId="77777777" w:rsidTr="00C93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738A2" w14:textId="77777777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Must Have (Obrigatório)</w:t>
            </w:r>
          </w:p>
        </w:tc>
        <w:tc>
          <w:tcPr>
            <w:tcW w:w="0" w:type="auto"/>
            <w:vAlign w:val="center"/>
            <w:hideMark/>
          </w:tcPr>
          <w:p w14:paraId="3E94794A" w14:textId="77777777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Should Have (Importante)</w:t>
            </w:r>
          </w:p>
        </w:tc>
        <w:tc>
          <w:tcPr>
            <w:tcW w:w="0" w:type="auto"/>
            <w:vAlign w:val="center"/>
            <w:hideMark/>
          </w:tcPr>
          <w:p w14:paraId="60FDEEF0" w14:textId="77777777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Could Have (Desejável)</w:t>
            </w:r>
          </w:p>
        </w:tc>
        <w:tc>
          <w:tcPr>
            <w:tcW w:w="0" w:type="auto"/>
            <w:vAlign w:val="center"/>
            <w:hideMark/>
          </w:tcPr>
          <w:p w14:paraId="08C44BFA" w14:textId="77777777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Won’t Have (Não será feito agora)</w:t>
            </w:r>
          </w:p>
        </w:tc>
      </w:tr>
      <w:tr w:rsidR="00C9345C" w:rsidRPr="00C9345C" w14:paraId="39FC8254" w14:textId="77777777" w:rsidTr="00C93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C928" w14:textId="580752FB" w:rsidR="00B233DE" w:rsidRPr="00431D48" w:rsidRDefault="00C9345C" w:rsidP="00C9345C">
            <w:r w:rsidRPr="00431D48">
              <w:t xml:space="preserve"> </w:t>
            </w:r>
            <w:r w:rsidR="00431D48" w:rsidRPr="00431D48">
              <w:t xml:space="preserve">• Alertas geolocalizados de risco de </w:t>
            </w:r>
            <w:proofErr w:type="gramStart"/>
            <w:r w:rsidR="00431D48" w:rsidRPr="00431D48">
              <w:t>vida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F1C433" w14:textId="0B3E3C7C" w:rsidR="00C9345C" w:rsidRPr="00C9345C" w:rsidRDefault="00431D48" w:rsidP="00C9345C">
            <w:r w:rsidRPr="00431D48">
              <w:t>• Histórico de eventos na região.</w:t>
            </w:r>
          </w:p>
        </w:tc>
        <w:tc>
          <w:tcPr>
            <w:tcW w:w="0" w:type="auto"/>
            <w:vAlign w:val="center"/>
            <w:hideMark/>
          </w:tcPr>
          <w:p w14:paraId="030082A4" w14:textId="1C42568C" w:rsidR="00C9345C" w:rsidRPr="00C9345C" w:rsidRDefault="00431D48" w:rsidP="00C9345C">
            <w:r w:rsidRPr="00431D48">
              <w:t xml:space="preserve">• Modo noturno para economia de </w:t>
            </w:r>
            <w:proofErr w:type="gramStart"/>
            <w:r w:rsidRPr="00431D48">
              <w:t>bateria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A08433" w14:textId="0C64A2FA" w:rsidR="00C9345C" w:rsidRPr="00C9345C" w:rsidRDefault="00B233DE" w:rsidP="00C9345C">
            <w:r w:rsidRPr="00B233DE">
              <w:t xml:space="preserve">• Mapa 3D realista das áreas </w:t>
            </w:r>
            <w:proofErr w:type="gramStart"/>
            <w:r w:rsidRPr="00B233DE">
              <w:t>afetadas .</w:t>
            </w:r>
            <w:proofErr w:type="gramEnd"/>
          </w:p>
        </w:tc>
      </w:tr>
      <w:tr w:rsidR="00B233DE" w:rsidRPr="00C9345C" w14:paraId="792A7FBE" w14:textId="77777777" w:rsidTr="00C9345C">
        <w:trPr>
          <w:tblCellSpacing w:w="15" w:type="dxa"/>
        </w:trPr>
        <w:tc>
          <w:tcPr>
            <w:tcW w:w="0" w:type="auto"/>
            <w:vAlign w:val="center"/>
          </w:tcPr>
          <w:p w14:paraId="5E146E9C" w14:textId="2AD9A084" w:rsidR="00B233DE" w:rsidRPr="00431D48" w:rsidRDefault="00B233DE" w:rsidP="00C9345C">
            <w:r w:rsidRPr="00B233DE">
              <w:t xml:space="preserve">• Mapa de calor do </w:t>
            </w:r>
            <w:proofErr w:type="gramStart"/>
            <w:r w:rsidRPr="00B233DE">
              <w:t>evento .</w:t>
            </w:r>
            <w:proofErr w:type="gramEnd"/>
          </w:p>
        </w:tc>
        <w:tc>
          <w:tcPr>
            <w:tcW w:w="0" w:type="auto"/>
            <w:vAlign w:val="center"/>
          </w:tcPr>
          <w:p w14:paraId="50E445CA" w14:textId="5B25643A" w:rsidR="00B233DE" w:rsidRPr="00431D48" w:rsidRDefault="00B233DE" w:rsidP="00C9345C">
            <w:r w:rsidRPr="00B233DE">
              <w:t>• Contatos de emergência (Defesa Civil, Bombeiros) a um clique.</w:t>
            </w:r>
          </w:p>
        </w:tc>
        <w:tc>
          <w:tcPr>
            <w:tcW w:w="0" w:type="auto"/>
            <w:vAlign w:val="center"/>
          </w:tcPr>
          <w:p w14:paraId="60563E88" w14:textId="1CDFE1FE" w:rsidR="00B233DE" w:rsidRPr="00431D48" w:rsidRDefault="00B233DE" w:rsidP="00C9345C">
            <w:r w:rsidRPr="00B233DE">
              <w:t>• Personalização de sons de alerta por tipo de desastre.</w:t>
            </w:r>
          </w:p>
        </w:tc>
        <w:tc>
          <w:tcPr>
            <w:tcW w:w="0" w:type="auto"/>
            <w:vAlign w:val="center"/>
          </w:tcPr>
          <w:p w14:paraId="67A9D3AD" w14:textId="28684BF4" w:rsidR="00B233DE" w:rsidRPr="00B233DE" w:rsidRDefault="00B233DE" w:rsidP="00C9345C">
            <w:r w:rsidRPr="00B233DE">
              <w:t xml:space="preserve">• Integração nativa para postagem em redes </w:t>
            </w:r>
            <w:proofErr w:type="gramStart"/>
            <w:r w:rsidRPr="00B233DE">
              <w:t>sociais .</w:t>
            </w:r>
            <w:proofErr w:type="gramEnd"/>
          </w:p>
        </w:tc>
      </w:tr>
      <w:tr w:rsidR="00B233DE" w:rsidRPr="00C9345C" w14:paraId="61D322E7" w14:textId="77777777" w:rsidTr="00C9345C">
        <w:trPr>
          <w:tblCellSpacing w:w="15" w:type="dxa"/>
        </w:trPr>
        <w:tc>
          <w:tcPr>
            <w:tcW w:w="0" w:type="auto"/>
            <w:vAlign w:val="center"/>
          </w:tcPr>
          <w:p w14:paraId="2DAB2B55" w14:textId="50F0255D" w:rsidR="00B233DE" w:rsidRPr="00B233DE" w:rsidRDefault="00B233DE" w:rsidP="00C9345C">
            <w:r w:rsidRPr="00B233DE">
              <w:t xml:space="preserve">• Reporte de incidentes pela </w:t>
            </w:r>
            <w:proofErr w:type="gramStart"/>
            <w:r w:rsidRPr="00B233DE">
              <w:t>população .</w:t>
            </w:r>
            <w:proofErr w:type="gramEnd"/>
          </w:p>
        </w:tc>
        <w:tc>
          <w:tcPr>
            <w:tcW w:w="0" w:type="auto"/>
            <w:vAlign w:val="center"/>
          </w:tcPr>
          <w:p w14:paraId="1AAA2DDA" w14:textId="37297F4D" w:rsidR="00B233DE" w:rsidRPr="00B233DE" w:rsidRDefault="00E01C19" w:rsidP="00C9345C">
            <w:r w:rsidRPr="00E01C19">
              <w:t>• Dicas preventivas de segurança fora de época de crise.</w:t>
            </w:r>
          </w:p>
        </w:tc>
        <w:tc>
          <w:tcPr>
            <w:tcW w:w="0" w:type="auto"/>
            <w:vAlign w:val="center"/>
          </w:tcPr>
          <w:p w14:paraId="0DADD319" w14:textId="67A678E4" w:rsidR="00B233DE" w:rsidRPr="00B233DE" w:rsidRDefault="00E01C19" w:rsidP="00C9345C">
            <w:r w:rsidRPr="00E01C19">
              <w:t>• Previsão do tempo semanal comum.</w:t>
            </w:r>
          </w:p>
        </w:tc>
        <w:tc>
          <w:tcPr>
            <w:tcW w:w="0" w:type="auto"/>
            <w:vAlign w:val="center"/>
          </w:tcPr>
          <w:p w14:paraId="608823D2" w14:textId="18663337" w:rsidR="00B233DE" w:rsidRPr="00B233DE" w:rsidRDefault="00E01C19" w:rsidP="00C9345C">
            <w:r w:rsidRPr="00E01C19">
              <w:t>• Chat ao vivo com autoridades públicas.</w:t>
            </w:r>
          </w:p>
        </w:tc>
      </w:tr>
    </w:tbl>
    <w:p w14:paraId="023C22D4" w14:textId="7F6D5459" w:rsidR="00A07DCF" w:rsidRDefault="00E01C19">
      <w:r>
        <w:pict w14:anchorId="7ECCD3A0">
          <v:rect id="_x0000_i1029" style="width:0;height:1.5pt" o:hralign="center" o:hrstd="t" o:hr="t" fillcolor="#a0a0a0" stroked="f"/>
        </w:pict>
      </w:r>
    </w:p>
    <w:sectPr w:rsidR="00A07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4A"/>
    <w:rsid w:val="000F1BA1"/>
    <w:rsid w:val="0010194A"/>
    <w:rsid w:val="001B6A94"/>
    <w:rsid w:val="001F10BE"/>
    <w:rsid w:val="00252E48"/>
    <w:rsid w:val="00305852"/>
    <w:rsid w:val="00334B88"/>
    <w:rsid w:val="00431D48"/>
    <w:rsid w:val="004649E0"/>
    <w:rsid w:val="0050023D"/>
    <w:rsid w:val="00637836"/>
    <w:rsid w:val="00841AFA"/>
    <w:rsid w:val="00852893"/>
    <w:rsid w:val="00897928"/>
    <w:rsid w:val="00A07DCF"/>
    <w:rsid w:val="00B233DE"/>
    <w:rsid w:val="00B562ED"/>
    <w:rsid w:val="00B608C0"/>
    <w:rsid w:val="00B7513A"/>
    <w:rsid w:val="00B97CA3"/>
    <w:rsid w:val="00C9345C"/>
    <w:rsid w:val="00D73359"/>
    <w:rsid w:val="00DD0B4A"/>
    <w:rsid w:val="00E01C19"/>
    <w:rsid w:val="00EB588C"/>
    <w:rsid w:val="00FB6F38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6A610393"/>
  <w15:chartTrackingRefBased/>
  <w15:docId w15:val="{D77E4AA2-1303-4DDC-A76E-B91E8620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1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1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1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1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1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19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19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1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19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1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1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19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19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19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1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19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1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366</Words>
  <Characters>2114</Characters>
  <Application>Microsoft Office Word</Application>
  <DocSecurity>0</DocSecurity>
  <Lines>176</Lines>
  <Paragraphs>77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Alisson Franco Gritti</cp:lastModifiedBy>
  <cp:revision>10</cp:revision>
  <dcterms:created xsi:type="dcterms:W3CDTF">2025-08-21T12:33:00Z</dcterms:created>
  <dcterms:modified xsi:type="dcterms:W3CDTF">2026-03-06T01:01:00Z</dcterms:modified>
</cp:coreProperties>
</file>