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53EDF" w14:textId="0945A32B" w:rsidR="00941FB7" w:rsidRDefault="00941FB7" w:rsidP="00941FB7">
      <w:pPr>
        <w:pStyle w:val="Prrafodelista"/>
      </w:pPr>
      <w:r w:rsidRPr="00941FB7">
        <w:rPr>
          <w:noProof/>
          <w:sz w:val="40"/>
          <w:szCs w:val="40"/>
        </w:rPr>
        <w:drawing>
          <wp:anchor distT="0" distB="0" distL="114300" distR="114300" simplePos="0" relativeHeight="251659264" behindDoc="0" locked="0" layoutInCell="1" allowOverlap="1" wp14:anchorId="3CCB2D40" wp14:editId="14041CF0">
            <wp:simplePos x="0" y="0"/>
            <wp:positionH relativeFrom="column">
              <wp:posOffset>4972050</wp:posOffset>
            </wp:positionH>
            <wp:positionV relativeFrom="page">
              <wp:posOffset>876300</wp:posOffset>
            </wp:positionV>
            <wp:extent cx="1352550" cy="1045845"/>
            <wp:effectExtent l="0" t="0" r="0" b="1905"/>
            <wp:wrapSquare wrapText="bothSides"/>
            <wp:docPr id="1414034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034281" name=""/>
                    <pic:cNvPicPr/>
                  </pic:nvPicPr>
                  <pic:blipFill>
                    <a:blip r:embed="rId8">
                      <a:extLst>
                        <a:ext uri="{28A0092B-C50C-407E-A947-70E740481C1C}">
                          <a14:useLocalDpi xmlns:a14="http://schemas.microsoft.com/office/drawing/2010/main" val="0"/>
                        </a:ext>
                      </a:extLst>
                    </a:blip>
                    <a:stretch>
                      <a:fillRect/>
                    </a:stretch>
                  </pic:blipFill>
                  <pic:spPr>
                    <a:xfrm>
                      <a:off x="0" y="0"/>
                      <a:ext cx="1352550" cy="1045845"/>
                    </a:xfrm>
                    <a:prstGeom prst="rect">
                      <a:avLst/>
                    </a:prstGeom>
                  </pic:spPr>
                </pic:pic>
              </a:graphicData>
            </a:graphic>
            <wp14:sizeRelH relativeFrom="margin">
              <wp14:pctWidth>0</wp14:pctWidth>
            </wp14:sizeRelH>
            <wp14:sizeRelV relativeFrom="margin">
              <wp14:pctHeight>0</wp14:pctHeight>
            </wp14:sizeRelV>
          </wp:anchor>
        </w:drawing>
      </w:r>
      <w:r w:rsidRPr="00941FB7">
        <w:rPr>
          <w:noProof/>
          <w:sz w:val="40"/>
          <w:szCs w:val="40"/>
        </w:rPr>
        <w:drawing>
          <wp:anchor distT="0" distB="0" distL="114300" distR="114300" simplePos="0" relativeHeight="251658240" behindDoc="0" locked="0" layoutInCell="1" allowOverlap="1" wp14:anchorId="17DB0A7C" wp14:editId="5AC23AD5">
            <wp:simplePos x="0" y="0"/>
            <wp:positionH relativeFrom="column">
              <wp:posOffset>-619125</wp:posOffset>
            </wp:positionH>
            <wp:positionV relativeFrom="margin">
              <wp:align>top</wp:align>
            </wp:positionV>
            <wp:extent cx="1333500" cy="1028700"/>
            <wp:effectExtent l="0" t="0" r="0" b="0"/>
            <wp:wrapSquare wrapText="bothSides"/>
            <wp:docPr id="1861614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614380" name=""/>
                    <pic:cNvPicPr/>
                  </pic:nvPicPr>
                  <pic:blipFill>
                    <a:blip r:embed="rId9">
                      <a:extLst>
                        <a:ext uri="{28A0092B-C50C-407E-A947-70E740481C1C}">
                          <a14:useLocalDpi xmlns:a14="http://schemas.microsoft.com/office/drawing/2010/main" val="0"/>
                        </a:ext>
                      </a:extLst>
                    </a:blip>
                    <a:stretch>
                      <a:fillRect/>
                    </a:stretch>
                  </pic:blipFill>
                  <pic:spPr>
                    <a:xfrm>
                      <a:off x="0" y="0"/>
                      <a:ext cx="1333500" cy="1028700"/>
                    </a:xfrm>
                    <a:prstGeom prst="rect">
                      <a:avLst/>
                    </a:prstGeom>
                  </pic:spPr>
                </pic:pic>
              </a:graphicData>
            </a:graphic>
          </wp:anchor>
        </w:drawing>
      </w:r>
    </w:p>
    <w:p w14:paraId="203A5117" w14:textId="77777777" w:rsidR="00941FB7" w:rsidRDefault="00941FB7" w:rsidP="00941FB7">
      <w:pPr>
        <w:pStyle w:val="Prrafodelista"/>
      </w:pPr>
    </w:p>
    <w:p w14:paraId="230185D1" w14:textId="77777777" w:rsidR="00941FB7" w:rsidRDefault="00941FB7" w:rsidP="00941FB7">
      <w:pPr>
        <w:pStyle w:val="Prrafodelista"/>
      </w:pPr>
    </w:p>
    <w:p w14:paraId="5B6DE5BE" w14:textId="77777777" w:rsidR="00941FB7" w:rsidRDefault="00941FB7" w:rsidP="00941FB7">
      <w:pPr>
        <w:pStyle w:val="Prrafodelista"/>
      </w:pPr>
    </w:p>
    <w:p w14:paraId="6154CB5A" w14:textId="77777777" w:rsidR="00941FB7" w:rsidRPr="00941FB7" w:rsidRDefault="00941FB7" w:rsidP="00941FB7">
      <w:pPr>
        <w:pStyle w:val="Prrafodelista"/>
        <w:rPr>
          <w:sz w:val="32"/>
          <w:szCs w:val="32"/>
        </w:rPr>
      </w:pPr>
    </w:p>
    <w:p w14:paraId="09ECEF61" w14:textId="1DD180C4" w:rsidR="002E510E" w:rsidRPr="00941FB7" w:rsidRDefault="00000000" w:rsidP="00941FB7">
      <w:pPr>
        <w:pStyle w:val="Prrafodelista"/>
        <w:jc w:val="center"/>
        <w:rPr>
          <w:sz w:val="40"/>
          <w:szCs w:val="40"/>
        </w:rPr>
      </w:pPr>
      <w:r w:rsidRPr="00941FB7">
        <w:rPr>
          <w:sz w:val="40"/>
          <w:szCs w:val="40"/>
        </w:rPr>
        <w:t>UNIVERSIDAD DE</w:t>
      </w:r>
      <w:r w:rsidR="00941FB7" w:rsidRPr="00941FB7">
        <w:rPr>
          <w:sz w:val="40"/>
          <w:szCs w:val="40"/>
        </w:rPr>
        <w:t xml:space="preserve"> </w:t>
      </w:r>
      <w:r w:rsidRPr="00941FB7">
        <w:rPr>
          <w:sz w:val="40"/>
          <w:szCs w:val="40"/>
        </w:rPr>
        <w:t>GUAYAQUIL</w:t>
      </w:r>
    </w:p>
    <w:p w14:paraId="61A7FF3A" w14:textId="7CDD481F" w:rsidR="002E510E" w:rsidRPr="00941FB7" w:rsidRDefault="00000000">
      <w:pPr>
        <w:spacing w:before="200" w:after="200"/>
        <w:jc w:val="center"/>
        <w:rPr>
          <w:sz w:val="32"/>
          <w:szCs w:val="32"/>
        </w:rPr>
      </w:pPr>
      <w:r w:rsidRPr="00941FB7">
        <w:rPr>
          <w:sz w:val="32"/>
          <w:szCs w:val="32"/>
        </w:rPr>
        <w:t xml:space="preserve">FACULTAD DE </w:t>
      </w:r>
      <w:r w:rsidR="00941FB7" w:rsidRPr="00941FB7">
        <w:rPr>
          <w:sz w:val="32"/>
          <w:szCs w:val="32"/>
        </w:rPr>
        <w:t>INGENIERIA INDUSTRIAL</w:t>
      </w:r>
    </w:p>
    <w:p w14:paraId="2CC338CF" w14:textId="4C11C423" w:rsidR="00941FB7" w:rsidRPr="00941FB7" w:rsidRDefault="00941FB7">
      <w:pPr>
        <w:spacing w:before="200" w:after="200"/>
        <w:jc w:val="center"/>
        <w:rPr>
          <w:sz w:val="28"/>
          <w:szCs w:val="28"/>
        </w:rPr>
      </w:pPr>
      <w:r w:rsidRPr="00941FB7">
        <w:rPr>
          <w:sz w:val="28"/>
          <w:szCs w:val="28"/>
        </w:rPr>
        <w:t>CARRERA INGENIERIA TELEMATICA</w:t>
      </w:r>
    </w:p>
    <w:p w14:paraId="04F74D9C" w14:textId="77777777" w:rsidR="002E510E" w:rsidRPr="00480DEF" w:rsidRDefault="002E510E"/>
    <w:p w14:paraId="1E68FE9D" w14:textId="77777777" w:rsidR="002E510E" w:rsidRPr="00941FB7" w:rsidRDefault="00000000">
      <w:pPr>
        <w:spacing w:before="800" w:after="400"/>
        <w:jc w:val="center"/>
        <w:rPr>
          <w:sz w:val="16"/>
          <w:szCs w:val="16"/>
        </w:rPr>
      </w:pPr>
      <w:r w:rsidRPr="00941FB7">
        <w:rPr>
          <w:b/>
          <w:bCs/>
        </w:rPr>
        <w:t>PROYECTO DE PLANIFICACIÓN Y GESTIÓN DE REDES</w:t>
      </w:r>
    </w:p>
    <w:p w14:paraId="3CFC9591" w14:textId="77777777" w:rsidR="002E510E" w:rsidRPr="00480DEF" w:rsidRDefault="00000000">
      <w:pPr>
        <w:spacing w:before="200" w:after="600"/>
        <w:jc w:val="center"/>
      </w:pPr>
      <w:r w:rsidRPr="00480DEF">
        <w:rPr>
          <w:b/>
          <w:bCs/>
          <w:sz w:val="30"/>
          <w:szCs w:val="30"/>
        </w:rPr>
        <w:t>Evaluación de Prestaciones de un Servicio Web</w:t>
      </w:r>
    </w:p>
    <w:p w14:paraId="1EFD6602" w14:textId="77777777" w:rsidR="002E510E" w:rsidRDefault="00000000" w:rsidP="000F292E">
      <w:pPr>
        <w:spacing w:before="400" w:after="120"/>
        <w:ind w:left="2124"/>
        <w:rPr>
          <w:sz w:val="26"/>
          <w:szCs w:val="26"/>
        </w:rPr>
      </w:pPr>
      <w:r w:rsidRPr="00480DEF">
        <w:rPr>
          <w:sz w:val="26"/>
          <w:szCs w:val="26"/>
        </w:rPr>
        <w:t>Docente: Ing. Ericka Oyague B. MSc.</w:t>
      </w:r>
    </w:p>
    <w:p w14:paraId="3F28EF5A" w14:textId="77777777" w:rsidR="000F292E" w:rsidRPr="00480DEF" w:rsidRDefault="000F292E" w:rsidP="000F292E">
      <w:pPr>
        <w:spacing w:before="400" w:after="120"/>
        <w:ind w:left="2124"/>
        <w:jc w:val="center"/>
      </w:pPr>
    </w:p>
    <w:p w14:paraId="7A3F1F22" w14:textId="5FE1ED0A" w:rsidR="002E510E" w:rsidRDefault="00480DEF">
      <w:pPr>
        <w:spacing w:before="120" w:after="120"/>
        <w:jc w:val="center"/>
        <w:rPr>
          <w:sz w:val="26"/>
          <w:szCs w:val="26"/>
        </w:rPr>
      </w:pPr>
      <w:r>
        <w:rPr>
          <w:sz w:val="26"/>
          <w:szCs w:val="26"/>
        </w:rPr>
        <w:t xml:space="preserve">Participantes: </w:t>
      </w:r>
      <w:r>
        <w:rPr>
          <w:sz w:val="26"/>
          <w:szCs w:val="26"/>
        </w:rPr>
        <w:br/>
      </w:r>
      <w:r w:rsidRPr="00480DEF">
        <w:rPr>
          <w:sz w:val="26"/>
          <w:szCs w:val="26"/>
        </w:rPr>
        <w:t xml:space="preserve"> Lucas Sánchez</w:t>
      </w:r>
      <w:r w:rsidR="000F292E">
        <w:rPr>
          <w:sz w:val="26"/>
          <w:szCs w:val="26"/>
        </w:rPr>
        <w:t xml:space="preserve"> Isaias Joel </w:t>
      </w:r>
    </w:p>
    <w:p w14:paraId="58B907D2" w14:textId="199CFEFF" w:rsidR="000F292E" w:rsidRDefault="000F292E">
      <w:pPr>
        <w:spacing w:before="120" w:after="120"/>
        <w:jc w:val="center"/>
        <w:rPr>
          <w:sz w:val="26"/>
          <w:szCs w:val="26"/>
        </w:rPr>
      </w:pPr>
      <w:r>
        <w:rPr>
          <w:sz w:val="26"/>
          <w:szCs w:val="26"/>
        </w:rPr>
        <w:t>Marmolejo Sancan Alisson Johana</w:t>
      </w:r>
    </w:p>
    <w:p w14:paraId="15B8C4CC" w14:textId="1F085980" w:rsidR="000F292E" w:rsidRDefault="000F292E">
      <w:pPr>
        <w:spacing w:before="120" w:after="120"/>
        <w:jc w:val="center"/>
      </w:pPr>
      <w:r>
        <w:t xml:space="preserve">Peñafiel Alvarado Edinson Enrique </w:t>
      </w:r>
    </w:p>
    <w:p w14:paraId="2291E26A" w14:textId="58075D6A" w:rsidR="000F292E" w:rsidRDefault="000F292E">
      <w:pPr>
        <w:spacing w:before="120" w:after="120"/>
        <w:jc w:val="center"/>
      </w:pPr>
      <w:r>
        <w:t>Romero Merchan Carolina Yamilex</w:t>
      </w:r>
    </w:p>
    <w:p w14:paraId="28F1D85C" w14:textId="77777777" w:rsidR="000F292E" w:rsidRPr="00480DEF" w:rsidRDefault="000F292E">
      <w:pPr>
        <w:spacing w:before="120" w:after="120"/>
        <w:jc w:val="center"/>
      </w:pPr>
    </w:p>
    <w:p w14:paraId="629A5555" w14:textId="77777777" w:rsidR="002E510E" w:rsidRPr="00480DEF" w:rsidRDefault="00000000">
      <w:pPr>
        <w:spacing w:before="120" w:after="120"/>
        <w:jc w:val="center"/>
      </w:pPr>
      <w:r w:rsidRPr="00480DEF">
        <w:rPr>
          <w:sz w:val="26"/>
          <w:szCs w:val="26"/>
        </w:rPr>
        <w:t>Período: 2025 - CII</w:t>
      </w:r>
    </w:p>
    <w:p w14:paraId="55C892FE" w14:textId="77777777" w:rsidR="002E510E" w:rsidRPr="00480DEF" w:rsidRDefault="00000000">
      <w:pPr>
        <w:spacing w:before="120" w:after="1440"/>
        <w:jc w:val="center"/>
      </w:pPr>
      <w:r w:rsidRPr="00480DEF">
        <w:rPr>
          <w:sz w:val="26"/>
          <w:szCs w:val="26"/>
        </w:rPr>
        <w:t>Guayaquil, 2026</w:t>
      </w:r>
    </w:p>
    <w:p w14:paraId="0ABBF072" w14:textId="77777777" w:rsidR="002E510E" w:rsidRPr="00480DEF" w:rsidRDefault="00000000">
      <w:r w:rsidRPr="00480DEF">
        <w:br w:type="page"/>
      </w:r>
    </w:p>
    <w:p w14:paraId="5D4CE415" w14:textId="4CB846A7" w:rsidR="00573C94" w:rsidRDefault="00573C94">
      <w:pPr>
        <w:rPr>
          <w:b/>
          <w:bCs/>
          <w:sz w:val="32"/>
          <w:szCs w:val="32"/>
        </w:rPr>
      </w:pPr>
    </w:p>
    <w:sdt>
      <w:sdtPr>
        <w:rPr>
          <w:sz w:val="36"/>
          <w:szCs w:val="36"/>
          <w:lang w:val="es-ES"/>
        </w:rPr>
        <w:id w:val="-1290655902"/>
        <w:docPartObj>
          <w:docPartGallery w:val="Table of Contents"/>
          <w:docPartUnique/>
        </w:docPartObj>
      </w:sdtPr>
      <w:sdtEndPr>
        <w:rPr>
          <w:rFonts w:ascii="Arial" w:eastAsia="Arial" w:hAnsi="Arial" w:cs="Arial"/>
          <w:b/>
          <w:bCs/>
          <w:color w:val="auto"/>
          <w:sz w:val="28"/>
          <w:szCs w:val="28"/>
        </w:rPr>
      </w:sdtEndPr>
      <w:sdtContent>
        <w:p w14:paraId="17E759B1" w14:textId="00911971" w:rsidR="00573C94" w:rsidRPr="00AE3338" w:rsidRDefault="00573C94" w:rsidP="00AE3338">
          <w:pPr>
            <w:pStyle w:val="TtuloTDC"/>
            <w:spacing w:line="360" w:lineRule="auto"/>
            <w:rPr>
              <w:sz w:val="36"/>
              <w:szCs w:val="36"/>
            </w:rPr>
          </w:pPr>
          <w:r w:rsidRPr="00AE3338">
            <w:rPr>
              <w:sz w:val="36"/>
              <w:szCs w:val="36"/>
              <w:lang w:val="es-ES"/>
            </w:rPr>
            <w:t>Tabla de contenido</w:t>
          </w:r>
        </w:p>
        <w:p w14:paraId="13A0281C" w14:textId="3C39A0C9" w:rsidR="00AE3338" w:rsidRDefault="00573C94">
          <w:pPr>
            <w:pStyle w:val="TDC1"/>
            <w:tabs>
              <w:tab w:val="right" w:leader="dot" w:pos="9016"/>
            </w:tabs>
            <w:rPr>
              <w:rFonts w:asciiTheme="minorHAnsi" w:eastAsiaTheme="minorEastAsia" w:hAnsiTheme="minorHAnsi" w:cstheme="minorBidi"/>
              <w:noProof/>
              <w:kern w:val="2"/>
              <w14:ligatures w14:val="standardContextual"/>
            </w:rPr>
          </w:pPr>
          <w:r w:rsidRPr="00AE3338">
            <w:rPr>
              <w:sz w:val="28"/>
              <w:szCs w:val="28"/>
            </w:rPr>
            <w:fldChar w:fldCharType="begin"/>
          </w:r>
          <w:r w:rsidRPr="00AE3338">
            <w:rPr>
              <w:sz w:val="28"/>
              <w:szCs w:val="28"/>
            </w:rPr>
            <w:instrText xml:space="preserve"> TOC \o "1-3" \h \z \u </w:instrText>
          </w:r>
          <w:r w:rsidRPr="00AE3338">
            <w:rPr>
              <w:sz w:val="28"/>
              <w:szCs w:val="28"/>
            </w:rPr>
            <w:fldChar w:fldCharType="separate"/>
          </w:r>
          <w:hyperlink w:anchor="_Toc234332120" w:history="1">
            <w:r w:rsidR="00AE3338" w:rsidRPr="006B24DD">
              <w:rPr>
                <w:rStyle w:val="Hipervnculo"/>
                <w:noProof/>
              </w:rPr>
              <w:t>Objetivo General</w:t>
            </w:r>
            <w:r w:rsidR="00AE3338">
              <w:rPr>
                <w:noProof/>
                <w:webHidden/>
              </w:rPr>
              <w:tab/>
            </w:r>
            <w:r w:rsidR="00AE3338">
              <w:rPr>
                <w:noProof/>
                <w:webHidden/>
              </w:rPr>
              <w:fldChar w:fldCharType="begin"/>
            </w:r>
            <w:r w:rsidR="00AE3338">
              <w:rPr>
                <w:noProof/>
                <w:webHidden/>
              </w:rPr>
              <w:instrText xml:space="preserve"> PAGEREF _Toc234332120 \h </w:instrText>
            </w:r>
            <w:r w:rsidR="00AE3338">
              <w:rPr>
                <w:noProof/>
                <w:webHidden/>
              </w:rPr>
            </w:r>
            <w:r w:rsidR="00AE3338">
              <w:rPr>
                <w:noProof/>
                <w:webHidden/>
              </w:rPr>
              <w:fldChar w:fldCharType="separate"/>
            </w:r>
            <w:r w:rsidR="00AE3338">
              <w:rPr>
                <w:noProof/>
                <w:webHidden/>
              </w:rPr>
              <w:t>4</w:t>
            </w:r>
            <w:r w:rsidR="00AE3338">
              <w:rPr>
                <w:noProof/>
                <w:webHidden/>
              </w:rPr>
              <w:fldChar w:fldCharType="end"/>
            </w:r>
          </w:hyperlink>
        </w:p>
        <w:p w14:paraId="022F7B37" w14:textId="0CCDBA8F" w:rsidR="00AE3338" w:rsidRDefault="00AE3338">
          <w:pPr>
            <w:pStyle w:val="TDC1"/>
            <w:tabs>
              <w:tab w:val="right" w:leader="dot" w:pos="9016"/>
            </w:tabs>
            <w:rPr>
              <w:rFonts w:asciiTheme="minorHAnsi" w:eastAsiaTheme="minorEastAsia" w:hAnsiTheme="minorHAnsi" w:cstheme="minorBidi"/>
              <w:noProof/>
              <w:kern w:val="2"/>
              <w14:ligatures w14:val="standardContextual"/>
            </w:rPr>
          </w:pPr>
          <w:hyperlink w:anchor="_Toc234332121" w:history="1">
            <w:r w:rsidRPr="006B24DD">
              <w:rPr>
                <w:rStyle w:val="Hipervnculo"/>
                <w:noProof/>
              </w:rPr>
              <w:t>Introducción</w:t>
            </w:r>
            <w:r>
              <w:rPr>
                <w:noProof/>
                <w:webHidden/>
              </w:rPr>
              <w:tab/>
            </w:r>
            <w:r>
              <w:rPr>
                <w:noProof/>
                <w:webHidden/>
              </w:rPr>
              <w:fldChar w:fldCharType="begin"/>
            </w:r>
            <w:r>
              <w:rPr>
                <w:noProof/>
                <w:webHidden/>
              </w:rPr>
              <w:instrText xml:space="preserve"> PAGEREF _Toc234332121 \h </w:instrText>
            </w:r>
            <w:r>
              <w:rPr>
                <w:noProof/>
                <w:webHidden/>
              </w:rPr>
            </w:r>
            <w:r>
              <w:rPr>
                <w:noProof/>
                <w:webHidden/>
              </w:rPr>
              <w:fldChar w:fldCharType="separate"/>
            </w:r>
            <w:r>
              <w:rPr>
                <w:noProof/>
                <w:webHidden/>
              </w:rPr>
              <w:t>4</w:t>
            </w:r>
            <w:r>
              <w:rPr>
                <w:noProof/>
                <w:webHidden/>
              </w:rPr>
              <w:fldChar w:fldCharType="end"/>
            </w:r>
          </w:hyperlink>
        </w:p>
        <w:p w14:paraId="72969391" w14:textId="3BA720C4" w:rsidR="00AE3338" w:rsidRDefault="00AE3338">
          <w:pPr>
            <w:pStyle w:val="TDC1"/>
            <w:tabs>
              <w:tab w:val="right" w:leader="dot" w:pos="9016"/>
            </w:tabs>
            <w:rPr>
              <w:rFonts w:asciiTheme="minorHAnsi" w:eastAsiaTheme="minorEastAsia" w:hAnsiTheme="minorHAnsi" w:cstheme="minorBidi"/>
              <w:noProof/>
              <w:kern w:val="2"/>
              <w14:ligatures w14:val="standardContextual"/>
            </w:rPr>
          </w:pPr>
          <w:hyperlink w:anchor="_Toc234332122" w:history="1">
            <w:r w:rsidRPr="006B24DD">
              <w:rPr>
                <w:rStyle w:val="Hipervnculo"/>
                <w:noProof/>
              </w:rPr>
              <w:t>1. Estado del Arte</w:t>
            </w:r>
            <w:r>
              <w:rPr>
                <w:noProof/>
                <w:webHidden/>
              </w:rPr>
              <w:tab/>
            </w:r>
            <w:r>
              <w:rPr>
                <w:noProof/>
                <w:webHidden/>
              </w:rPr>
              <w:fldChar w:fldCharType="begin"/>
            </w:r>
            <w:r>
              <w:rPr>
                <w:noProof/>
                <w:webHidden/>
              </w:rPr>
              <w:instrText xml:space="preserve"> PAGEREF _Toc234332122 \h </w:instrText>
            </w:r>
            <w:r>
              <w:rPr>
                <w:noProof/>
                <w:webHidden/>
              </w:rPr>
            </w:r>
            <w:r>
              <w:rPr>
                <w:noProof/>
                <w:webHidden/>
              </w:rPr>
              <w:fldChar w:fldCharType="separate"/>
            </w:r>
            <w:r>
              <w:rPr>
                <w:noProof/>
                <w:webHidden/>
              </w:rPr>
              <w:t>5</w:t>
            </w:r>
            <w:r>
              <w:rPr>
                <w:noProof/>
                <w:webHidden/>
              </w:rPr>
              <w:fldChar w:fldCharType="end"/>
            </w:r>
          </w:hyperlink>
        </w:p>
        <w:p w14:paraId="15A8106D" w14:textId="52F617BC" w:rsidR="00AE3338" w:rsidRDefault="00AE3338">
          <w:pPr>
            <w:pStyle w:val="TDC2"/>
            <w:tabs>
              <w:tab w:val="right" w:leader="dot" w:pos="9016"/>
            </w:tabs>
            <w:rPr>
              <w:rFonts w:asciiTheme="minorHAnsi" w:eastAsiaTheme="minorEastAsia" w:hAnsiTheme="minorHAnsi" w:cstheme="minorBidi"/>
              <w:noProof/>
              <w:kern w:val="2"/>
              <w14:ligatures w14:val="standardContextual"/>
            </w:rPr>
          </w:pPr>
          <w:hyperlink w:anchor="_Toc234332123" w:history="1">
            <w:r w:rsidRPr="006B24DD">
              <w:rPr>
                <w:rStyle w:val="Hipervnculo"/>
                <w:noProof/>
              </w:rPr>
              <w:t>1.1 Arquitecturas Comunes de Servidores Web</w:t>
            </w:r>
            <w:r>
              <w:rPr>
                <w:noProof/>
                <w:webHidden/>
              </w:rPr>
              <w:tab/>
            </w:r>
            <w:r>
              <w:rPr>
                <w:noProof/>
                <w:webHidden/>
              </w:rPr>
              <w:fldChar w:fldCharType="begin"/>
            </w:r>
            <w:r>
              <w:rPr>
                <w:noProof/>
                <w:webHidden/>
              </w:rPr>
              <w:instrText xml:space="preserve"> PAGEREF _Toc234332123 \h </w:instrText>
            </w:r>
            <w:r>
              <w:rPr>
                <w:noProof/>
                <w:webHidden/>
              </w:rPr>
            </w:r>
            <w:r>
              <w:rPr>
                <w:noProof/>
                <w:webHidden/>
              </w:rPr>
              <w:fldChar w:fldCharType="separate"/>
            </w:r>
            <w:r>
              <w:rPr>
                <w:noProof/>
                <w:webHidden/>
              </w:rPr>
              <w:t>5</w:t>
            </w:r>
            <w:r>
              <w:rPr>
                <w:noProof/>
                <w:webHidden/>
              </w:rPr>
              <w:fldChar w:fldCharType="end"/>
            </w:r>
          </w:hyperlink>
        </w:p>
        <w:p w14:paraId="6B8ADB9E" w14:textId="09AEBD4C" w:rsidR="00AE3338" w:rsidRDefault="00AE3338">
          <w:pPr>
            <w:pStyle w:val="TDC2"/>
            <w:tabs>
              <w:tab w:val="right" w:leader="dot" w:pos="9016"/>
            </w:tabs>
            <w:rPr>
              <w:rFonts w:asciiTheme="minorHAnsi" w:eastAsiaTheme="minorEastAsia" w:hAnsiTheme="minorHAnsi" w:cstheme="minorBidi"/>
              <w:noProof/>
              <w:kern w:val="2"/>
              <w14:ligatures w14:val="standardContextual"/>
            </w:rPr>
          </w:pPr>
          <w:hyperlink w:anchor="_Toc234332124" w:history="1">
            <w:r w:rsidRPr="006B24DD">
              <w:rPr>
                <w:rStyle w:val="Hipervnculo"/>
                <w:noProof/>
              </w:rPr>
              <w:t>1.2 Herramientas de Monitorización y Evaluación de Rendimiento</w:t>
            </w:r>
            <w:r>
              <w:rPr>
                <w:noProof/>
                <w:webHidden/>
              </w:rPr>
              <w:tab/>
            </w:r>
            <w:r>
              <w:rPr>
                <w:noProof/>
                <w:webHidden/>
              </w:rPr>
              <w:fldChar w:fldCharType="begin"/>
            </w:r>
            <w:r>
              <w:rPr>
                <w:noProof/>
                <w:webHidden/>
              </w:rPr>
              <w:instrText xml:space="preserve"> PAGEREF _Toc234332124 \h </w:instrText>
            </w:r>
            <w:r>
              <w:rPr>
                <w:noProof/>
                <w:webHidden/>
              </w:rPr>
            </w:r>
            <w:r>
              <w:rPr>
                <w:noProof/>
                <w:webHidden/>
              </w:rPr>
              <w:fldChar w:fldCharType="separate"/>
            </w:r>
            <w:r>
              <w:rPr>
                <w:noProof/>
                <w:webHidden/>
              </w:rPr>
              <w:t>5</w:t>
            </w:r>
            <w:r>
              <w:rPr>
                <w:noProof/>
                <w:webHidden/>
              </w:rPr>
              <w:fldChar w:fldCharType="end"/>
            </w:r>
          </w:hyperlink>
        </w:p>
        <w:p w14:paraId="49183B2D" w14:textId="261DF058" w:rsidR="00AE3338" w:rsidRDefault="00AE3338">
          <w:pPr>
            <w:pStyle w:val="TDC2"/>
            <w:tabs>
              <w:tab w:val="right" w:leader="dot" w:pos="9016"/>
            </w:tabs>
            <w:rPr>
              <w:rFonts w:asciiTheme="minorHAnsi" w:eastAsiaTheme="minorEastAsia" w:hAnsiTheme="minorHAnsi" w:cstheme="minorBidi"/>
              <w:noProof/>
              <w:kern w:val="2"/>
              <w14:ligatures w14:val="standardContextual"/>
            </w:rPr>
          </w:pPr>
          <w:hyperlink w:anchor="_Toc234332125" w:history="1">
            <w:r w:rsidRPr="006B24DD">
              <w:rPr>
                <w:rStyle w:val="Hipervnculo"/>
                <w:noProof/>
              </w:rPr>
              <w:t>1.3 Tipos de Pruebas de Rendimiento</w:t>
            </w:r>
            <w:r>
              <w:rPr>
                <w:noProof/>
                <w:webHidden/>
              </w:rPr>
              <w:tab/>
            </w:r>
            <w:r>
              <w:rPr>
                <w:noProof/>
                <w:webHidden/>
              </w:rPr>
              <w:fldChar w:fldCharType="begin"/>
            </w:r>
            <w:r>
              <w:rPr>
                <w:noProof/>
                <w:webHidden/>
              </w:rPr>
              <w:instrText xml:space="preserve"> PAGEREF _Toc234332125 \h </w:instrText>
            </w:r>
            <w:r>
              <w:rPr>
                <w:noProof/>
                <w:webHidden/>
              </w:rPr>
            </w:r>
            <w:r>
              <w:rPr>
                <w:noProof/>
                <w:webHidden/>
              </w:rPr>
              <w:fldChar w:fldCharType="separate"/>
            </w:r>
            <w:r>
              <w:rPr>
                <w:noProof/>
                <w:webHidden/>
              </w:rPr>
              <w:t>6</w:t>
            </w:r>
            <w:r>
              <w:rPr>
                <w:noProof/>
                <w:webHidden/>
              </w:rPr>
              <w:fldChar w:fldCharType="end"/>
            </w:r>
          </w:hyperlink>
        </w:p>
        <w:p w14:paraId="41A31413" w14:textId="683870EA" w:rsidR="00AE3338" w:rsidRDefault="00AE3338">
          <w:pPr>
            <w:pStyle w:val="TDC1"/>
            <w:tabs>
              <w:tab w:val="right" w:leader="dot" w:pos="9016"/>
            </w:tabs>
            <w:rPr>
              <w:rFonts w:asciiTheme="minorHAnsi" w:eastAsiaTheme="minorEastAsia" w:hAnsiTheme="minorHAnsi" w:cstheme="minorBidi"/>
              <w:noProof/>
              <w:kern w:val="2"/>
              <w14:ligatures w14:val="standardContextual"/>
            </w:rPr>
          </w:pPr>
          <w:hyperlink w:anchor="_Toc234332126" w:history="1">
            <w:r w:rsidRPr="006B24DD">
              <w:rPr>
                <w:rStyle w:val="Hipervnculo"/>
                <w:noProof/>
              </w:rPr>
              <w:t>2. Implementación de la Propuesta</w:t>
            </w:r>
            <w:r>
              <w:rPr>
                <w:noProof/>
                <w:webHidden/>
              </w:rPr>
              <w:tab/>
            </w:r>
            <w:r>
              <w:rPr>
                <w:noProof/>
                <w:webHidden/>
              </w:rPr>
              <w:fldChar w:fldCharType="begin"/>
            </w:r>
            <w:r>
              <w:rPr>
                <w:noProof/>
                <w:webHidden/>
              </w:rPr>
              <w:instrText xml:space="preserve"> PAGEREF _Toc234332126 \h </w:instrText>
            </w:r>
            <w:r>
              <w:rPr>
                <w:noProof/>
                <w:webHidden/>
              </w:rPr>
            </w:r>
            <w:r>
              <w:rPr>
                <w:noProof/>
                <w:webHidden/>
              </w:rPr>
              <w:fldChar w:fldCharType="separate"/>
            </w:r>
            <w:r>
              <w:rPr>
                <w:noProof/>
                <w:webHidden/>
              </w:rPr>
              <w:t>7</w:t>
            </w:r>
            <w:r>
              <w:rPr>
                <w:noProof/>
                <w:webHidden/>
              </w:rPr>
              <w:fldChar w:fldCharType="end"/>
            </w:r>
          </w:hyperlink>
        </w:p>
        <w:p w14:paraId="2845F7DE" w14:textId="2856DCBD" w:rsidR="00AE3338" w:rsidRDefault="00AE3338">
          <w:pPr>
            <w:pStyle w:val="TDC2"/>
            <w:tabs>
              <w:tab w:val="right" w:leader="dot" w:pos="9016"/>
            </w:tabs>
            <w:rPr>
              <w:rFonts w:asciiTheme="minorHAnsi" w:eastAsiaTheme="minorEastAsia" w:hAnsiTheme="minorHAnsi" w:cstheme="minorBidi"/>
              <w:noProof/>
              <w:kern w:val="2"/>
              <w14:ligatures w14:val="standardContextual"/>
            </w:rPr>
          </w:pPr>
          <w:hyperlink w:anchor="_Toc234332127" w:history="1">
            <w:r w:rsidRPr="006B24DD">
              <w:rPr>
                <w:rStyle w:val="Hipervnculo"/>
                <w:noProof/>
              </w:rPr>
              <w:t>2.1 Levantamiento del Servidor Web</w:t>
            </w:r>
            <w:r>
              <w:rPr>
                <w:noProof/>
                <w:webHidden/>
              </w:rPr>
              <w:tab/>
            </w:r>
            <w:r>
              <w:rPr>
                <w:noProof/>
                <w:webHidden/>
              </w:rPr>
              <w:fldChar w:fldCharType="begin"/>
            </w:r>
            <w:r>
              <w:rPr>
                <w:noProof/>
                <w:webHidden/>
              </w:rPr>
              <w:instrText xml:space="preserve"> PAGEREF _Toc234332127 \h </w:instrText>
            </w:r>
            <w:r>
              <w:rPr>
                <w:noProof/>
                <w:webHidden/>
              </w:rPr>
            </w:r>
            <w:r>
              <w:rPr>
                <w:noProof/>
                <w:webHidden/>
              </w:rPr>
              <w:fldChar w:fldCharType="separate"/>
            </w:r>
            <w:r>
              <w:rPr>
                <w:noProof/>
                <w:webHidden/>
              </w:rPr>
              <w:t>7</w:t>
            </w:r>
            <w:r>
              <w:rPr>
                <w:noProof/>
                <w:webHidden/>
              </w:rPr>
              <w:fldChar w:fldCharType="end"/>
            </w:r>
          </w:hyperlink>
        </w:p>
        <w:p w14:paraId="1F42C6C2" w14:textId="01B54C4B" w:rsidR="00AE3338" w:rsidRDefault="00AE3338">
          <w:pPr>
            <w:pStyle w:val="TDC2"/>
            <w:tabs>
              <w:tab w:val="right" w:leader="dot" w:pos="9016"/>
            </w:tabs>
            <w:rPr>
              <w:rFonts w:asciiTheme="minorHAnsi" w:eastAsiaTheme="minorEastAsia" w:hAnsiTheme="minorHAnsi" w:cstheme="minorBidi"/>
              <w:noProof/>
              <w:kern w:val="2"/>
              <w14:ligatures w14:val="standardContextual"/>
            </w:rPr>
          </w:pPr>
          <w:hyperlink w:anchor="_Toc234332128" w:history="1">
            <w:r w:rsidRPr="006B24DD">
              <w:rPr>
                <w:rStyle w:val="Hipervnculo"/>
                <w:noProof/>
              </w:rPr>
              <w:t>2.2 Servidor con Soporte para Múltiples Peticiones</w:t>
            </w:r>
            <w:r>
              <w:rPr>
                <w:noProof/>
                <w:webHidden/>
              </w:rPr>
              <w:tab/>
            </w:r>
            <w:r>
              <w:rPr>
                <w:noProof/>
                <w:webHidden/>
              </w:rPr>
              <w:fldChar w:fldCharType="begin"/>
            </w:r>
            <w:r>
              <w:rPr>
                <w:noProof/>
                <w:webHidden/>
              </w:rPr>
              <w:instrText xml:space="preserve"> PAGEREF _Toc234332128 \h </w:instrText>
            </w:r>
            <w:r>
              <w:rPr>
                <w:noProof/>
                <w:webHidden/>
              </w:rPr>
            </w:r>
            <w:r>
              <w:rPr>
                <w:noProof/>
                <w:webHidden/>
              </w:rPr>
              <w:fldChar w:fldCharType="separate"/>
            </w:r>
            <w:r>
              <w:rPr>
                <w:noProof/>
                <w:webHidden/>
              </w:rPr>
              <w:t>9</w:t>
            </w:r>
            <w:r>
              <w:rPr>
                <w:noProof/>
                <w:webHidden/>
              </w:rPr>
              <w:fldChar w:fldCharType="end"/>
            </w:r>
          </w:hyperlink>
        </w:p>
        <w:p w14:paraId="5FCFC269" w14:textId="668A7463" w:rsidR="00AE3338" w:rsidRDefault="00AE3338">
          <w:pPr>
            <w:pStyle w:val="TDC2"/>
            <w:tabs>
              <w:tab w:val="right" w:leader="dot" w:pos="9016"/>
            </w:tabs>
            <w:rPr>
              <w:rFonts w:asciiTheme="minorHAnsi" w:eastAsiaTheme="minorEastAsia" w:hAnsiTheme="minorHAnsi" w:cstheme="minorBidi"/>
              <w:noProof/>
              <w:kern w:val="2"/>
              <w14:ligatures w14:val="standardContextual"/>
            </w:rPr>
          </w:pPr>
          <w:hyperlink w:anchor="_Toc234332129" w:history="1">
            <w:r w:rsidRPr="006B24DD">
              <w:rPr>
                <w:rStyle w:val="Hipervnculo"/>
                <w:noProof/>
              </w:rPr>
              <w:t>2.3 Integración con Sistema de Colas de Mensajes (RabbitMQ)</w:t>
            </w:r>
            <w:r>
              <w:rPr>
                <w:noProof/>
                <w:webHidden/>
              </w:rPr>
              <w:tab/>
            </w:r>
            <w:r>
              <w:rPr>
                <w:noProof/>
                <w:webHidden/>
              </w:rPr>
              <w:fldChar w:fldCharType="begin"/>
            </w:r>
            <w:r>
              <w:rPr>
                <w:noProof/>
                <w:webHidden/>
              </w:rPr>
              <w:instrText xml:space="preserve"> PAGEREF _Toc234332129 \h </w:instrText>
            </w:r>
            <w:r>
              <w:rPr>
                <w:noProof/>
                <w:webHidden/>
              </w:rPr>
            </w:r>
            <w:r>
              <w:rPr>
                <w:noProof/>
                <w:webHidden/>
              </w:rPr>
              <w:fldChar w:fldCharType="separate"/>
            </w:r>
            <w:r>
              <w:rPr>
                <w:noProof/>
                <w:webHidden/>
              </w:rPr>
              <w:t>10</w:t>
            </w:r>
            <w:r>
              <w:rPr>
                <w:noProof/>
                <w:webHidden/>
              </w:rPr>
              <w:fldChar w:fldCharType="end"/>
            </w:r>
          </w:hyperlink>
        </w:p>
        <w:p w14:paraId="4062305A" w14:textId="57DAC881" w:rsidR="00AE3338" w:rsidRDefault="00AE3338">
          <w:pPr>
            <w:pStyle w:val="TDC2"/>
            <w:tabs>
              <w:tab w:val="right" w:leader="dot" w:pos="9016"/>
            </w:tabs>
            <w:rPr>
              <w:rFonts w:asciiTheme="minorHAnsi" w:eastAsiaTheme="minorEastAsia" w:hAnsiTheme="minorHAnsi" w:cstheme="minorBidi"/>
              <w:noProof/>
              <w:kern w:val="2"/>
              <w14:ligatures w14:val="standardContextual"/>
            </w:rPr>
          </w:pPr>
          <w:hyperlink w:anchor="_Toc234332130" w:history="1">
            <w:r w:rsidRPr="006B24DD">
              <w:rPr>
                <w:rStyle w:val="Hipervnculo"/>
                <w:noProof/>
              </w:rPr>
              <w:t>2.4 Monitorización del Servicio</w:t>
            </w:r>
            <w:r>
              <w:rPr>
                <w:noProof/>
                <w:webHidden/>
              </w:rPr>
              <w:tab/>
            </w:r>
            <w:r>
              <w:rPr>
                <w:noProof/>
                <w:webHidden/>
              </w:rPr>
              <w:fldChar w:fldCharType="begin"/>
            </w:r>
            <w:r>
              <w:rPr>
                <w:noProof/>
                <w:webHidden/>
              </w:rPr>
              <w:instrText xml:space="preserve"> PAGEREF _Toc234332130 \h </w:instrText>
            </w:r>
            <w:r>
              <w:rPr>
                <w:noProof/>
                <w:webHidden/>
              </w:rPr>
            </w:r>
            <w:r>
              <w:rPr>
                <w:noProof/>
                <w:webHidden/>
              </w:rPr>
              <w:fldChar w:fldCharType="separate"/>
            </w:r>
            <w:r>
              <w:rPr>
                <w:noProof/>
                <w:webHidden/>
              </w:rPr>
              <w:t>12</w:t>
            </w:r>
            <w:r>
              <w:rPr>
                <w:noProof/>
                <w:webHidden/>
              </w:rPr>
              <w:fldChar w:fldCharType="end"/>
            </w:r>
          </w:hyperlink>
        </w:p>
        <w:p w14:paraId="11E5D05A" w14:textId="7823A624" w:rsidR="00AE3338" w:rsidRDefault="00AE3338">
          <w:pPr>
            <w:pStyle w:val="TDC2"/>
            <w:tabs>
              <w:tab w:val="right" w:leader="dot" w:pos="9016"/>
            </w:tabs>
            <w:rPr>
              <w:rFonts w:asciiTheme="minorHAnsi" w:eastAsiaTheme="minorEastAsia" w:hAnsiTheme="minorHAnsi" w:cstheme="minorBidi"/>
              <w:noProof/>
              <w:kern w:val="2"/>
              <w14:ligatures w14:val="standardContextual"/>
            </w:rPr>
          </w:pPr>
          <w:hyperlink w:anchor="_Toc234332131" w:history="1">
            <w:r w:rsidRPr="006B24DD">
              <w:rPr>
                <w:rStyle w:val="Hipervnculo"/>
                <w:noProof/>
              </w:rPr>
              <w:t>2.5 Simulación de Carga</w:t>
            </w:r>
            <w:r>
              <w:rPr>
                <w:noProof/>
                <w:webHidden/>
              </w:rPr>
              <w:tab/>
            </w:r>
            <w:r>
              <w:rPr>
                <w:noProof/>
                <w:webHidden/>
              </w:rPr>
              <w:fldChar w:fldCharType="begin"/>
            </w:r>
            <w:r>
              <w:rPr>
                <w:noProof/>
                <w:webHidden/>
              </w:rPr>
              <w:instrText xml:space="preserve"> PAGEREF _Toc234332131 \h </w:instrText>
            </w:r>
            <w:r>
              <w:rPr>
                <w:noProof/>
                <w:webHidden/>
              </w:rPr>
            </w:r>
            <w:r>
              <w:rPr>
                <w:noProof/>
                <w:webHidden/>
              </w:rPr>
              <w:fldChar w:fldCharType="separate"/>
            </w:r>
            <w:r>
              <w:rPr>
                <w:noProof/>
                <w:webHidden/>
              </w:rPr>
              <w:t>15</w:t>
            </w:r>
            <w:r>
              <w:rPr>
                <w:noProof/>
                <w:webHidden/>
              </w:rPr>
              <w:fldChar w:fldCharType="end"/>
            </w:r>
          </w:hyperlink>
        </w:p>
        <w:p w14:paraId="3876D680" w14:textId="2B38A3F0" w:rsidR="00AE3338" w:rsidRDefault="00AE3338">
          <w:pPr>
            <w:pStyle w:val="TDC1"/>
            <w:tabs>
              <w:tab w:val="right" w:leader="dot" w:pos="9016"/>
            </w:tabs>
            <w:rPr>
              <w:rFonts w:asciiTheme="minorHAnsi" w:eastAsiaTheme="minorEastAsia" w:hAnsiTheme="minorHAnsi" w:cstheme="minorBidi"/>
              <w:noProof/>
              <w:kern w:val="2"/>
              <w14:ligatures w14:val="standardContextual"/>
            </w:rPr>
          </w:pPr>
          <w:hyperlink w:anchor="_Toc234332132" w:history="1">
            <w:r w:rsidRPr="006B24DD">
              <w:rPr>
                <w:rStyle w:val="Hipervnculo"/>
                <w:noProof/>
              </w:rPr>
              <w:t>3. Resultados</w:t>
            </w:r>
            <w:r>
              <w:rPr>
                <w:noProof/>
                <w:webHidden/>
              </w:rPr>
              <w:tab/>
            </w:r>
            <w:r>
              <w:rPr>
                <w:noProof/>
                <w:webHidden/>
              </w:rPr>
              <w:fldChar w:fldCharType="begin"/>
            </w:r>
            <w:r>
              <w:rPr>
                <w:noProof/>
                <w:webHidden/>
              </w:rPr>
              <w:instrText xml:space="preserve"> PAGEREF _Toc234332132 \h </w:instrText>
            </w:r>
            <w:r>
              <w:rPr>
                <w:noProof/>
                <w:webHidden/>
              </w:rPr>
            </w:r>
            <w:r>
              <w:rPr>
                <w:noProof/>
                <w:webHidden/>
              </w:rPr>
              <w:fldChar w:fldCharType="separate"/>
            </w:r>
            <w:r>
              <w:rPr>
                <w:noProof/>
                <w:webHidden/>
              </w:rPr>
              <w:t>18</w:t>
            </w:r>
            <w:r>
              <w:rPr>
                <w:noProof/>
                <w:webHidden/>
              </w:rPr>
              <w:fldChar w:fldCharType="end"/>
            </w:r>
          </w:hyperlink>
        </w:p>
        <w:p w14:paraId="420FC31E" w14:textId="17C9E447" w:rsidR="00AE3338" w:rsidRDefault="00AE3338">
          <w:pPr>
            <w:pStyle w:val="TDC2"/>
            <w:tabs>
              <w:tab w:val="right" w:leader="dot" w:pos="9016"/>
            </w:tabs>
            <w:rPr>
              <w:rFonts w:asciiTheme="minorHAnsi" w:eastAsiaTheme="minorEastAsia" w:hAnsiTheme="minorHAnsi" w:cstheme="minorBidi"/>
              <w:noProof/>
              <w:kern w:val="2"/>
              <w14:ligatures w14:val="standardContextual"/>
            </w:rPr>
          </w:pPr>
          <w:hyperlink w:anchor="_Toc234332133" w:history="1">
            <w:r w:rsidRPr="006B24DD">
              <w:rPr>
                <w:rStyle w:val="Hipervnculo"/>
                <w:noProof/>
              </w:rPr>
              <w:t>3.1 Gráficas de Monitorización y Análisis</w:t>
            </w:r>
            <w:r>
              <w:rPr>
                <w:noProof/>
                <w:webHidden/>
              </w:rPr>
              <w:tab/>
            </w:r>
            <w:r>
              <w:rPr>
                <w:noProof/>
                <w:webHidden/>
              </w:rPr>
              <w:fldChar w:fldCharType="begin"/>
            </w:r>
            <w:r>
              <w:rPr>
                <w:noProof/>
                <w:webHidden/>
              </w:rPr>
              <w:instrText xml:space="preserve"> PAGEREF _Toc234332133 \h </w:instrText>
            </w:r>
            <w:r>
              <w:rPr>
                <w:noProof/>
                <w:webHidden/>
              </w:rPr>
            </w:r>
            <w:r>
              <w:rPr>
                <w:noProof/>
                <w:webHidden/>
              </w:rPr>
              <w:fldChar w:fldCharType="separate"/>
            </w:r>
            <w:r>
              <w:rPr>
                <w:noProof/>
                <w:webHidden/>
              </w:rPr>
              <w:t>18</w:t>
            </w:r>
            <w:r>
              <w:rPr>
                <w:noProof/>
                <w:webHidden/>
              </w:rPr>
              <w:fldChar w:fldCharType="end"/>
            </w:r>
          </w:hyperlink>
        </w:p>
        <w:p w14:paraId="71BD2ED6" w14:textId="427E8EC7" w:rsidR="00AE3338" w:rsidRDefault="00AE3338">
          <w:pPr>
            <w:pStyle w:val="TDC2"/>
            <w:tabs>
              <w:tab w:val="right" w:leader="dot" w:pos="9016"/>
            </w:tabs>
            <w:rPr>
              <w:rFonts w:asciiTheme="minorHAnsi" w:eastAsiaTheme="minorEastAsia" w:hAnsiTheme="minorHAnsi" w:cstheme="minorBidi"/>
              <w:noProof/>
              <w:kern w:val="2"/>
              <w14:ligatures w14:val="standardContextual"/>
            </w:rPr>
          </w:pPr>
          <w:hyperlink w:anchor="_Toc234332134" w:history="1">
            <w:r w:rsidRPr="006B24DD">
              <w:rPr>
                <w:rStyle w:val="Hipervnculo"/>
                <w:noProof/>
              </w:rPr>
              <w:t>3.2 Análisis de Conexión TCP con Wireshark</w:t>
            </w:r>
            <w:r>
              <w:rPr>
                <w:noProof/>
                <w:webHidden/>
              </w:rPr>
              <w:tab/>
            </w:r>
            <w:r>
              <w:rPr>
                <w:noProof/>
                <w:webHidden/>
              </w:rPr>
              <w:fldChar w:fldCharType="begin"/>
            </w:r>
            <w:r>
              <w:rPr>
                <w:noProof/>
                <w:webHidden/>
              </w:rPr>
              <w:instrText xml:space="preserve"> PAGEREF _Toc234332134 \h </w:instrText>
            </w:r>
            <w:r>
              <w:rPr>
                <w:noProof/>
                <w:webHidden/>
              </w:rPr>
            </w:r>
            <w:r>
              <w:rPr>
                <w:noProof/>
                <w:webHidden/>
              </w:rPr>
              <w:fldChar w:fldCharType="separate"/>
            </w:r>
            <w:r>
              <w:rPr>
                <w:noProof/>
                <w:webHidden/>
              </w:rPr>
              <w:t>22</w:t>
            </w:r>
            <w:r>
              <w:rPr>
                <w:noProof/>
                <w:webHidden/>
              </w:rPr>
              <w:fldChar w:fldCharType="end"/>
            </w:r>
          </w:hyperlink>
        </w:p>
        <w:p w14:paraId="01BAB8E3" w14:textId="66C67314" w:rsidR="00AE3338" w:rsidRDefault="00AE3338">
          <w:pPr>
            <w:pStyle w:val="TDC2"/>
            <w:tabs>
              <w:tab w:val="right" w:leader="dot" w:pos="9016"/>
            </w:tabs>
            <w:rPr>
              <w:rFonts w:asciiTheme="minorHAnsi" w:eastAsiaTheme="minorEastAsia" w:hAnsiTheme="minorHAnsi" w:cstheme="minorBidi"/>
              <w:noProof/>
              <w:kern w:val="2"/>
              <w14:ligatures w14:val="standardContextual"/>
            </w:rPr>
          </w:pPr>
          <w:hyperlink w:anchor="_Toc234332135" w:history="1">
            <w:r w:rsidRPr="006B24DD">
              <w:rPr>
                <w:rStyle w:val="Hipervnculo"/>
                <w:noProof/>
              </w:rPr>
              <w:t>3.3 Pruebas de Estrés y Carga</w:t>
            </w:r>
            <w:r>
              <w:rPr>
                <w:noProof/>
                <w:webHidden/>
              </w:rPr>
              <w:tab/>
            </w:r>
            <w:r>
              <w:rPr>
                <w:noProof/>
                <w:webHidden/>
              </w:rPr>
              <w:fldChar w:fldCharType="begin"/>
            </w:r>
            <w:r>
              <w:rPr>
                <w:noProof/>
                <w:webHidden/>
              </w:rPr>
              <w:instrText xml:space="preserve"> PAGEREF _Toc234332135 \h </w:instrText>
            </w:r>
            <w:r>
              <w:rPr>
                <w:noProof/>
                <w:webHidden/>
              </w:rPr>
            </w:r>
            <w:r>
              <w:rPr>
                <w:noProof/>
                <w:webHidden/>
              </w:rPr>
              <w:fldChar w:fldCharType="separate"/>
            </w:r>
            <w:r>
              <w:rPr>
                <w:noProof/>
                <w:webHidden/>
              </w:rPr>
              <w:t>25</w:t>
            </w:r>
            <w:r>
              <w:rPr>
                <w:noProof/>
                <w:webHidden/>
              </w:rPr>
              <w:fldChar w:fldCharType="end"/>
            </w:r>
          </w:hyperlink>
        </w:p>
        <w:p w14:paraId="73539ABA" w14:textId="510420D3" w:rsidR="00AE3338" w:rsidRDefault="00AE3338">
          <w:pPr>
            <w:pStyle w:val="TDC1"/>
            <w:tabs>
              <w:tab w:val="right" w:leader="dot" w:pos="9016"/>
            </w:tabs>
            <w:rPr>
              <w:rFonts w:asciiTheme="minorHAnsi" w:eastAsiaTheme="minorEastAsia" w:hAnsiTheme="minorHAnsi" w:cstheme="minorBidi"/>
              <w:noProof/>
              <w:kern w:val="2"/>
              <w14:ligatures w14:val="standardContextual"/>
            </w:rPr>
          </w:pPr>
          <w:hyperlink w:anchor="_Toc234332136" w:history="1">
            <w:r w:rsidRPr="006B24DD">
              <w:rPr>
                <w:rStyle w:val="Hipervnculo"/>
                <w:noProof/>
              </w:rPr>
              <w:t>4. Conclusiones y Recomendaciones</w:t>
            </w:r>
            <w:r>
              <w:rPr>
                <w:noProof/>
                <w:webHidden/>
              </w:rPr>
              <w:tab/>
            </w:r>
            <w:r>
              <w:rPr>
                <w:noProof/>
                <w:webHidden/>
              </w:rPr>
              <w:fldChar w:fldCharType="begin"/>
            </w:r>
            <w:r>
              <w:rPr>
                <w:noProof/>
                <w:webHidden/>
              </w:rPr>
              <w:instrText xml:space="preserve"> PAGEREF _Toc234332136 \h </w:instrText>
            </w:r>
            <w:r>
              <w:rPr>
                <w:noProof/>
                <w:webHidden/>
              </w:rPr>
            </w:r>
            <w:r>
              <w:rPr>
                <w:noProof/>
                <w:webHidden/>
              </w:rPr>
              <w:fldChar w:fldCharType="separate"/>
            </w:r>
            <w:r>
              <w:rPr>
                <w:noProof/>
                <w:webHidden/>
              </w:rPr>
              <w:t>31</w:t>
            </w:r>
            <w:r>
              <w:rPr>
                <w:noProof/>
                <w:webHidden/>
              </w:rPr>
              <w:fldChar w:fldCharType="end"/>
            </w:r>
          </w:hyperlink>
        </w:p>
        <w:p w14:paraId="6963CF9A" w14:textId="1F72633A" w:rsidR="00AE3338" w:rsidRDefault="00AE3338">
          <w:pPr>
            <w:pStyle w:val="TDC2"/>
            <w:tabs>
              <w:tab w:val="right" w:leader="dot" w:pos="9016"/>
            </w:tabs>
            <w:rPr>
              <w:rFonts w:asciiTheme="minorHAnsi" w:eastAsiaTheme="minorEastAsia" w:hAnsiTheme="minorHAnsi" w:cstheme="minorBidi"/>
              <w:noProof/>
              <w:kern w:val="2"/>
              <w14:ligatures w14:val="standardContextual"/>
            </w:rPr>
          </w:pPr>
          <w:hyperlink w:anchor="_Toc234332137" w:history="1">
            <w:r w:rsidRPr="006B24DD">
              <w:rPr>
                <w:rStyle w:val="Hipervnculo"/>
                <w:noProof/>
              </w:rPr>
              <w:t>4.1 Conclusiones</w:t>
            </w:r>
            <w:r>
              <w:rPr>
                <w:noProof/>
                <w:webHidden/>
              </w:rPr>
              <w:tab/>
            </w:r>
            <w:r>
              <w:rPr>
                <w:noProof/>
                <w:webHidden/>
              </w:rPr>
              <w:fldChar w:fldCharType="begin"/>
            </w:r>
            <w:r>
              <w:rPr>
                <w:noProof/>
                <w:webHidden/>
              </w:rPr>
              <w:instrText xml:space="preserve"> PAGEREF _Toc234332137 \h </w:instrText>
            </w:r>
            <w:r>
              <w:rPr>
                <w:noProof/>
                <w:webHidden/>
              </w:rPr>
            </w:r>
            <w:r>
              <w:rPr>
                <w:noProof/>
                <w:webHidden/>
              </w:rPr>
              <w:fldChar w:fldCharType="separate"/>
            </w:r>
            <w:r>
              <w:rPr>
                <w:noProof/>
                <w:webHidden/>
              </w:rPr>
              <w:t>31</w:t>
            </w:r>
            <w:r>
              <w:rPr>
                <w:noProof/>
                <w:webHidden/>
              </w:rPr>
              <w:fldChar w:fldCharType="end"/>
            </w:r>
          </w:hyperlink>
        </w:p>
        <w:p w14:paraId="3520256E" w14:textId="22FB9520" w:rsidR="00AE3338" w:rsidRDefault="00AE3338">
          <w:pPr>
            <w:pStyle w:val="TDC2"/>
            <w:tabs>
              <w:tab w:val="right" w:leader="dot" w:pos="9016"/>
            </w:tabs>
            <w:rPr>
              <w:rFonts w:asciiTheme="minorHAnsi" w:eastAsiaTheme="minorEastAsia" w:hAnsiTheme="minorHAnsi" w:cstheme="minorBidi"/>
              <w:noProof/>
              <w:kern w:val="2"/>
              <w14:ligatures w14:val="standardContextual"/>
            </w:rPr>
          </w:pPr>
          <w:hyperlink w:anchor="_Toc234332138" w:history="1">
            <w:r w:rsidRPr="006B24DD">
              <w:rPr>
                <w:rStyle w:val="Hipervnculo"/>
                <w:noProof/>
              </w:rPr>
              <w:t>4.2 Recomendaciones</w:t>
            </w:r>
            <w:r>
              <w:rPr>
                <w:noProof/>
                <w:webHidden/>
              </w:rPr>
              <w:tab/>
            </w:r>
            <w:r>
              <w:rPr>
                <w:noProof/>
                <w:webHidden/>
              </w:rPr>
              <w:fldChar w:fldCharType="begin"/>
            </w:r>
            <w:r>
              <w:rPr>
                <w:noProof/>
                <w:webHidden/>
              </w:rPr>
              <w:instrText xml:space="preserve"> PAGEREF _Toc234332138 \h </w:instrText>
            </w:r>
            <w:r>
              <w:rPr>
                <w:noProof/>
                <w:webHidden/>
              </w:rPr>
            </w:r>
            <w:r>
              <w:rPr>
                <w:noProof/>
                <w:webHidden/>
              </w:rPr>
              <w:fldChar w:fldCharType="separate"/>
            </w:r>
            <w:r>
              <w:rPr>
                <w:noProof/>
                <w:webHidden/>
              </w:rPr>
              <w:t>31</w:t>
            </w:r>
            <w:r>
              <w:rPr>
                <w:noProof/>
                <w:webHidden/>
              </w:rPr>
              <w:fldChar w:fldCharType="end"/>
            </w:r>
          </w:hyperlink>
        </w:p>
        <w:p w14:paraId="2168A4BC" w14:textId="2D48C8AD" w:rsidR="00573C94" w:rsidRDefault="00573C94" w:rsidP="00AE3338">
          <w:pPr>
            <w:spacing w:line="360" w:lineRule="auto"/>
          </w:pPr>
          <w:r w:rsidRPr="00AE3338">
            <w:rPr>
              <w:b/>
              <w:bCs/>
              <w:sz w:val="28"/>
              <w:szCs w:val="28"/>
              <w:lang w:val="es-ES"/>
            </w:rPr>
            <w:fldChar w:fldCharType="end"/>
          </w:r>
        </w:p>
      </w:sdtContent>
    </w:sdt>
    <w:p w14:paraId="1CC13D65" w14:textId="7B1CD0DE" w:rsidR="00573C94" w:rsidRDefault="00573C94">
      <w:pPr>
        <w:rPr>
          <w:b/>
          <w:bCs/>
          <w:sz w:val="32"/>
          <w:szCs w:val="32"/>
        </w:rPr>
      </w:pPr>
      <w:r>
        <w:br w:type="page"/>
      </w:r>
    </w:p>
    <w:p w14:paraId="5533760C" w14:textId="6E2501B2" w:rsidR="00AE3338" w:rsidRDefault="00573C94">
      <w:pPr>
        <w:pStyle w:val="Tabladeilustraciones"/>
        <w:tabs>
          <w:tab w:val="right" w:leader="dot" w:pos="9016"/>
        </w:tabs>
        <w:rPr>
          <w:rFonts w:eastAsiaTheme="minorEastAsia" w:cstheme="minorBidi"/>
          <w:i w:val="0"/>
          <w:iCs w:val="0"/>
          <w:noProof/>
          <w:kern w:val="2"/>
          <w:sz w:val="24"/>
          <w:szCs w:val="24"/>
          <w14:ligatures w14:val="standardContextual"/>
        </w:rPr>
      </w:pPr>
      <w:r>
        <w:lastRenderedPageBreak/>
        <w:fldChar w:fldCharType="begin"/>
      </w:r>
      <w:r>
        <w:instrText xml:space="preserve"> TOC \h \z \c "Ilustración" </w:instrText>
      </w:r>
      <w:r>
        <w:fldChar w:fldCharType="separate"/>
      </w:r>
      <w:hyperlink w:anchor="_Toc234332149" w:history="1">
        <w:r w:rsidR="00AE3338" w:rsidRPr="0039421A">
          <w:rPr>
            <w:rStyle w:val="Hipervnculo"/>
            <w:noProof/>
          </w:rPr>
          <w:t>Ilustración 1: Servidor Encendido</w:t>
        </w:r>
        <w:r w:rsidR="00AE3338" w:rsidRPr="0039421A">
          <w:rPr>
            <w:rStyle w:val="Hipervnculo"/>
            <w:noProof/>
          </w:rPr>
          <w:t xml:space="preserve"> </w:t>
        </w:r>
        <w:r w:rsidR="00AE3338" w:rsidRPr="0039421A">
          <w:rPr>
            <w:rStyle w:val="Hipervnculo"/>
            <w:noProof/>
          </w:rPr>
          <w:t>- TechStore</w:t>
        </w:r>
        <w:r w:rsidR="00AE3338">
          <w:rPr>
            <w:noProof/>
            <w:webHidden/>
          </w:rPr>
          <w:tab/>
        </w:r>
        <w:r w:rsidR="00AE3338">
          <w:rPr>
            <w:noProof/>
            <w:webHidden/>
          </w:rPr>
          <w:fldChar w:fldCharType="begin"/>
        </w:r>
        <w:r w:rsidR="00AE3338">
          <w:rPr>
            <w:noProof/>
            <w:webHidden/>
          </w:rPr>
          <w:instrText xml:space="preserve"> PAGEREF _Toc234332149 \h </w:instrText>
        </w:r>
        <w:r w:rsidR="00AE3338">
          <w:rPr>
            <w:noProof/>
            <w:webHidden/>
          </w:rPr>
        </w:r>
        <w:r w:rsidR="00AE3338">
          <w:rPr>
            <w:noProof/>
            <w:webHidden/>
          </w:rPr>
          <w:fldChar w:fldCharType="separate"/>
        </w:r>
        <w:r w:rsidR="00AE3338">
          <w:rPr>
            <w:noProof/>
            <w:webHidden/>
          </w:rPr>
          <w:t>17</w:t>
        </w:r>
        <w:r w:rsidR="00AE3338">
          <w:rPr>
            <w:noProof/>
            <w:webHidden/>
          </w:rPr>
          <w:fldChar w:fldCharType="end"/>
        </w:r>
      </w:hyperlink>
    </w:p>
    <w:p w14:paraId="32449A14" w14:textId="642486D9" w:rsidR="00AE3338" w:rsidRDefault="00AE3338">
      <w:pPr>
        <w:pStyle w:val="Tabladeilustraciones"/>
        <w:tabs>
          <w:tab w:val="right" w:leader="dot" w:pos="9016"/>
        </w:tabs>
        <w:rPr>
          <w:rFonts w:eastAsiaTheme="minorEastAsia" w:cstheme="minorBidi"/>
          <w:i w:val="0"/>
          <w:iCs w:val="0"/>
          <w:noProof/>
          <w:kern w:val="2"/>
          <w:sz w:val="24"/>
          <w:szCs w:val="24"/>
          <w14:ligatures w14:val="standardContextual"/>
        </w:rPr>
      </w:pPr>
      <w:hyperlink w:anchor="_Toc234332150" w:history="1">
        <w:r w:rsidRPr="0039421A">
          <w:rPr>
            <w:rStyle w:val="Hipervnculo"/>
            <w:noProof/>
          </w:rPr>
          <w:t>Ilustración 2: Terminal realizando peticiones - TechStore - ngrok</w:t>
        </w:r>
        <w:r>
          <w:rPr>
            <w:noProof/>
            <w:webHidden/>
          </w:rPr>
          <w:tab/>
        </w:r>
        <w:r>
          <w:rPr>
            <w:noProof/>
            <w:webHidden/>
          </w:rPr>
          <w:fldChar w:fldCharType="begin"/>
        </w:r>
        <w:r>
          <w:rPr>
            <w:noProof/>
            <w:webHidden/>
          </w:rPr>
          <w:instrText xml:space="preserve"> PAGEREF _Toc234332150 \h </w:instrText>
        </w:r>
        <w:r>
          <w:rPr>
            <w:noProof/>
            <w:webHidden/>
          </w:rPr>
        </w:r>
        <w:r>
          <w:rPr>
            <w:noProof/>
            <w:webHidden/>
          </w:rPr>
          <w:fldChar w:fldCharType="separate"/>
        </w:r>
        <w:r>
          <w:rPr>
            <w:noProof/>
            <w:webHidden/>
          </w:rPr>
          <w:t>17</w:t>
        </w:r>
        <w:r>
          <w:rPr>
            <w:noProof/>
            <w:webHidden/>
          </w:rPr>
          <w:fldChar w:fldCharType="end"/>
        </w:r>
      </w:hyperlink>
    </w:p>
    <w:p w14:paraId="0CD7C471" w14:textId="49B502B2" w:rsidR="00AE3338" w:rsidRDefault="00AE3338">
      <w:pPr>
        <w:pStyle w:val="Tabladeilustraciones"/>
        <w:tabs>
          <w:tab w:val="right" w:leader="dot" w:pos="9016"/>
        </w:tabs>
        <w:rPr>
          <w:rFonts w:eastAsiaTheme="minorEastAsia" w:cstheme="minorBidi"/>
          <w:i w:val="0"/>
          <w:iCs w:val="0"/>
          <w:noProof/>
          <w:kern w:val="2"/>
          <w:sz w:val="24"/>
          <w:szCs w:val="24"/>
          <w14:ligatures w14:val="standardContextual"/>
        </w:rPr>
      </w:pPr>
      <w:hyperlink w:anchor="_Toc234332151" w:history="1">
        <w:r w:rsidRPr="0039421A">
          <w:rPr>
            <w:rStyle w:val="Hipervnculo"/>
            <w:noProof/>
          </w:rPr>
          <w:t>Ilustración 3: Pequeña Prueba de Carga - Locust</w:t>
        </w:r>
        <w:r>
          <w:rPr>
            <w:noProof/>
            <w:webHidden/>
          </w:rPr>
          <w:tab/>
        </w:r>
        <w:r>
          <w:rPr>
            <w:noProof/>
            <w:webHidden/>
          </w:rPr>
          <w:fldChar w:fldCharType="begin"/>
        </w:r>
        <w:r>
          <w:rPr>
            <w:noProof/>
            <w:webHidden/>
          </w:rPr>
          <w:instrText xml:space="preserve"> PAGEREF _Toc234332151 \h </w:instrText>
        </w:r>
        <w:r>
          <w:rPr>
            <w:noProof/>
            <w:webHidden/>
          </w:rPr>
        </w:r>
        <w:r>
          <w:rPr>
            <w:noProof/>
            <w:webHidden/>
          </w:rPr>
          <w:fldChar w:fldCharType="separate"/>
        </w:r>
        <w:r>
          <w:rPr>
            <w:noProof/>
            <w:webHidden/>
          </w:rPr>
          <w:t>18</w:t>
        </w:r>
        <w:r>
          <w:rPr>
            <w:noProof/>
            <w:webHidden/>
          </w:rPr>
          <w:fldChar w:fldCharType="end"/>
        </w:r>
      </w:hyperlink>
    </w:p>
    <w:p w14:paraId="4C97C7FD" w14:textId="58C42655" w:rsidR="00AE3338" w:rsidRDefault="00AE3338">
      <w:pPr>
        <w:pStyle w:val="Tabladeilustraciones"/>
        <w:tabs>
          <w:tab w:val="right" w:leader="dot" w:pos="9016"/>
        </w:tabs>
        <w:rPr>
          <w:rFonts w:eastAsiaTheme="minorEastAsia" w:cstheme="minorBidi"/>
          <w:i w:val="0"/>
          <w:iCs w:val="0"/>
          <w:noProof/>
          <w:kern w:val="2"/>
          <w:sz w:val="24"/>
          <w:szCs w:val="24"/>
          <w14:ligatures w14:val="standardContextual"/>
        </w:rPr>
      </w:pPr>
      <w:hyperlink w:anchor="_Toc234332152" w:history="1">
        <w:r w:rsidRPr="0039421A">
          <w:rPr>
            <w:rStyle w:val="Hipervnculo"/>
            <w:noProof/>
          </w:rPr>
          <w:t>Ilustración 4: Analisis de cola de mensajes - RabbitMQ</w:t>
        </w:r>
        <w:r>
          <w:rPr>
            <w:noProof/>
            <w:webHidden/>
          </w:rPr>
          <w:tab/>
        </w:r>
        <w:r>
          <w:rPr>
            <w:noProof/>
            <w:webHidden/>
          </w:rPr>
          <w:fldChar w:fldCharType="begin"/>
        </w:r>
        <w:r>
          <w:rPr>
            <w:noProof/>
            <w:webHidden/>
          </w:rPr>
          <w:instrText xml:space="preserve"> PAGEREF _Toc234332152 \h </w:instrText>
        </w:r>
        <w:r>
          <w:rPr>
            <w:noProof/>
            <w:webHidden/>
          </w:rPr>
        </w:r>
        <w:r>
          <w:rPr>
            <w:noProof/>
            <w:webHidden/>
          </w:rPr>
          <w:fldChar w:fldCharType="separate"/>
        </w:r>
        <w:r>
          <w:rPr>
            <w:noProof/>
            <w:webHidden/>
          </w:rPr>
          <w:t>20</w:t>
        </w:r>
        <w:r>
          <w:rPr>
            <w:noProof/>
            <w:webHidden/>
          </w:rPr>
          <w:fldChar w:fldCharType="end"/>
        </w:r>
      </w:hyperlink>
    </w:p>
    <w:p w14:paraId="75E023CD" w14:textId="1D29489C" w:rsidR="00AE3338" w:rsidRDefault="00AE3338">
      <w:pPr>
        <w:pStyle w:val="Tabladeilustraciones"/>
        <w:tabs>
          <w:tab w:val="right" w:leader="dot" w:pos="9016"/>
        </w:tabs>
        <w:rPr>
          <w:rFonts w:eastAsiaTheme="minorEastAsia" w:cstheme="minorBidi"/>
          <w:i w:val="0"/>
          <w:iCs w:val="0"/>
          <w:noProof/>
          <w:kern w:val="2"/>
          <w:sz w:val="24"/>
          <w:szCs w:val="24"/>
          <w14:ligatures w14:val="standardContextual"/>
        </w:rPr>
      </w:pPr>
      <w:hyperlink w:anchor="_Toc234332153" w:history="1">
        <w:r w:rsidRPr="0039421A">
          <w:rPr>
            <w:rStyle w:val="Hipervnculo"/>
            <w:noProof/>
          </w:rPr>
          <w:t>Ilustración 5: Terminal del consumidor - Graficas RabbitMQ</w:t>
        </w:r>
        <w:r>
          <w:rPr>
            <w:noProof/>
            <w:webHidden/>
          </w:rPr>
          <w:tab/>
        </w:r>
        <w:r>
          <w:rPr>
            <w:noProof/>
            <w:webHidden/>
          </w:rPr>
          <w:fldChar w:fldCharType="begin"/>
        </w:r>
        <w:r>
          <w:rPr>
            <w:noProof/>
            <w:webHidden/>
          </w:rPr>
          <w:instrText xml:space="preserve"> PAGEREF _Toc234332153 \h </w:instrText>
        </w:r>
        <w:r>
          <w:rPr>
            <w:noProof/>
            <w:webHidden/>
          </w:rPr>
        </w:r>
        <w:r>
          <w:rPr>
            <w:noProof/>
            <w:webHidden/>
          </w:rPr>
          <w:fldChar w:fldCharType="separate"/>
        </w:r>
        <w:r>
          <w:rPr>
            <w:noProof/>
            <w:webHidden/>
          </w:rPr>
          <w:t>20</w:t>
        </w:r>
        <w:r>
          <w:rPr>
            <w:noProof/>
            <w:webHidden/>
          </w:rPr>
          <w:fldChar w:fldCharType="end"/>
        </w:r>
      </w:hyperlink>
    </w:p>
    <w:p w14:paraId="32CA6915" w14:textId="6E2F5C01" w:rsidR="00AE3338" w:rsidRDefault="00AE3338">
      <w:pPr>
        <w:pStyle w:val="Tabladeilustraciones"/>
        <w:tabs>
          <w:tab w:val="right" w:leader="dot" w:pos="9016"/>
        </w:tabs>
        <w:rPr>
          <w:rFonts w:eastAsiaTheme="minorEastAsia" w:cstheme="minorBidi"/>
          <w:i w:val="0"/>
          <w:iCs w:val="0"/>
          <w:noProof/>
          <w:kern w:val="2"/>
          <w:sz w:val="24"/>
          <w:szCs w:val="24"/>
          <w14:ligatures w14:val="standardContextual"/>
        </w:rPr>
      </w:pPr>
      <w:hyperlink w:anchor="_Toc234332154" w:history="1">
        <w:r w:rsidRPr="0039421A">
          <w:rPr>
            <w:rStyle w:val="Hipervnculo"/>
            <w:noProof/>
          </w:rPr>
          <w:t>Ilustración 6: Grafica de CPU utilization - Windows</w:t>
        </w:r>
        <w:r>
          <w:rPr>
            <w:noProof/>
            <w:webHidden/>
          </w:rPr>
          <w:tab/>
        </w:r>
        <w:r>
          <w:rPr>
            <w:noProof/>
            <w:webHidden/>
          </w:rPr>
          <w:fldChar w:fldCharType="begin"/>
        </w:r>
        <w:r>
          <w:rPr>
            <w:noProof/>
            <w:webHidden/>
          </w:rPr>
          <w:instrText xml:space="preserve"> PAGEREF _Toc234332154 \h </w:instrText>
        </w:r>
        <w:r>
          <w:rPr>
            <w:noProof/>
            <w:webHidden/>
          </w:rPr>
        </w:r>
        <w:r>
          <w:rPr>
            <w:noProof/>
            <w:webHidden/>
          </w:rPr>
          <w:fldChar w:fldCharType="separate"/>
        </w:r>
        <w:r>
          <w:rPr>
            <w:noProof/>
            <w:webHidden/>
          </w:rPr>
          <w:t>21</w:t>
        </w:r>
        <w:r>
          <w:rPr>
            <w:noProof/>
            <w:webHidden/>
          </w:rPr>
          <w:fldChar w:fldCharType="end"/>
        </w:r>
      </w:hyperlink>
    </w:p>
    <w:p w14:paraId="1A2E1CFA" w14:textId="7C41C91D" w:rsidR="00AE3338" w:rsidRDefault="00AE3338">
      <w:pPr>
        <w:pStyle w:val="Tabladeilustraciones"/>
        <w:tabs>
          <w:tab w:val="right" w:leader="dot" w:pos="9016"/>
        </w:tabs>
        <w:rPr>
          <w:rFonts w:eastAsiaTheme="minorEastAsia" w:cstheme="minorBidi"/>
          <w:i w:val="0"/>
          <w:iCs w:val="0"/>
          <w:noProof/>
          <w:kern w:val="2"/>
          <w:sz w:val="24"/>
          <w:szCs w:val="24"/>
          <w14:ligatures w14:val="standardContextual"/>
        </w:rPr>
      </w:pPr>
      <w:hyperlink w:anchor="_Toc234332155" w:history="1">
        <w:r w:rsidRPr="0039421A">
          <w:rPr>
            <w:rStyle w:val="Hipervnculo"/>
            <w:noProof/>
          </w:rPr>
          <w:t>Ilustración 7: Rendimiento de la Memoria RAM - Windows</w:t>
        </w:r>
        <w:r>
          <w:rPr>
            <w:noProof/>
            <w:webHidden/>
          </w:rPr>
          <w:tab/>
        </w:r>
        <w:r>
          <w:rPr>
            <w:noProof/>
            <w:webHidden/>
          </w:rPr>
          <w:fldChar w:fldCharType="begin"/>
        </w:r>
        <w:r>
          <w:rPr>
            <w:noProof/>
            <w:webHidden/>
          </w:rPr>
          <w:instrText xml:space="preserve"> PAGEREF _Toc234332155 \h </w:instrText>
        </w:r>
        <w:r>
          <w:rPr>
            <w:noProof/>
            <w:webHidden/>
          </w:rPr>
        </w:r>
        <w:r>
          <w:rPr>
            <w:noProof/>
            <w:webHidden/>
          </w:rPr>
          <w:fldChar w:fldCharType="separate"/>
        </w:r>
        <w:r>
          <w:rPr>
            <w:noProof/>
            <w:webHidden/>
          </w:rPr>
          <w:t>22</w:t>
        </w:r>
        <w:r>
          <w:rPr>
            <w:noProof/>
            <w:webHidden/>
          </w:rPr>
          <w:fldChar w:fldCharType="end"/>
        </w:r>
      </w:hyperlink>
    </w:p>
    <w:p w14:paraId="761A6E32" w14:textId="1D2CFAFE" w:rsidR="00AE3338" w:rsidRDefault="00AE3338">
      <w:pPr>
        <w:pStyle w:val="Tabladeilustraciones"/>
        <w:tabs>
          <w:tab w:val="right" w:leader="dot" w:pos="9016"/>
        </w:tabs>
        <w:rPr>
          <w:rFonts w:eastAsiaTheme="minorEastAsia" w:cstheme="minorBidi"/>
          <w:i w:val="0"/>
          <w:iCs w:val="0"/>
          <w:noProof/>
          <w:kern w:val="2"/>
          <w:sz w:val="24"/>
          <w:szCs w:val="24"/>
          <w14:ligatures w14:val="standardContextual"/>
        </w:rPr>
      </w:pPr>
      <w:hyperlink w:anchor="_Toc234332156" w:history="1">
        <w:r w:rsidRPr="0039421A">
          <w:rPr>
            <w:rStyle w:val="Hipervnculo"/>
            <w:noProof/>
          </w:rPr>
          <w:t>Ilustración 8: Rendimiento de la red - Windows</w:t>
        </w:r>
        <w:r>
          <w:rPr>
            <w:noProof/>
            <w:webHidden/>
          </w:rPr>
          <w:tab/>
        </w:r>
        <w:r>
          <w:rPr>
            <w:noProof/>
            <w:webHidden/>
          </w:rPr>
          <w:fldChar w:fldCharType="begin"/>
        </w:r>
        <w:r>
          <w:rPr>
            <w:noProof/>
            <w:webHidden/>
          </w:rPr>
          <w:instrText xml:space="preserve"> PAGEREF _Toc234332156 \h </w:instrText>
        </w:r>
        <w:r>
          <w:rPr>
            <w:noProof/>
            <w:webHidden/>
          </w:rPr>
        </w:r>
        <w:r>
          <w:rPr>
            <w:noProof/>
            <w:webHidden/>
          </w:rPr>
          <w:fldChar w:fldCharType="separate"/>
        </w:r>
        <w:r>
          <w:rPr>
            <w:noProof/>
            <w:webHidden/>
          </w:rPr>
          <w:t>22</w:t>
        </w:r>
        <w:r>
          <w:rPr>
            <w:noProof/>
            <w:webHidden/>
          </w:rPr>
          <w:fldChar w:fldCharType="end"/>
        </w:r>
      </w:hyperlink>
    </w:p>
    <w:p w14:paraId="6F026A06" w14:textId="28607013" w:rsidR="00AE3338" w:rsidRDefault="00AE3338">
      <w:pPr>
        <w:pStyle w:val="Tabladeilustraciones"/>
        <w:tabs>
          <w:tab w:val="right" w:leader="dot" w:pos="9016"/>
        </w:tabs>
        <w:rPr>
          <w:rFonts w:eastAsiaTheme="minorEastAsia" w:cstheme="minorBidi"/>
          <w:i w:val="0"/>
          <w:iCs w:val="0"/>
          <w:noProof/>
          <w:kern w:val="2"/>
          <w:sz w:val="24"/>
          <w:szCs w:val="24"/>
          <w14:ligatures w14:val="standardContextual"/>
        </w:rPr>
      </w:pPr>
      <w:hyperlink w:anchor="_Toc234332157" w:history="1">
        <w:r w:rsidRPr="0039421A">
          <w:rPr>
            <w:rStyle w:val="Hipervnculo"/>
            <w:noProof/>
          </w:rPr>
          <w:t>Ilustración 9: Grafica CPU - Grafana</w:t>
        </w:r>
        <w:r>
          <w:rPr>
            <w:noProof/>
            <w:webHidden/>
          </w:rPr>
          <w:tab/>
        </w:r>
        <w:r>
          <w:rPr>
            <w:noProof/>
            <w:webHidden/>
          </w:rPr>
          <w:fldChar w:fldCharType="begin"/>
        </w:r>
        <w:r>
          <w:rPr>
            <w:noProof/>
            <w:webHidden/>
          </w:rPr>
          <w:instrText xml:space="preserve"> PAGEREF _Toc234332157 \h </w:instrText>
        </w:r>
        <w:r>
          <w:rPr>
            <w:noProof/>
            <w:webHidden/>
          </w:rPr>
        </w:r>
        <w:r>
          <w:rPr>
            <w:noProof/>
            <w:webHidden/>
          </w:rPr>
          <w:fldChar w:fldCharType="separate"/>
        </w:r>
        <w:r>
          <w:rPr>
            <w:noProof/>
            <w:webHidden/>
          </w:rPr>
          <w:t>23</w:t>
        </w:r>
        <w:r>
          <w:rPr>
            <w:noProof/>
            <w:webHidden/>
          </w:rPr>
          <w:fldChar w:fldCharType="end"/>
        </w:r>
      </w:hyperlink>
    </w:p>
    <w:p w14:paraId="4AAA5DBE" w14:textId="7ABB2B09" w:rsidR="00AE3338" w:rsidRDefault="00AE3338">
      <w:pPr>
        <w:pStyle w:val="Tabladeilustraciones"/>
        <w:tabs>
          <w:tab w:val="right" w:leader="dot" w:pos="9016"/>
        </w:tabs>
        <w:rPr>
          <w:rFonts w:eastAsiaTheme="minorEastAsia" w:cstheme="minorBidi"/>
          <w:i w:val="0"/>
          <w:iCs w:val="0"/>
          <w:noProof/>
          <w:kern w:val="2"/>
          <w:sz w:val="24"/>
          <w:szCs w:val="24"/>
          <w14:ligatures w14:val="standardContextual"/>
        </w:rPr>
      </w:pPr>
      <w:hyperlink w:anchor="_Toc234332158" w:history="1">
        <w:r w:rsidRPr="0039421A">
          <w:rPr>
            <w:rStyle w:val="Hipervnculo"/>
            <w:noProof/>
          </w:rPr>
          <w:t xml:space="preserve"> Ilustración 10: Grafica Memoria RAM - Grafana</w:t>
        </w:r>
        <w:r>
          <w:rPr>
            <w:noProof/>
            <w:webHidden/>
          </w:rPr>
          <w:tab/>
        </w:r>
        <w:r>
          <w:rPr>
            <w:noProof/>
            <w:webHidden/>
          </w:rPr>
          <w:fldChar w:fldCharType="begin"/>
        </w:r>
        <w:r>
          <w:rPr>
            <w:noProof/>
            <w:webHidden/>
          </w:rPr>
          <w:instrText xml:space="preserve"> PAGEREF _Toc234332158 \h </w:instrText>
        </w:r>
        <w:r>
          <w:rPr>
            <w:noProof/>
            <w:webHidden/>
          </w:rPr>
        </w:r>
        <w:r>
          <w:rPr>
            <w:noProof/>
            <w:webHidden/>
          </w:rPr>
          <w:fldChar w:fldCharType="separate"/>
        </w:r>
        <w:r>
          <w:rPr>
            <w:noProof/>
            <w:webHidden/>
          </w:rPr>
          <w:t>23</w:t>
        </w:r>
        <w:r>
          <w:rPr>
            <w:noProof/>
            <w:webHidden/>
          </w:rPr>
          <w:fldChar w:fldCharType="end"/>
        </w:r>
      </w:hyperlink>
    </w:p>
    <w:p w14:paraId="04DB1BB7" w14:textId="796EE79C" w:rsidR="00AE3338" w:rsidRDefault="00AE3338">
      <w:pPr>
        <w:pStyle w:val="Tabladeilustraciones"/>
        <w:tabs>
          <w:tab w:val="right" w:leader="dot" w:pos="9016"/>
        </w:tabs>
        <w:rPr>
          <w:rFonts w:eastAsiaTheme="minorEastAsia" w:cstheme="minorBidi"/>
          <w:i w:val="0"/>
          <w:iCs w:val="0"/>
          <w:noProof/>
          <w:kern w:val="2"/>
          <w:sz w:val="24"/>
          <w:szCs w:val="24"/>
          <w14:ligatures w14:val="standardContextual"/>
        </w:rPr>
      </w:pPr>
      <w:hyperlink w:anchor="_Toc234332159" w:history="1">
        <w:r w:rsidRPr="0039421A">
          <w:rPr>
            <w:rStyle w:val="Hipervnculo"/>
            <w:noProof/>
          </w:rPr>
          <w:t xml:space="preserve"> Ilustración 11: Interfaz de Locust configurando la simulación de carga</w:t>
        </w:r>
        <w:r>
          <w:rPr>
            <w:noProof/>
            <w:webHidden/>
          </w:rPr>
          <w:tab/>
        </w:r>
        <w:r>
          <w:rPr>
            <w:noProof/>
            <w:webHidden/>
          </w:rPr>
          <w:fldChar w:fldCharType="begin"/>
        </w:r>
        <w:r>
          <w:rPr>
            <w:noProof/>
            <w:webHidden/>
          </w:rPr>
          <w:instrText xml:space="preserve"> PAGEREF _Toc234332159 \h </w:instrText>
        </w:r>
        <w:r>
          <w:rPr>
            <w:noProof/>
            <w:webHidden/>
          </w:rPr>
        </w:r>
        <w:r>
          <w:rPr>
            <w:noProof/>
            <w:webHidden/>
          </w:rPr>
          <w:fldChar w:fldCharType="separate"/>
        </w:r>
        <w:r>
          <w:rPr>
            <w:noProof/>
            <w:webHidden/>
          </w:rPr>
          <w:t>24</w:t>
        </w:r>
        <w:r>
          <w:rPr>
            <w:noProof/>
            <w:webHidden/>
          </w:rPr>
          <w:fldChar w:fldCharType="end"/>
        </w:r>
      </w:hyperlink>
    </w:p>
    <w:p w14:paraId="64C2FF37" w14:textId="2EB848E1" w:rsidR="00AE3338" w:rsidRDefault="00AE3338">
      <w:pPr>
        <w:pStyle w:val="Tabladeilustraciones"/>
        <w:tabs>
          <w:tab w:val="right" w:leader="dot" w:pos="9016"/>
        </w:tabs>
        <w:rPr>
          <w:rFonts w:eastAsiaTheme="minorEastAsia" w:cstheme="minorBidi"/>
          <w:i w:val="0"/>
          <w:iCs w:val="0"/>
          <w:noProof/>
          <w:kern w:val="2"/>
          <w:sz w:val="24"/>
          <w:szCs w:val="24"/>
          <w14:ligatures w14:val="standardContextual"/>
        </w:rPr>
      </w:pPr>
      <w:hyperlink w:anchor="_Toc234332160" w:history="1">
        <w:r w:rsidRPr="0039421A">
          <w:rPr>
            <w:rStyle w:val="Hipervnculo"/>
            <w:noProof/>
          </w:rPr>
          <w:t xml:space="preserve"> Ilustración 12: Resultados de Locust mostrando peticiones por segundo y tiempos de respuesta</w:t>
        </w:r>
        <w:r>
          <w:rPr>
            <w:noProof/>
            <w:webHidden/>
          </w:rPr>
          <w:tab/>
        </w:r>
        <w:r>
          <w:rPr>
            <w:noProof/>
            <w:webHidden/>
          </w:rPr>
          <w:fldChar w:fldCharType="begin"/>
        </w:r>
        <w:r>
          <w:rPr>
            <w:noProof/>
            <w:webHidden/>
          </w:rPr>
          <w:instrText xml:space="preserve"> PAGEREF _Toc234332160 \h </w:instrText>
        </w:r>
        <w:r>
          <w:rPr>
            <w:noProof/>
            <w:webHidden/>
          </w:rPr>
        </w:r>
        <w:r>
          <w:rPr>
            <w:noProof/>
            <w:webHidden/>
          </w:rPr>
          <w:fldChar w:fldCharType="separate"/>
        </w:r>
        <w:r>
          <w:rPr>
            <w:noProof/>
            <w:webHidden/>
          </w:rPr>
          <w:t>25</w:t>
        </w:r>
        <w:r>
          <w:rPr>
            <w:noProof/>
            <w:webHidden/>
          </w:rPr>
          <w:fldChar w:fldCharType="end"/>
        </w:r>
      </w:hyperlink>
    </w:p>
    <w:p w14:paraId="27C5C29D" w14:textId="6ED0A74B" w:rsidR="00AE3338" w:rsidRDefault="00AE3338">
      <w:pPr>
        <w:pStyle w:val="Tabladeilustraciones"/>
        <w:tabs>
          <w:tab w:val="right" w:leader="dot" w:pos="9016"/>
        </w:tabs>
        <w:rPr>
          <w:rFonts w:eastAsiaTheme="minorEastAsia" w:cstheme="minorBidi"/>
          <w:i w:val="0"/>
          <w:iCs w:val="0"/>
          <w:noProof/>
          <w:kern w:val="2"/>
          <w:sz w:val="24"/>
          <w:szCs w:val="24"/>
          <w14:ligatures w14:val="standardContextual"/>
        </w:rPr>
      </w:pPr>
      <w:hyperlink w:anchor="_Toc234332161" w:history="1">
        <w:r w:rsidRPr="0039421A">
          <w:rPr>
            <w:rStyle w:val="Hipervnculo"/>
            <w:noProof/>
          </w:rPr>
          <w:t xml:space="preserve"> Ilustración 13: Resultados de Locust mostrando peticiones por segundo y tiempos de respuesta</w:t>
        </w:r>
        <w:r>
          <w:rPr>
            <w:noProof/>
            <w:webHidden/>
          </w:rPr>
          <w:tab/>
        </w:r>
        <w:r>
          <w:rPr>
            <w:noProof/>
            <w:webHidden/>
          </w:rPr>
          <w:fldChar w:fldCharType="begin"/>
        </w:r>
        <w:r>
          <w:rPr>
            <w:noProof/>
            <w:webHidden/>
          </w:rPr>
          <w:instrText xml:space="preserve"> PAGEREF _Toc234332161 \h </w:instrText>
        </w:r>
        <w:r>
          <w:rPr>
            <w:noProof/>
            <w:webHidden/>
          </w:rPr>
        </w:r>
        <w:r>
          <w:rPr>
            <w:noProof/>
            <w:webHidden/>
          </w:rPr>
          <w:fldChar w:fldCharType="separate"/>
        </w:r>
        <w:r>
          <w:rPr>
            <w:noProof/>
            <w:webHidden/>
          </w:rPr>
          <w:t>26</w:t>
        </w:r>
        <w:r>
          <w:rPr>
            <w:noProof/>
            <w:webHidden/>
          </w:rPr>
          <w:fldChar w:fldCharType="end"/>
        </w:r>
      </w:hyperlink>
    </w:p>
    <w:p w14:paraId="68C7CE82" w14:textId="55AED3FE" w:rsidR="00AE3338" w:rsidRDefault="00AE3338">
      <w:pPr>
        <w:pStyle w:val="Tabladeilustraciones"/>
        <w:tabs>
          <w:tab w:val="right" w:leader="dot" w:pos="9016"/>
        </w:tabs>
        <w:rPr>
          <w:rFonts w:eastAsiaTheme="minorEastAsia" w:cstheme="minorBidi"/>
          <w:i w:val="0"/>
          <w:iCs w:val="0"/>
          <w:noProof/>
          <w:kern w:val="2"/>
          <w:sz w:val="24"/>
          <w:szCs w:val="24"/>
          <w14:ligatures w14:val="standardContextual"/>
        </w:rPr>
      </w:pPr>
      <w:hyperlink w:anchor="_Toc234332162" w:history="1">
        <w:r w:rsidRPr="0039421A">
          <w:rPr>
            <w:rStyle w:val="Hipervnculo"/>
            <w:noProof/>
          </w:rPr>
          <w:t xml:space="preserve"> Ilustración 14: Monitorizacion de CPU durante pruebas de rendimiento - Zabbix</w:t>
        </w:r>
        <w:r>
          <w:rPr>
            <w:noProof/>
            <w:webHidden/>
          </w:rPr>
          <w:tab/>
        </w:r>
        <w:r>
          <w:rPr>
            <w:noProof/>
            <w:webHidden/>
          </w:rPr>
          <w:fldChar w:fldCharType="begin"/>
        </w:r>
        <w:r>
          <w:rPr>
            <w:noProof/>
            <w:webHidden/>
          </w:rPr>
          <w:instrText xml:space="preserve"> PAGEREF _Toc234332162 \h </w:instrText>
        </w:r>
        <w:r>
          <w:rPr>
            <w:noProof/>
            <w:webHidden/>
          </w:rPr>
        </w:r>
        <w:r>
          <w:rPr>
            <w:noProof/>
            <w:webHidden/>
          </w:rPr>
          <w:fldChar w:fldCharType="separate"/>
        </w:r>
        <w:r>
          <w:rPr>
            <w:noProof/>
            <w:webHidden/>
          </w:rPr>
          <w:t>27</w:t>
        </w:r>
        <w:r>
          <w:rPr>
            <w:noProof/>
            <w:webHidden/>
          </w:rPr>
          <w:fldChar w:fldCharType="end"/>
        </w:r>
      </w:hyperlink>
    </w:p>
    <w:p w14:paraId="544A4A62" w14:textId="2F0798E8" w:rsidR="00AE3338" w:rsidRDefault="00AE3338">
      <w:pPr>
        <w:pStyle w:val="Tabladeilustraciones"/>
        <w:tabs>
          <w:tab w:val="right" w:leader="dot" w:pos="9016"/>
        </w:tabs>
        <w:rPr>
          <w:rFonts w:eastAsiaTheme="minorEastAsia" w:cstheme="minorBidi"/>
          <w:i w:val="0"/>
          <w:iCs w:val="0"/>
          <w:noProof/>
          <w:kern w:val="2"/>
          <w:sz w:val="24"/>
          <w:szCs w:val="24"/>
          <w14:ligatures w14:val="standardContextual"/>
        </w:rPr>
      </w:pPr>
      <w:hyperlink w:anchor="_Toc234332163" w:history="1">
        <w:r w:rsidRPr="0039421A">
          <w:rPr>
            <w:rStyle w:val="Hipervnculo"/>
            <w:noProof/>
          </w:rPr>
          <w:t xml:space="preserve"> Ilustración 15: Monitorizacion de Memoria RAM durante las pruebas - Zabbix</w:t>
        </w:r>
        <w:r>
          <w:rPr>
            <w:noProof/>
            <w:webHidden/>
          </w:rPr>
          <w:tab/>
        </w:r>
        <w:r>
          <w:rPr>
            <w:noProof/>
            <w:webHidden/>
          </w:rPr>
          <w:fldChar w:fldCharType="begin"/>
        </w:r>
        <w:r>
          <w:rPr>
            <w:noProof/>
            <w:webHidden/>
          </w:rPr>
          <w:instrText xml:space="preserve"> PAGEREF _Toc234332163 \h </w:instrText>
        </w:r>
        <w:r>
          <w:rPr>
            <w:noProof/>
            <w:webHidden/>
          </w:rPr>
        </w:r>
        <w:r>
          <w:rPr>
            <w:noProof/>
            <w:webHidden/>
          </w:rPr>
          <w:fldChar w:fldCharType="separate"/>
        </w:r>
        <w:r>
          <w:rPr>
            <w:noProof/>
            <w:webHidden/>
          </w:rPr>
          <w:t>28</w:t>
        </w:r>
        <w:r>
          <w:rPr>
            <w:noProof/>
            <w:webHidden/>
          </w:rPr>
          <w:fldChar w:fldCharType="end"/>
        </w:r>
      </w:hyperlink>
    </w:p>
    <w:p w14:paraId="411486CA" w14:textId="5181C9C2" w:rsidR="00AE3338" w:rsidRDefault="00AE3338">
      <w:pPr>
        <w:pStyle w:val="Tabladeilustraciones"/>
        <w:tabs>
          <w:tab w:val="right" w:leader="dot" w:pos="9016"/>
        </w:tabs>
        <w:rPr>
          <w:rFonts w:eastAsiaTheme="minorEastAsia" w:cstheme="minorBidi"/>
          <w:i w:val="0"/>
          <w:iCs w:val="0"/>
          <w:noProof/>
          <w:kern w:val="2"/>
          <w:sz w:val="24"/>
          <w:szCs w:val="24"/>
          <w14:ligatures w14:val="standardContextual"/>
        </w:rPr>
      </w:pPr>
      <w:hyperlink w:anchor="_Toc234332164" w:history="1">
        <w:r w:rsidRPr="0039421A">
          <w:rPr>
            <w:rStyle w:val="Hipervnculo"/>
            <w:noProof/>
          </w:rPr>
          <w:t xml:space="preserve"> Ilustración 16: Gráfica de número de peticiones atendidas por ruta</w:t>
        </w:r>
        <w:r>
          <w:rPr>
            <w:noProof/>
            <w:webHidden/>
          </w:rPr>
          <w:tab/>
        </w:r>
        <w:r>
          <w:rPr>
            <w:noProof/>
            <w:webHidden/>
          </w:rPr>
          <w:fldChar w:fldCharType="begin"/>
        </w:r>
        <w:r>
          <w:rPr>
            <w:noProof/>
            <w:webHidden/>
          </w:rPr>
          <w:instrText xml:space="preserve"> PAGEREF _Toc234332164 \h </w:instrText>
        </w:r>
        <w:r>
          <w:rPr>
            <w:noProof/>
            <w:webHidden/>
          </w:rPr>
        </w:r>
        <w:r>
          <w:rPr>
            <w:noProof/>
            <w:webHidden/>
          </w:rPr>
          <w:fldChar w:fldCharType="separate"/>
        </w:r>
        <w:r>
          <w:rPr>
            <w:noProof/>
            <w:webHidden/>
          </w:rPr>
          <w:t>28</w:t>
        </w:r>
        <w:r>
          <w:rPr>
            <w:noProof/>
            <w:webHidden/>
          </w:rPr>
          <w:fldChar w:fldCharType="end"/>
        </w:r>
      </w:hyperlink>
    </w:p>
    <w:p w14:paraId="4B83D085" w14:textId="7B25EA45" w:rsidR="00AE3338" w:rsidRDefault="00AE3338">
      <w:pPr>
        <w:pStyle w:val="Tabladeilustraciones"/>
        <w:tabs>
          <w:tab w:val="right" w:leader="dot" w:pos="9016"/>
        </w:tabs>
        <w:rPr>
          <w:rFonts w:eastAsiaTheme="minorEastAsia" w:cstheme="minorBidi"/>
          <w:i w:val="0"/>
          <w:iCs w:val="0"/>
          <w:noProof/>
          <w:kern w:val="2"/>
          <w:sz w:val="24"/>
          <w:szCs w:val="24"/>
          <w14:ligatures w14:val="standardContextual"/>
        </w:rPr>
      </w:pPr>
      <w:hyperlink w:anchor="_Toc234332165" w:history="1">
        <w:r w:rsidRPr="0039421A">
          <w:rPr>
            <w:rStyle w:val="Hipervnculo"/>
            <w:noProof/>
          </w:rPr>
          <w:t xml:space="preserve"> Ilustración 17: Pruebas de estrés con exceso de solicitudes - Locust</w:t>
        </w:r>
        <w:r>
          <w:rPr>
            <w:noProof/>
            <w:webHidden/>
          </w:rPr>
          <w:tab/>
        </w:r>
        <w:r>
          <w:rPr>
            <w:noProof/>
            <w:webHidden/>
          </w:rPr>
          <w:fldChar w:fldCharType="begin"/>
        </w:r>
        <w:r>
          <w:rPr>
            <w:noProof/>
            <w:webHidden/>
          </w:rPr>
          <w:instrText xml:space="preserve"> PAGEREF _Toc234332165 \h </w:instrText>
        </w:r>
        <w:r>
          <w:rPr>
            <w:noProof/>
            <w:webHidden/>
          </w:rPr>
        </w:r>
        <w:r>
          <w:rPr>
            <w:noProof/>
            <w:webHidden/>
          </w:rPr>
          <w:fldChar w:fldCharType="separate"/>
        </w:r>
        <w:r>
          <w:rPr>
            <w:noProof/>
            <w:webHidden/>
          </w:rPr>
          <w:t>31</w:t>
        </w:r>
        <w:r>
          <w:rPr>
            <w:noProof/>
            <w:webHidden/>
          </w:rPr>
          <w:fldChar w:fldCharType="end"/>
        </w:r>
      </w:hyperlink>
    </w:p>
    <w:p w14:paraId="1AE34FB1" w14:textId="2B7BB1AE" w:rsidR="00AE3338" w:rsidRDefault="00AE3338">
      <w:pPr>
        <w:pStyle w:val="Tabladeilustraciones"/>
        <w:tabs>
          <w:tab w:val="right" w:leader="dot" w:pos="9016"/>
        </w:tabs>
        <w:rPr>
          <w:rFonts w:eastAsiaTheme="minorEastAsia" w:cstheme="minorBidi"/>
          <w:i w:val="0"/>
          <w:iCs w:val="0"/>
          <w:noProof/>
          <w:kern w:val="2"/>
          <w:sz w:val="24"/>
          <w:szCs w:val="24"/>
          <w14:ligatures w14:val="standardContextual"/>
        </w:rPr>
      </w:pPr>
      <w:hyperlink w:anchor="_Toc234332166" w:history="1">
        <w:r w:rsidRPr="0039421A">
          <w:rPr>
            <w:rStyle w:val="Hipervnculo"/>
            <w:noProof/>
          </w:rPr>
          <w:t xml:space="preserve"> Ilustración 18: Captura de Wireshark mostrando el Three-Way Handshake TCP</w:t>
        </w:r>
        <w:r>
          <w:rPr>
            <w:noProof/>
            <w:webHidden/>
          </w:rPr>
          <w:tab/>
        </w:r>
        <w:r>
          <w:rPr>
            <w:noProof/>
            <w:webHidden/>
          </w:rPr>
          <w:fldChar w:fldCharType="begin"/>
        </w:r>
        <w:r>
          <w:rPr>
            <w:noProof/>
            <w:webHidden/>
          </w:rPr>
          <w:instrText xml:space="preserve"> PAGEREF _Toc234332166 \h </w:instrText>
        </w:r>
        <w:r>
          <w:rPr>
            <w:noProof/>
            <w:webHidden/>
          </w:rPr>
        </w:r>
        <w:r>
          <w:rPr>
            <w:noProof/>
            <w:webHidden/>
          </w:rPr>
          <w:fldChar w:fldCharType="separate"/>
        </w:r>
        <w:r>
          <w:rPr>
            <w:noProof/>
            <w:webHidden/>
          </w:rPr>
          <w:t>32</w:t>
        </w:r>
        <w:r>
          <w:rPr>
            <w:noProof/>
            <w:webHidden/>
          </w:rPr>
          <w:fldChar w:fldCharType="end"/>
        </w:r>
      </w:hyperlink>
    </w:p>
    <w:p w14:paraId="1D74F6D2" w14:textId="435C2AD7" w:rsidR="00AE3338" w:rsidRDefault="00AE3338">
      <w:pPr>
        <w:pStyle w:val="Tabladeilustraciones"/>
        <w:tabs>
          <w:tab w:val="right" w:leader="dot" w:pos="9016"/>
        </w:tabs>
        <w:rPr>
          <w:rFonts w:eastAsiaTheme="minorEastAsia" w:cstheme="minorBidi"/>
          <w:i w:val="0"/>
          <w:iCs w:val="0"/>
          <w:noProof/>
          <w:kern w:val="2"/>
          <w:sz w:val="24"/>
          <w:szCs w:val="24"/>
          <w14:ligatures w14:val="standardContextual"/>
        </w:rPr>
      </w:pPr>
      <w:hyperlink w:anchor="_Toc234332167" w:history="1">
        <w:r w:rsidRPr="0039421A">
          <w:rPr>
            <w:rStyle w:val="Hipervnculo"/>
            <w:noProof/>
          </w:rPr>
          <w:t xml:space="preserve"> Ilustración 19: Carga con 10 usuarios - Locust</w:t>
        </w:r>
        <w:r>
          <w:rPr>
            <w:noProof/>
            <w:webHidden/>
          </w:rPr>
          <w:tab/>
        </w:r>
        <w:r>
          <w:rPr>
            <w:noProof/>
            <w:webHidden/>
          </w:rPr>
          <w:fldChar w:fldCharType="begin"/>
        </w:r>
        <w:r>
          <w:rPr>
            <w:noProof/>
            <w:webHidden/>
          </w:rPr>
          <w:instrText xml:space="preserve"> PAGEREF _Toc234332167 \h </w:instrText>
        </w:r>
        <w:r>
          <w:rPr>
            <w:noProof/>
            <w:webHidden/>
          </w:rPr>
        </w:r>
        <w:r>
          <w:rPr>
            <w:noProof/>
            <w:webHidden/>
          </w:rPr>
          <w:fldChar w:fldCharType="separate"/>
        </w:r>
        <w:r>
          <w:rPr>
            <w:noProof/>
            <w:webHidden/>
          </w:rPr>
          <w:t>35</w:t>
        </w:r>
        <w:r>
          <w:rPr>
            <w:noProof/>
            <w:webHidden/>
          </w:rPr>
          <w:fldChar w:fldCharType="end"/>
        </w:r>
      </w:hyperlink>
    </w:p>
    <w:p w14:paraId="2B2D8EA3" w14:textId="41E450A6" w:rsidR="00AE3338" w:rsidRDefault="00AE3338">
      <w:pPr>
        <w:pStyle w:val="Tabladeilustraciones"/>
        <w:tabs>
          <w:tab w:val="right" w:leader="dot" w:pos="9016"/>
        </w:tabs>
        <w:rPr>
          <w:rFonts w:eastAsiaTheme="minorEastAsia" w:cstheme="minorBidi"/>
          <w:i w:val="0"/>
          <w:iCs w:val="0"/>
          <w:noProof/>
          <w:kern w:val="2"/>
          <w:sz w:val="24"/>
          <w:szCs w:val="24"/>
          <w14:ligatures w14:val="standardContextual"/>
        </w:rPr>
      </w:pPr>
      <w:hyperlink w:anchor="_Toc234332168" w:history="1">
        <w:r w:rsidRPr="0039421A">
          <w:rPr>
            <w:rStyle w:val="Hipervnculo"/>
            <w:noProof/>
          </w:rPr>
          <w:t xml:space="preserve"> Ilustración 20: Grafica durante la carga de 10 usuarios - Locust</w:t>
        </w:r>
        <w:r>
          <w:rPr>
            <w:noProof/>
            <w:webHidden/>
          </w:rPr>
          <w:tab/>
        </w:r>
        <w:r>
          <w:rPr>
            <w:noProof/>
            <w:webHidden/>
          </w:rPr>
          <w:fldChar w:fldCharType="begin"/>
        </w:r>
        <w:r>
          <w:rPr>
            <w:noProof/>
            <w:webHidden/>
          </w:rPr>
          <w:instrText xml:space="preserve"> PAGEREF _Toc234332168 \h </w:instrText>
        </w:r>
        <w:r>
          <w:rPr>
            <w:noProof/>
            <w:webHidden/>
          </w:rPr>
        </w:r>
        <w:r>
          <w:rPr>
            <w:noProof/>
            <w:webHidden/>
          </w:rPr>
          <w:fldChar w:fldCharType="separate"/>
        </w:r>
        <w:r>
          <w:rPr>
            <w:noProof/>
            <w:webHidden/>
          </w:rPr>
          <w:t>35</w:t>
        </w:r>
        <w:r>
          <w:rPr>
            <w:noProof/>
            <w:webHidden/>
          </w:rPr>
          <w:fldChar w:fldCharType="end"/>
        </w:r>
      </w:hyperlink>
    </w:p>
    <w:p w14:paraId="0DC5CD79" w14:textId="6EF6C246" w:rsidR="00AE3338" w:rsidRDefault="00AE3338">
      <w:pPr>
        <w:pStyle w:val="Tabladeilustraciones"/>
        <w:tabs>
          <w:tab w:val="right" w:leader="dot" w:pos="9016"/>
        </w:tabs>
        <w:rPr>
          <w:rFonts w:eastAsiaTheme="minorEastAsia" w:cstheme="minorBidi"/>
          <w:i w:val="0"/>
          <w:iCs w:val="0"/>
          <w:noProof/>
          <w:kern w:val="2"/>
          <w:sz w:val="24"/>
          <w:szCs w:val="24"/>
          <w14:ligatures w14:val="standardContextual"/>
        </w:rPr>
      </w:pPr>
      <w:hyperlink w:anchor="_Toc234332169" w:history="1">
        <w:r w:rsidRPr="0039421A">
          <w:rPr>
            <w:rStyle w:val="Hipervnculo"/>
            <w:noProof/>
          </w:rPr>
          <w:t xml:space="preserve"> Ilustración 21: Carga de 50 usuarios (spawn rate de 5) – Locust</w:t>
        </w:r>
        <w:r>
          <w:rPr>
            <w:noProof/>
            <w:webHidden/>
          </w:rPr>
          <w:tab/>
        </w:r>
        <w:r>
          <w:rPr>
            <w:noProof/>
            <w:webHidden/>
          </w:rPr>
          <w:fldChar w:fldCharType="begin"/>
        </w:r>
        <w:r>
          <w:rPr>
            <w:noProof/>
            <w:webHidden/>
          </w:rPr>
          <w:instrText xml:space="preserve"> PAGEREF _Toc234332169 \h </w:instrText>
        </w:r>
        <w:r>
          <w:rPr>
            <w:noProof/>
            <w:webHidden/>
          </w:rPr>
        </w:r>
        <w:r>
          <w:rPr>
            <w:noProof/>
            <w:webHidden/>
          </w:rPr>
          <w:fldChar w:fldCharType="separate"/>
        </w:r>
        <w:r>
          <w:rPr>
            <w:noProof/>
            <w:webHidden/>
          </w:rPr>
          <w:t>36</w:t>
        </w:r>
        <w:r>
          <w:rPr>
            <w:noProof/>
            <w:webHidden/>
          </w:rPr>
          <w:fldChar w:fldCharType="end"/>
        </w:r>
      </w:hyperlink>
    </w:p>
    <w:p w14:paraId="78684EA8" w14:textId="0B87ECB2" w:rsidR="00AE3338" w:rsidRDefault="00AE3338">
      <w:pPr>
        <w:pStyle w:val="Tabladeilustraciones"/>
        <w:tabs>
          <w:tab w:val="right" w:leader="dot" w:pos="9016"/>
        </w:tabs>
        <w:rPr>
          <w:rFonts w:eastAsiaTheme="minorEastAsia" w:cstheme="minorBidi"/>
          <w:i w:val="0"/>
          <w:iCs w:val="0"/>
          <w:noProof/>
          <w:kern w:val="2"/>
          <w:sz w:val="24"/>
          <w:szCs w:val="24"/>
          <w14:ligatures w14:val="standardContextual"/>
        </w:rPr>
      </w:pPr>
      <w:hyperlink w:anchor="_Toc234332170" w:history="1">
        <w:r w:rsidRPr="0039421A">
          <w:rPr>
            <w:rStyle w:val="Hipervnculo"/>
            <w:noProof/>
          </w:rPr>
          <w:t xml:space="preserve"> Ilustración 22: Grafica de la carga de 50 usuarios - Locust</w:t>
        </w:r>
        <w:r>
          <w:rPr>
            <w:noProof/>
            <w:webHidden/>
          </w:rPr>
          <w:tab/>
        </w:r>
        <w:r>
          <w:rPr>
            <w:noProof/>
            <w:webHidden/>
          </w:rPr>
          <w:fldChar w:fldCharType="begin"/>
        </w:r>
        <w:r>
          <w:rPr>
            <w:noProof/>
            <w:webHidden/>
          </w:rPr>
          <w:instrText xml:space="preserve"> PAGEREF _Toc234332170 \h </w:instrText>
        </w:r>
        <w:r>
          <w:rPr>
            <w:noProof/>
            <w:webHidden/>
          </w:rPr>
        </w:r>
        <w:r>
          <w:rPr>
            <w:noProof/>
            <w:webHidden/>
          </w:rPr>
          <w:fldChar w:fldCharType="separate"/>
        </w:r>
        <w:r>
          <w:rPr>
            <w:noProof/>
            <w:webHidden/>
          </w:rPr>
          <w:t>36</w:t>
        </w:r>
        <w:r>
          <w:rPr>
            <w:noProof/>
            <w:webHidden/>
          </w:rPr>
          <w:fldChar w:fldCharType="end"/>
        </w:r>
      </w:hyperlink>
    </w:p>
    <w:p w14:paraId="549E699B" w14:textId="7890267A" w:rsidR="00AE3338" w:rsidRDefault="00AE3338">
      <w:pPr>
        <w:pStyle w:val="Tabladeilustraciones"/>
        <w:tabs>
          <w:tab w:val="right" w:leader="dot" w:pos="9016"/>
        </w:tabs>
        <w:rPr>
          <w:rFonts w:eastAsiaTheme="minorEastAsia" w:cstheme="minorBidi"/>
          <w:i w:val="0"/>
          <w:iCs w:val="0"/>
          <w:noProof/>
          <w:kern w:val="2"/>
          <w:sz w:val="24"/>
          <w:szCs w:val="24"/>
          <w14:ligatures w14:val="standardContextual"/>
        </w:rPr>
      </w:pPr>
      <w:hyperlink w:anchor="_Toc234332171" w:history="1">
        <w:r w:rsidRPr="0039421A">
          <w:rPr>
            <w:rStyle w:val="Hipervnculo"/>
            <w:noProof/>
          </w:rPr>
          <w:t xml:space="preserve"> Ilustración 23: Carga con 100 usuarios – Locust</w:t>
        </w:r>
        <w:r>
          <w:rPr>
            <w:noProof/>
            <w:webHidden/>
          </w:rPr>
          <w:tab/>
        </w:r>
        <w:r>
          <w:rPr>
            <w:noProof/>
            <w:webHidden/>
          </w:rPr>
          <w:fldChar w:fldCharType="begin"/>
        </w:r>
        <w:r>
          <w:rPr>
            <w:noProof/>
            <w:webHidden/>
          </w:rPr>
          <w:instrText xml:space="preserve"> PAGEREF _Toc234332171 \h </w:instrText>
        </w:r>
        <w:r>
          <w:rPr>
            <w:noProof/>
            <w:webHidden/>
          </w:rPr>
        </w:r>
        <w:r>
          <w:rPr>
            <w:noProof/>
            <w:webHidden/>
          </w:rPr>
          <w:fldChar w:fldCharType="separate"/>
        </w:r>
        <w:r>
          <w:rPr>
            <w:noProof/>
            <w:webHidden/>
          </w:rPr>
          <w:t>36</w:t>
        </w:r>
        <w:r>
          <w:rPr>
            <w:noProof/>
            <w:webHidden/>
          </w:rPr>
          <w:fldChar w:fldCharType="end"/>
        </w:r>
      </w:hyperlink>
    </w:p>
    <w:p w14:paraId="5C4652C6" w14:textId="4D2110E7" w:rsidR="00AE3338" w:rsidRDefault="00AE3338">
      <w:pPr>
        <w:pStyle w:val="Tabladeilustraciones"/>
        <w:tabs>
          <w:tab w:val="right" w:leader="dot" w:pos="9016"/>
        </w:tabs>
        <w:rPr>
          <w:rFonts w:eastAsiaTheme="minorEastAsia" w:cstheme="minorBidi"/>
          <w:i w:val="0"/>
          <w:iCs w:val="0"/>
          <w:noProof/>
          <w:kern w:val="2"/>
          <w:sz w:val="24"/>
          <w:szCs w:val="24"/>
          <w14:ligatures w14:val="standardContextual"/>
        </w:rPr>
      </w:pPr>
      <w:hyperlink w:anchor="_Toc234332172" w:history="1">
        <w:r w:rsidRPr="0039421A">
          <w:rPr>
            <w:rStyle w:val="Hipervnculo"/>
            <w:noProof/>
          </w:rPr>
          <w:t xml:space="preserve"> Ilustración 24: Grafica de prueba con 100 usuarios – Locust</w:t>
        </w:r>
        <w:r>
          <w:rPr>
            <w:noProof/>
            <w:webHidden/>
          </w:rPr>
          <w:tab/>
        </w:r>
        <w:r>
          <w:rPr>
            <w:noProof/>
            <w:webHidden/>
          </w:rPr>
          <w:fldChar w:fldCharType="begin"/>
        </w:r>
        <w:r>
          <w:rPr>
            <w:noProof/>
            <w:webHidden/>
          </w:rPr>
          <w:instrText xml:space="preserve"> PAGEREF _Toc234332172 \h </w:instrText>
        </w:r>
        <w:r>
          <w:rPr>
            <w:noProof/>
            <w:webHidden/>
          </w:rPr>
        </w:r>
        <w:r>
          <w:rPr>
            <w:noProof/>
            <w:webHidden/>
          </w:rPr>
          <w:fldChar w:fldCharType="separate"/>
        </w:r>
        <w:r>
          <w:rPr>
            <w:noProof/>
            <w:webHidden/>
          </w:rPr>
          <w:t>37</w:t>
        </w:r>
        <w:r>
          <w:rPr>
            <w:noProof/>
            <w:webHidden/>
          </w:rPr>
          <w:fldChar w:fldCharType="end"/>
        </w:r>
      </w:hyperlink>
    </w:p>
    <w:p w14:paraId="10E24C40" w14:textId="08924E0E" w:rsidR="00AE3338" w:rsidRDefault="00AE3338">
      <w:pPr>
        <w:pStyle w:val="Tabladeilustraciones"/>
        <w:tabs>
          <w:tab w:val="right" w:leader="dot" w:pos="9016"/>
        </w:tabs>
        <w:rPr>
          <w:rFonts w:eastAsiaTheme="minorEastAsia" w:cstheme="minorBidi"/>
          <w:i w:val="0"/>
          <w:iCs w:val="0"/>
          <w:noProof/>
          <w:kern w:val="2"/>
          <w:sz w:val="24"/>
          <w:szCs w:val="24"/>
          <w14:ligatures w14:val="standardContextual"/>
        </w:rPr>
      </w:pPr>
      <w:hyperlink w:anchor="_Toc234332173" w:history="1">
        <w:r w:rsidRPr="0039421A">
          <w:rPr>
            <w:rStyle w:val="Hipervnculo"/>
            <w:noProof/>
          </w:rPr>
          <w:t xml:space="preserve"> Ilustración 25: Carga de prueba con 200 usuarios - Locust</w:t>
        </w:r>
        <w:r>
          <w:rPr>
            <w:noProof/>
            <w:webHidden/>
          </w:rPr>
          <w:tab/>
        </w:r>
        <w:r>
          <w:rPr>
            <w:noProof/>
            <w:webHidden/>
          </w:rPr>
          <w:fldChar w:fldCharType="begin"/>
        </w:r>
        <w:r>
          <w:rPr>
            <w:noProof/>
            <w:webHidden/>
          </w:rPr>
          <w:instrText xml:space="preserve"> PAGEREF _Toc234332173 \h </w:instrText>
        </w:r>
        <w:r>
          <w:rPr>
            <w:noProof/>
            <w:webHidden/>
          </w:rPr>
        </w:r>
        <w:r>
          <w:rPr>
            <w:noProof/>
            <w:webHidden/>
          </w:rPr>
          <w:fldChar w:fldCharType="separate"/>
        </w:r>
        <w:r>
          <w:rPr>
            <w:noProof/>
            <w:webHidden/>
          </w:rPr>
          <w:t>38</w:t>
        </w:r>
        <w:r>
          <w:rPr>
            <w:noProof/>
            <w:webHidden/>
          </w:rPr>
          <w:fldChar w:fldCharType="end"/>
        </w:r>
      </w:hyperlink>
    </w:p>
    <w:p w14:paraId="5493F051" w14:textId="6FC92448" w:rsidR="00AE3338" w:rsidRDefault="00AE3338">
      <w:pPr>
        <w:pStyle w:val="Tabladeilustraciones"/>
        <w:tabs>
          <w:tab w:val="right" w:leader="dot" w:pos="9016"/>
        </w:tabs>
        <w:rPr>
          <w:rFonts w:eastAsiaTheme="minorEastAsia" w:cstheme="minorBidi"/>
          <w:i w:val="0"/>
          <w:iCs w:val="0"/>
          <w:noProof/>
          <w:kern w:val="2"/>
          <w:sz w:val="24"/>
          <w:szCs w:val="24"/>
          <w14:ligatures w14:val="standardContextual"/>
        </w:rPr>
      </w:pPr>
      <w:hyperlink w:anchor="_Toc234332174" w:history="1">
        <w:r w:rsidRPr="0039421A">
          <w:rPr>
            <w:rStyle w:val="Hipervnculo"/>
            <w:noProof/>
          </w:rPr>
          <w:t xml:space="preserve"> Ilustración 26: Grafica de peticiones con  200 usuarios - Locust</w:t>
        </w:r>
        <w:r>
          <w:rPr>
            <w:noProof/>
            <w:webHidden/>
          </w:rPr>
          <w:tab/>
        </w:r>
        <w:r>
          <w:rPr>
            <w:noProof/>
            <w:webHidden/>
          </w:rPr>
          <w:fldChar w:fldCharType="begin"/>
        </w:r>
        <w:r>
          <w:rPr>
            <w:noProof/>
            <w:webHidden/>
          </w:rPr>
          <w:instrText xml:space="preserve"> PAGEREF _Toc234332174 \h </w:instrText>
        </w:r>
        <w:r>
          <w:rPr>
            <w:noProof/>
            <w:webHidden/>
          </w:rPr>
        </w:r>
        <w:r>
          <w:rPr>
            <w:noProof/>
            <w:webHidden/>
          </w:rPr>
          <w:fldChar w:fldCharType="separate"/>
        </w:r>
        <w:r>
          <w:rPr>
            <w:noProof/>
            <w:webHidden/>
          </w:rPr>
          <w:t>39</w:t>
        </w:r>
        <w:r>
          <w:rPr>
            <w:noProof/>
            <w:webHidden/>
          </w:rPr>
          <w:fldChar w:fldCharType="end"/>
        </w:r>
      </w:hyperlink>
    </w:p>
    <w:p w14:paraId="4A772EB0" w14:textId="1281DD03" w:rsidR="00AE3338" w:rsidRDefault="00AE3338">
      <w:pPr>
        <w:pStyle w:val="Tabladeilustraciones"/>
        <w:tabs>
          <w:tab w:val="right" w:leader="dot" w:pos="9016"/>
        </w:tabs>
        <w:rPr>
          <w:rFonts w:eastAsiaTheme="minorEastAsia" w:cstheme="minorBidi"/>
          <w:i w:val="0"/>
          <w:iCs w:val="0"/>
          <w:noProof/>
          <w:kern w:val="2"/>
          <w:sz w:val="24"/>
          <w:szCs w:val="24"/>
          <w14:ligatures w14:val="standardContextual"/>
        </w:rPr>
      </w:pPr>
      <w:hyperlink w:anchor="_Toc234332175" w:history="1">
        <w:r w:rsidRPr="0039421A">
          <w:rPr>
            <w:rStyle w:val="Hipervnculo"/>
            <w:noProof/>
          </w:rPr>
          <w:t xml:space="preserve"> Ilustración 27: Tabla de valores en el terminal - Locust</w:t>
        </w:r>
        <w:r>
          <w:rPr>
            <w:noProof/>
            <w:webHidden/>
          </w:rPr>
          <w:tab/>
        </w:r>
        <w:r>
          <w:rPr>
            <w:noProof/>
            <w:webHidden/>
          </w:rPr>
          <w:fldChar w:fldCharType="begin"/>
        </w:r>
        <w:r>
          <w:rPr>
            <w:noProof/>
            <w:webHidden/>
          </w:rPr>
          <w:instrText xml:space="preserve"> PAGEREF _Toc234332175 \h </w:instrText>
        </w:r>
        <w:r>
          <w:rPr>
            <w:noProof/>
            <w:webHidden/>
          </w:rPr>
        </w:r>
        <w:r>
          <w:rPr>
            <w:noProof/>
            <w:webHidden/>
          </w:rPr>
          <w:fldChar w:fldCharType="separate"/>
        </w:r>
        <w:r>
          <w:rPr>
            <w:noProof/>
            <w:webHidden/>
          </w:rPr>
          <w:t>39</w:t>
        </w:r>
        <w:r>
          <w:rPr>
            <w:noProof/>
            <w:webHidden/>
          </w:rPr>
          <w:fldChar w:fldCharType="end"/>
        </w:r>
      </w:hyperlink>
    </w:p>
    <w:p w14:paraId="2FFA63F6" w14:textId="5946F8EB" w:rsidR="00573C94" w:rsidRDefault="00573C94">
      <w:pPr>
        <w:rPr>
          <w:b/>
          <w:bCs/>
          <w:sz w:val="32"/>
          <w:szCs w:val="32"/>
        </w:rPr>
      </w:pPr>
      <w:r>
        <w:fldChar w:fldCharType="end"/>
      </w:r>
      <w:r>
        <w:br w:type="page"/>
      </w:r>
    </w:p>
    <w:p w14:paraId="6703F48B" w14:textId="54648976" w:rsidR="002E510E" w:rsidRPr="00480DEF" w:rsidRDefault="00000000">
      <w:pPr>
        <w:pStyle w:val="Ttulo1"/>
        <w:rPr>
          <w:color w:val="auto"/>
        </w:rPr>
      </w:pPr>
      <w:bookmarkStart w:id="0" w:name="_Toc234332120"/>
      <w:r w:rsidRPr="00480DEF">
        <w:rPr>
          <w:color w:val="auto"/>
        </w:rPr>
        <w:lastRenderedPageBreak/>
        <w:t>Objetivo General</w:t>
      </w:r>
      <w:bookmarkEnd w:id="0"/>
    </w:p>
    <w:p w14:paraId="1DC95C01" w14:textId="77777777" w:rsidR="002E510E" w:rsidRPr="00480DEF" w:rsidRDefault="00000000">
      <w:pPr>
        <w:spacing w:before="100" w:after="100" w:line="360" w:lineRule="auto"/>
        <w:jc w:val="both"/>
      </w:pPr>
      <w:r w:rsidRPr="00480DEF">
        <w:t>Evaluar las prestaciones de un servicio web levantado por el estudiante, utilizando herramientas de análisis de rendimiento y monitorización de red.</w:t>
      </w:r>
    </w:p>
    <w:p w14:paraId="50DB4E3B" w14:textId="77777777" w:rsidR="002E510E" w:rsidRPr="00480DEF" w:rsidRDefault="002E510E"/>
    <w:p w14:paraId="08550C4C" w14:textId="77777777" w:rsidR="002E510E" w:rsidRPr="00480DEF" w:rsidRDefault="00000000">
      <w:pPr>
        <w:pStyle w:val="Ttulo1"/>
        <w:rPr>
          <w:color w:val="auto"/>
        </w:rPr>
      </w:pPr>
      <w:bookmarkStart w:id="1" w:name="_Toc234332121"/>
      <w:r w:rsidRPr="00480DEF">
        <w:rPr>
          <w:color w:val="auto"/>
        </w:rPr>
        <w:t>Introducción</w:t>
      </w:r>
      <w:bookmarkEnd w:id="1"/>
    </w:p>
    <w:p w14:paraId="41C57170" w14:textId="77777777" w:rsidR="002E510E" w:rsidRPr="00480DEF" w:rsidRDefault="00000000">
      <w:pPr>
        <w:spacing w:before="100" w:after="100" w:line="360" w:lineRule="auto"/>
        <w:jc w:val="both"/>
      </w:pPr>
      <w:r w:rsidRPr="00480DEF">
        <w:t>En este proyecto se implementó un servicio web funcional y escalable denominado TechStore, una tienda online de productos tecnológicos desarrollada con Python y el framework Flask. El propósito principal es analizar el comportamiento del servicio frente a múltiples peticiones simultáneas, evaluando su rendimiento bajo condiciones controladas.</w:t>
      </w:r>
    </w:p>
    <w:p w14:paraId="4E9DA782" w14:textId="77777777" w:rsidR="002E510E" w:rsidRPr="00480DEF" w:rsidRDefault="002E510E"/>
    <w:p w14:paraId="11300D8E" w14:textId="77777777" w:rsidR="002E510E" w:rsidRPr="00480DEF" w:rsidRDefault="00000000">
      <w:pPr>
        <w:spacing w:before="100" w:after="100" w:line="360" w:lineRule="auto"/>
        <w:jc w:val="both"/>
      </w:pPr>
      <w:r w:rsidRPr="00480DEF">
        <w:t>La arquitectura del sistema considera el flujo de peticiones entre clientes y servidores, incorporando herramientas de monitorización que permiten evaluar el rendimiento del servicio. Adicionalmente, se integró un sistema de colas de mensajes mediante RabbitMQ para desacoplar la producción y consumo de peticiones, y se realizaron pruebas de carga para identificar posibles cuellos de botella.</w:t>
      </w:r>
    </w:p>
    <w:p w14:paraId="7B84C691" w14:textId="77777777" w:rsidR="002E510E" w:rsidRPr="00480DEF" w:rsidRDefault="002E510E"/>
    <w:p w14:paraId="2FC29B8B" w14:textId="77777777" w:rsidR="002E510E" w:rsidRPr="00480DEF" w:rsidRDefault="00000000">
      <w:r w:rsidRPr="00480DEF">
        <w:br w:type="page"/>
      </w:r>
    </w:p>
    <w:p w14:paraId="57D5E881" w14:textId="77777777" w:rsidR="002E510E" w:rsidRPr="00480DEF" w:rsidRDefault="00000000">
      <w:pPr>
        <w:pStyle w:val="Ttulo1"/>
        <w:rPr>
          <w:color w:val="auto"/>
        </w:rPr>
      </w:pPr>
      <w:bookmarkStart w:id="2" w:name="_Toc234332122"/>
      <w:r w:rsidRPr="00480DEF">
        <w:rPr>
          <w:color w:val="auto"/>
        </w:rPr>
        <w:lastRenderedPageBreak/>
        <w:t>1. Estado del Arte</w:t>
      </w:r>
      <w:bookmarkEnd w:id="2"/>
    </w:p>
    <w:p w14:paraId="444581DE" w14:textId="77777777" w:rsidR="002E510E" w:rsidRPr="00480DEF" w:rsidRDefault="00000000">
      <w:pPr>
        <w:pStyle w:val="Ttulo2"/>
        <w:rPr>
          <w:color w:val="auto"/>
        </w:rPr>
      </w:pPr>
      <w:bookmarkStart w:id="3" w:name="_Toc234332123"/>
      <w:r w:rsidRPr="00480DEF">
        <w:rPr>
          <w:color w:val="auto"/>
        </w:rPr>
        <w:t>1.1 Arquitecturas Comunes de Servidores Web</w:t>
      </w:r>
      <w:bookmarkEnd w:id="3"/>
    </w:p>
    <w:p w14:paraId="3993F5CB" w14:textId="77777777" w:rsidR="002E510E" w:rsidRPr="00480DEF" w:rsidRDefault="00000000">
      <w:pPr>
        <w:spacing w:before="200" w:after="120"/>
      </w:pPr>
      <w:r w:rsidRPr="00480DEF">
        <w:rPr>
          <w:b/>
          <w:bCs/>
        </w:rPr>
        <w:t>Modelo Cliente-Servidor</w:t>
      </w:r>
    </w:p>
    <w:p w14:paraId="7C4945E8" w14:textId="77777777" w:rsidR="002E510E" w:rsidRPr="00480DEF" w:rsidRDefault="00000000">
      <w:pPr>
        <w:spacing w:before="100" w:after="100" w:line="360" w:lineRule="auto"/>
        <w:jc w:val="both"/>
      </w:pPr>
      <w:r w:rsidRPr="00480DEF">
        <w:t>El modelo cliente-servidor es la arquitectura base de toda comunicación web. En este modelo, el cliente, que puede ser un navegador web, una aplicación móvil o un script automatizado, realiza peticiones al servidor mediante el protocolo HTTP o HTTPS. El servidor recibe, procesa y devuelve una respuesta apropiada al cliente.</w:t>
      </w:r>
    </w:p>
    <w:p w14:paraId="220BDB55" w14:textId="77777777" w:rsidR="002E510E" w:rsidRPr="00480DEF" w:rsidRDefault="002E510E"/>
    <w:p w14:paraId="3BE9FDB5" w14:textId="77777777" w:rsidR="002E510E" w:rsidRPr="00480DEF" w:rsidRDefault="00000000">
      <w:pPr>
        <w:spacing w:before="100" w:after="100" w:line="360" w:lineRule="auto"/>
        <w:jc w:val="both"/>
      </w:pPr>
      <w:r w:rsidRPr="00480DEF">
        <w:t>Este modelo define claramente dos roles diferenciados: el cliente, que inicia la comunicación solicitando recursos o servicios, y el servidor, que permanece en espera de peticiones para procesarlas y responderlas. La comunicación se establece mediante mensajes estructurados que incluyen métodos HTTP como GET, POST, PUT y DELETE, códigos de estado de respuesta y el contenido transferido.</w:t>
      </w:r>
    </w:p>
    <w:p w14:paraId="1AB6DA94" w14:textId="77777777" w:rsidR="002E510E" w:rsidRPr="00480DEF" w:rsidRDefault="002E510E"/>
    <w:p w14:paraId="73EC20BA" w14:textId="77777777" w:rsidR="002E510E" w:rsidRPr="00480DEF" w:rsidRDefault="00000000">
      <w:pPr>
        <w:spacing w:before="200" w:after="120"/>
      </w:pPr>
      <w:r w:rsidRPr="00480DEF">
        <w:rPr>
          <w:b/>
          <w:bCs/>
        </w:rPr>
        <w:t>Escalado Vertical vs. Escalado Horizontal</w:t>
      </w:r>
    </w:p>
    <w:tbl>
      <w:tblPr>
        <w:tblW w:w="9300" w:type="dxa"/>
        <w:tblCellMar>
          <w:left w:w="10" w:type="dxa"/>
          <w:right w:w="10" w:type="dxa"/>
        </w:tblCellMar>
        <w:tblLook w:val="0000" w:firstRow="0" w:lastRow="0" w:firstColumn="0" w:lastColumn="0" w:noHBand="0" w:noVBand="0"/>
      </w:tblPr>
      <w:tblGrid>
        <w:gridCol w:w="2500"/>
        <w:gridCol w:w="3400"/>
        <w:gridCol w:w="3400"/>
      </w:tblGrid>
      <w:tr w:rsidR="002E510E" w:rsidRPr="00480DEF" w14:paraId="1C323885" w14:textId="77777777">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4B06BEB" w14:textId="77777777" w:rsidR="002E510E" w:rsidRPr="00480DEF" w:rsidRDefault="00000000">
            <w:pPr>
              <w:jc w:val="center"/>
            </w:pPr>
            <w:r w:rsidRPr="00480DEF">
              <w:rPr>
                <w:b/>
                <w:bCs/>
                <w:sz w:val="22"/>
                <w:szCs w:val="22"/>
              </w:rPr>
              <w:t>Característica</w:t>
            </w:r>
          </w:p>
        </w:tc>
        <w:tc>
          <w:tcPr>
            <w:tcW w:w="3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F28E306" w14:textId="77777777" w:rsidR="002E510E" w:rsidRPr="00480DEF" w:rsidRDefault="00000000">
            <w:pPr>
              <w:jc w:val="center"/>
            </w:pPr>
            <w:r w:rsidRPr="00480DEF">
              <w:rPr>
                <w:b/>
                <w:bCs/>
                <w:sz w:val="22"/>
                <w:szCs w:val="22"/>
              </w:rPr>
              <w:t>Escalado Vertical</w:t>
            </w:r>
          </w:p>
        </w:tc>
        <w:tc>
          <w:tcPr>
            <w:tcW w:w="3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E9A300E" w14:textId="77777777" w:rsidR="002E510E" w:rsidRPr="00480DEF" w:rsidRDefault="00000000">
            <w:pPr>
              <w:jc w:val="center"/>
            </w:pPr>
            <w:r w:rsidRPr="00480DEF">
              <w:rPr>
                <w:b/>
                <w:bCs/>
                <w:sz w:val="22"/>
                <w:szCs w:val="22"/>
              </w:rPr>
              <w:t>Escalado Horizontal</w:t>
            </w:r>
          </w:p>
        </w:tc>
      </w:tr>
      <w:tr w:rsidR="002E510E" w:rsidRPr="00480DEF" w14:paraId="4FC84255"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AEF8F8" w14:textId="77777777" w:rsidR="002E510E" w:rsidRPr="00480DEF" w:rsidRDefault="00000000">
            <w:r w:rsidRPr="00480DEF">
              <w:rPr>
                <w:sz w:val="22"/>
                <w:szCs w:val="22"/>
              </w:rPr>
              <w:t>Definición</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9213D7" w14:textId="77777777" w:rsidR="002E510E" w:rsidRPr="00480DEF" w:rsidRDefault="00000000">
            <w:r w:rsidRPr="00480DEF">
              <w:rPr>
                <w:sz w:val="22"/>
                <w:szCs w:val="22"/>
              </w:rPr>
              <w:t>Aumentar recursos del mismo servidor (CPU, RAM)</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0FFF77" w14:textId="77777777" w:rsidR="002E510E" w:rsidRPr="00480DEF" w:rsidRDefault="00000000">
            <w:r w:rsidRPr="00480DEF">
              <w:rPr>
                <w:sz w:val="22"/>
                <w:szCs w:val="22"/>
              </w:rPr>
              <w:t>Agregar más servidores en paralelo</w:t>
            </w:r>
          </w:p>
        </w:tc>
      </w:tr>
      <w:tr w:rsidR="002E510E" w:rsidRPr="00480DEF" w14:paraId="6733E2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5A95E" w14:textId="77777777" w:rsidR="002E510E" w:rsidRPr="00480DEF" w:rsidRDefault="00000000">
            <w:r w:rsidRPr="00480DEF">
              <w:rPr>
                <w:sz w:val="22"/>
                <w:szCs w:val="22"/>
              </w:rPr>
              <w:t>Implementación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F69F7" w14:textId="77777777" w:rsidR="002E510E" w:rsidRPr="00480DEF" w:rsidRDefault="00000000">
            <w:r w:rsidRPr="00480DEF">
              <w:rPr>
                <w:sz w:val="22"/>
                <w:szCs w:val="22"/>
              </w:rPr>
              <w:t>Upgrade de hardware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11B5F" w14:textId="77777777" w:rsidR="002E510E" w:rsidRPr="00480DEF" w:rsidRDefault="00000000">
            <w:r w:rsidRPr="00480DEF">
              <w:rPr>
                <w:sz w:val="22"/>
                <w:szCs w:val="22"/>
              </w:rPr>
              <w:t>Múltiples instancias del servicio</w:t>
            </w:r>
          </w:p>
        </w:tc>
      </w:tr>
      <w:tr w:rsidR="002E510E" w:rsidRPr="00480DEF" w14:paraId="6794BEF0"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74050F" w14:textId="77777777" w:rsidR="002E510E" w:rsidRPr="00480DEF" w:rsidRDefault="00000000">
            <w:r w:rsidRPr="00480DEF">
              <w:rPr>
                <w:sz w:val="22"/>
                <w:szCs w:val="22"/>
              </w:rPr>
              <w:t>Costo</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F2DF5A" w14:textId="77777777" w:rsidR="002E510E" w:rsidRPr="00480DEF" w:rsidRDefault="00000000">
            <w:r w:rsidRPr="00480DEF">
              <w:rPr>
                <w:sz w:val="22"/>
                <w:szCs w:val="22"/>
              </w:rPr>
              <w:t>Alto costo inicial</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6F3D70" w14:textId="77777777" w:rsidR="002E510E" w:rsidRPr="00480DEF" w:rsidRDefault="00000000">
            <w:r w:rsidRPr="00480DEF">
              <w:rPr>
                <w:sz w:val="22"/>
                <w:szCs w:val="22"/>
              </w:rPr>
              <w:t>Más flexible y económico</w:t>
            </w:r>
          </w:p>
        </w:tc>
      </w:tr>
      <w:tr w:rsidR="002E510E" w:rsidRPr="00480DEF" w14:paraId="118472E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DE171" w14:textId="77777777" w:rsidR="002E510E" w:rsidRPr="00480DEF" w:rsidRDefault="00000000">
            <w:r w:rsidRPr="00480DEF">
              <w:rPr>
                <w:sz w:val="22"/>
                <w:szCs w:val="22"/>
              </w:rPr>
              <w:t>Límite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E873E" w14:textId="77777777" w:rsidR="002E510E" w:rsidRPr="00480DEF" w:rsidRDefault="00000000">
            <w:r w:rsidRPr="00480DEF">
              <w:rPr>
                <w:sz w:val="22"/>
                <w:szCs w:val="22"/>
              </w:rPr>
              <w:t>Límite físico del hardware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70B2D" w14:textId="77777777" w:rsidR="002E510E" w:rsidRPr="00480DEF" w:rsidRDefault="00000000">
            <w:r w:rsidRPr="00480DEF">
              <w:rPr>
                <w:sz w:val="22"/>
                <w:szCs w:val="22"/>
              </w:rPr>
              <w:t>Prácticamente ilimitado</w:t>
            </w:r>
          </w:p>
        </w:tc>
      </w:tr>
      <w:tr w:rsidR="002E510E" w:rsidRPr="00480DEF" w14:paraId="3C50DE4B"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399CB5" w14:textId="77777777" w:rsidR="002E510E" w:rsidRPr="00480DEF" w:rsidRDefault="00000000">
            <w:r w:rsidRPr="00480DEF">
              <w:rPr>
                <w:sz w:val="22"/>
                <w:szCs w:val="22"/>
              </w:rPr>
              <w:t>Uso típico</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3D7E7B" w14:textId="77777777" w:rsidR="002E510E" w:rsidRPr="00480DEF" w:rsidRDefault="00000000">
            <w:r w:rsidRPr="00480DEF">
              <w:rPr>
                <w:sz w:val="22"/>
                <w:szCs w:val="22"/>
              </w:rPr>
              <w:t>Bases de datos pequeñas</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2A0D66" w14:textId="77777777" w:rsidR="002E510E" w:rsidRPr="00480DEF" w:rsidRDefault="00000000">
            <w:r w:rsidRPr="00480DEF">
              <w:rPr>
                <w:sz w:val="22"/>
                <w:szCs w:val="22"/>
              </w:rPr>
              <w:t>Aplicaciones web de alta demanda</w:t>
            </w:r>
          </w:p>
        </w:tc>
      </w:tr>
    </w:tbl>
    <w:p w14:paraId="056CADBB" w14:textId="77777777" w:rsidR="002E510E" w:rsidRPr="00480DEF" w:rsidRDefault="002E510E"/>
    <w:p w14:paraId="3551812D" w14:textId="77777777" w:rsidR="002E510E" w:rsidRPr="00480DEF" w:rsidRDefault="00000000">
      <w:pPr>
        <w:pStyle w:val="Ttulo2"/>
        <w:rPr>
          <w:color w:val="auto"/>
        </w:rPr>
      </w:pPr>
      <w:bookmarkStart w:id="4" w:name="_Toc234332124"/>
      <w:r w:rsidRPr="00480DEF">
        <w:rPr>
          <w:color w:val="auto"/>
        </w:rPr>
        <w:t>1.2 Herramientas de Monitorización y Evaluación de Rendimiento</w:t>
      </w:r>
      <w:bookmarkEnd w:id="4"/>
    </w:p>
    <w:p w14:paraId="12D57590" w14:textId="77777777" w:rsidR="002E510E" w:rsidRDefault="00000000">
      <w:pPr>
        <w:spacing w:before="100" w:after="100" w:line="360" w:lineRule="auto"/>
        <w:jc w:val="both"/>
      </w:pPr>
      <w:r w:rsidRPr="00480DEF">
        <w:t>Las herramientas de monitorización permiten capturar y analizar en tiempo real el comportamiento de los sistemas, proporcionando métricas esenciales como uso de CPU, consumo de memoria, tiempos de respuesta y número de peticiones atendidas.</w:t>
      </w:r>
    </w:p>
    <w:p w14:paraId="668FD8F2" w14:textId="77777777" w:rsidR="00480DEF" w:rsidRDefault="00480DEF">
      <w:pPr>
        <w:spacing w:before="100" w:after="100" w:line="360" w:lineRule="auto"/>
        <w:jc w:val="both"/>
      </w:pPr>
    </w:p>
    <w:p w14:paraId="2A332235" w14:textId="77777777" w:rsidR="00480DEF" w:rsidRDefault="00480DEF">
      <w:pPr>
        <w:spacing w:before="100" w:after="100" w:line="360" w:lineRule="auto"/>
        <w:jc w:val="both"/>
      </w:pPr>
    </w:p>
    <w:p w14:paraId="43AD2D2E" w14:textId="77777777" w:rsidR="00480DEF" w:rsidRPr="00480DEF" w:rsidRDefault="00480DEF">
      <w:pPr>
        <w:spacing w:before="100" w:after="100" w:line="360" w:lineRule="auto"/>
        <w:jc w:val="both"/>
      </w:pPr>
    </w:p>
    <w:p w14:paraId="220BE377" w14:textId="77777777" w:rsidR="002E510E" w:rsidRPr="00480DEF" w:rsidRDefault="002E510E"/>
    <w:tbl>
      <w:tblPr>
        <w:tblW w:w="9300" w:type="dxa"/>
        <w:tblCellMar>
          <w:left w:w="10" w:type="dxa"/>
          <w:right w:w="10" w:type="dxa"/>
        </w:tblCellMar>
        <w:tblLook w:val="0000" w:firstRow="0" w:lastRow="0" w:firstColumn="0" w:lastColumn="0" w:noHBand="0" w:noVBand="0"/>
      </w:tblPr>
      <w:tblGrid>
        <w:gridCol w:w="1800"/>
        <w:gridCol w:w="4200"/>
        <w:gridCol w:w="3300"/>
      </w:tblGrid>
      <w:tr w:rsidR="002E510E" w:rsidRPr="00480DEF" w14:paraId="4FA800F9" w14:textId="77777777">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D221104" w14:textId="77777777" w:rsidR="002E510E" w:rsidRPr="00480DEF" w:rsidRDefault="00000000">
            <w:pPr>
              <w:jc w:val="center"/>
            </w:pPr>
            <w:r w:rsidRPr="00480DEF">
              <w:rPr>
                <w:b/>
                <w:bCs/>
                <w:sz w:val="22"/>
                <w:szCs w:val="22"/>
              </w:rPr>
              <w:lastRenderedPageBreak/>
              <w:t>Herramienta</w:t>
            </w:r>
          </w:p>
        </w:tc>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EF3968D" w14:textId="77777777" w:rsidR="002E510E" w:rsidRPr="00480DEF" w:rsidRDefault="00000000">
            <w:pPr>
              <w:jc w:val="center"/>
            </w:pPr>
            <w:r w:rsidRPr="00480DEF">
              <w:rPr>
                <w:b/>
                <w:bCs/>
                <w:sz w:val="22"/>
                <w:szCs w:val="22"/>
              </w:rPr>
              <w:t>Descripción</w:t>
            </w:r>
          </w:p>
        </w:tc>
        <w:tc>
          <w:tcPr>
            <w:tcW w:w="3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1E37FBB" w14:textId="77777777" w:rsidR="002E510E" w:rsidRPr="00480DEF" w:rsidRDefault="00000000">
            <w:pPr>
              <w:jc w:val="center"/>
            </w:pPr>
            <w:r w:rsidRPr="00480DEF">
              <w:rPr>
                <w:b/>
                <w:bCs/>
                <w:sz w:val="22"/>
                <w:szCs w:val="22"/>
              </w:rPr>
              <w:t>Uso principal</w:t>
            </w:r>
          </w:p>
        </w:tc>
      </w:tr>
      <w:tr w:rsidR="002E510E" w:rsidRPr="00480DEF" w14:paraId="6E4AEB5C"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3A3AB4" w14:textId="77777777" w:rsidR="002E510E" w:rsidRPr="00480DEF" w:rsidRDefault="00000000">
            <w:r w:rsidRPr="00480DEF">
              <w:rPr>
                <w:sz w:val="22"/>
                <w:szCs w:val="22"/>
              </w:rPr>
              <w:t>Zabbix</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EAFAF6" w14:textId="77777777" w:rsidR="002E510E" w:rsidRPr="00480DEF" w:rsidRDefault="00000000">
            <w:r w:rsidRPr="00480DEF">
              <w:rPr>
                <w:sz w:val="22"/>
                <w:szCs w:val="22"/>
              </w:rPr>
              <w:t>Plataforma empresarial de monitorización de red y sistemas</w:t>
            </w:r>
          </w:p>
        </w:tc>
        <w:tc>
          <w:tcPr>
            <w:tcW w:w="3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AA74AC" w14:textId="77777777" w:rsidR="002E510E" w:rsidRPr="00480DEF" w:rsidRDefault="00000000">
            <w:r w:rsidRPr="00480DEF">
              <w:rPr>
                <w:sz w:val="22"/>
                <w:szCs w:val="22"/>
              </w:rPr>
              <w:t>Monitorización de infraestructura</w:t>
            </w:r>
          </w:p>
        </w:tc>
      </w:tr>
      <w:tr w:rsidR="002E510E" w:rsidRPr="00480DEF" w14:paraId="27D8B49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41272" w14:textId="77777777" w:rsidR="002E510E" w:rsidRPr="00480DEF" w:rsidRDefault="00000000">
            <w:r w:rsidRPr="00480DEF">
              <w:rPr>
                <w:sz w:val="22"/>
                <w:szCs w:val="22"/>
              </w:rPr>
              <w:t>Grafana</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47A27" w14:textId="77777777" w:rsidR="002E510E" w:rsidRPr="00480DEF" w:rsidRDefault="00000000">
            <w:r w:rsidRPr="00480DEF">
              <w:rPr>
                <w:sz w:val="22"/>
                <w:szCs w:val="22"/>
              </w:rPr>
              <w:t>Herramienta de visualización y análisis de métricas</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F02BC" w14:textId="77777777" w:rsidR="002E510E" w:rsidRPr="00480DEF" w:rsidRDefault="00000000">
            <w:r w:rsidRPr="00480DEF">
              <w:rPr>
                <w:sz w:val="22"/>
                <w:szCs w:val="22"/>
              </w:rPr>
              <w:t>Dashboards y gráficas en tiempo real</w:t>
            </w:r>
          </w:p>
        </w:tc>
      </w:tr>
      <w:tr w:rsidR="002E510E" w:rsidRPr="00480DEF" w14:paraId="3EB5B172"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95244E" w14:textId="77777777" w:rsidR="002E510E" w:rsidRPr="00480DEF" w:rsidRDefault="00000000">
            <w:r w:rsidRPr="00480DEF">
              <w:rPr>
                <w:sz w:val="22"/>
                <w:szCs w:val="22"/>
              </w:rPr>
              <w:t>Prometheus</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9E8C31" w14:textId="77777777" w:rsidR="002E510E" w:rsidRPr="00480DEF" w:rsidRDefault="00000000">
            <w:r w:rsidRPr="00480DEF">
              <w:rPr>
                <w:sz w:val="22"/>
                <w:szCs w:val="22"/>
              </w:rPr>
              <w:t>Sistema de recolección de métricas con modelo pull</w:t>
            </w:r>
          </w:p>
        </w:tc>
        <w:tc>
          <w:tcPr>
            <w:tcW w:w="3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75150E" w14:textId="77777777" w:rsidR="002E510E" w:rsidRPr="00480DEF" w:rsidRDefault="00000000">
            <w:r w:rsidRPr="00480DEF">
              <w:rPr>
                <w:sz w:val="22"/>
                <w:szCs w:val="22"/>
              </w:rPr>
              <w:t>Métricas de aplicaciones</w:t>
            </w:r>
          </w:p>
        </w:tc>
      </w:tr>
      <w:tr w:rsidR="002E510E" w:rsidRPr="00480DEF" w14:paraId="440E35C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549E4" w14:textId="77777777" w:rsidR="002E510E" w:rsidRPr="00480DEF" w:rsidRDefault="00000000">
            <w:r w:rsidRPr="00480DEF">
              <w:rPr>
                <w:sz w:val="22"/>
                <w:szCs w:val="22"/>
              </w:rPr>
              <w:t>Netdata</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083BF" w14:textId="77777777" w:rsidR="002E510E" w:rsidRPr="00480DEF" w:rsidRDefault="00000000">
            <w:r w:rsidRPr="00480DEF">
              <w:rPr>
                <w:sz w:val="22"/>
                <w:szCs w:val="22"/>
              </w:rPr>
              <w:t>Monitorización en tiempo real de alto rendimiento</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B2102" w14:textId="77777777" w:rsidR="002E510E" w:rsidRPr="00480DEF" w:rsidRDefault="00000000">
            <w:r w:rsidRPr="00480DEF">
              <w:rPr>
                <w:sz w:val="22"/>
                <w:szCs w:val="22"/>
              </w:rPr>
              <w:t>Análisis de rendimiento del sistema</w:t>
            </w:r>
          </w:p>
        </w:tc>
      </w:tr>
      <w:tr w:rsidR="002E510E" w:rsidRPr="00480DEF" w14:paraId="04197DE5"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31C412" w14:textId="77777777" w:rsidR="002E510E" w:rsidRPr="00480DEF" w:rsidRDefault="00000000">
            <w:r w:rsidRPr="00480DEF">
              <w:rPr>
                <w:sz w:val="22"/>
                <w:szCs w:val="22"/>
              </w:rPr>
              <w:t>Nagios</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3BC9E5" w14:textId="77777777" w:rsidR="002E510E" w:rsidRPr="00480DEF" w:rsidRDefault="00000000">
            <w:r w:rsidRPr="00480DEF">
              <w:rPr>
                <w:sz w:val="22"/>
                <w:szCs w:val="22"/>
              </w:rPr>
              <w:t>Sistema de alertas y monitorización de servicios</w:t>
            </w:r>
          </w:p>
        </w:tc>
        <w:tc>
          <w:tcPr>
            <w:tcW w:w="3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BD2AA3" w14:textId="77777777" w:rsidR="002E510E" w:rsidRPr="00480DEF" w:rsidRDefault="00000000">
            <w:r w:rsidRPr="00480DEF">
              <w:rPr>
                <w:sz w:val="22"/>
                <w:szCs w:val="22"/>
              </w:rPr>
              <w:t>Alertas y notificaciones</w:t>
            </w:r>
          </w:p>
        </w:tc>
      </w:tr>
    </w:tbl>
    <w:p w14:paraId="60FF6307" w14:textId="77777777" w:rsidR="002E510E" w:rsidRPr="00480DEF" w:rsidRDefault="002E510E"/>
    <w:p w14:paraId="4086DD28" w14:textId="77777777" w:rsidR="002E510E" w:rsidRPr="00480DEF" w:rsidRDefault="00000000">
      <w:pPr>
        <w:pStyle w:val="Ttulo2"/>
        <w:rPr>
          <w:color w:val="auto"/>
        </w:rPr>
      </w:pPr>
      <w:bookmarkStart w:id="5" w:name="_Toc234332125"/>
      <w:r w:rsidRPr="00480DEF">
        <w:rPr>
          <w:color w:val="auto"/>
        </w:rPr>
        <w:t>1.3 Tipos de Pruebas de Rendimiento</w:t>
      </w:r>
      <w:bookmarkEnd w:id="5"/>
    </w:p>
    <w:tbl>
      <w:tblPr>
        <w:tblW w:w="9300" w:type="dxa"/>
        <w:tblCellMar>
          <w:left w:w="10" w:type="dxa"/>
          <w:right w:w="10" w:type="dxa"/>
        </w:tblCellMar>
        <w:tblLook w:val="0000" w:firstRow="0" w:lastRow="0" w:firstColumn="0" w:lastColumn="0" w:noHBand="0" w:noVBand="0"/>
      </w:tblPr>
      <w:tblGrid>
        <w:gridCol w:w="2400"/>
        <w:gridCol w:w="4000"/>
        <w:gridCol w:w="2900"/>
      </w:tblGrid>
      <w:tr w:rsidR="002E510E" w:rsidRPr="00480DEF" w14:paraId="0ADEF39A" w14:textId="77777777">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0DF2AAA" w14:textId="77777777" w:rsidR="002E510E" w:rsidRPr="00480DEF" w:rsidRDefault="00000000">
            <w:pPr>
              <w:jc w:val="center"/>
            </w:pPr>
            <w:r w:rsidRPr="00480DEF">
              <w:rPr>
                <w:b/>
                <w:bCs/>
                <w:sz w:val="22"/>
                <w:szCs w:val="22"/>
              </w:rPr>
              <w:t>Tipo de Prueba</w:t>
            </w:r>
          </w:p>
        </w:tc>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C747B25" w14:textId="77777777" w:rsidR="002E510E" w:rsidRPr="00480DEF" w:rsidRDefault="00000000">
            <w:pPr>
              <w:jc w:val="center"/>
            </w:pPr>
            <w:r w:rsidRPr="00480DEF">
              <w:rPr>
                <w:b/>
                <w:bCs/>
                <w:sz w:val="22"/>
                <w:szCs w:val="22"/>
              </w:rPr>
              <w:t>Descripción</w:t>
            </w:r>
          </w:p>
        </w:tc>
        <w:tc>
          <w:tcPr>
            <w:tcW w:w="2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A52DE7" w14:textId="77777777" w:rsidR="002E510E" w:rsidRPr="00480DEF" w:rsidRDefault="00000000">
            <w:pPr>
              <w:jc w:val="center"/>
            </w:pPr>
            <w:r w:rsidRPr="00480DEF">
              <w:rPr>
                <w:b/>
                <w:bCs/>
                <w:sz w:val="22"/>
                <w:szCs w:val="22"/>
              </w:rPr>
              <w:t>Objetivo</w:t>
            </w:r>
          </w:p>
        </w:tc>
      </w:tr>
      <w:tr w:rsidR="002E510E" w:rsidRPr="00480DEF" w14:paraId="59A1FDAA"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341804" w14:textId="77777777" w:rsidR="002E510E" w:rsidRPr="00480DEF" w:rsidRDefault="00000000">
            <w:r w:rsidRPr="00480DEF">
              <w:rPr>
                <w:sz w:val="22"/>
                <w:szCs w:val="22"/>
              </w:rPr>
              <w:t>Prueba de Carga</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8A065A" w14:textId="77777777" w:rsidR="002E510E" w:rsidRPr="00480DEF" w:rsidRDefault="00000000">
            <w:r w:rsidRPr="00480DEF">
              <w:rPr>
                <w:sz w:val="22"/>
                <w:szCs w:val="22"/>
              </w:rPr>
              <w:t>Simula un número de usuarios esperado durante un tiempo determinado</w:t>
            </w:r>
          </w:p>
        </w:tc>
        <w:tc>
          <w:tcPr>
            <w:tcW w:w="2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228DAD" w14:textId="77777777" w:rsidR="002E510E" w:rsidRPr="00480DEF" w:rsidRDefault="00000000">
            <w:r w:rsidRPr="00480DEF">
              <w:rPr>
                <w:sz w:val="22"/>
                <w:szCs w:val="22"/>
              </w:rPr>
              <w:t>Verificar comportamiento bajo carga normal</w:t>
            </w:r>
          </w:p>
        </w:tc>
      </w:tr>
      <w:tr w:rsidR="002E510E" w:rsidRPr="00480DEF" w14:paraId="167F266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D381A" w14:textId="77777777" w:rsidR="002E510E" w:rsidRPr="00480DEF" w:rsidRDefault="00000000">
            <w:r w:rsidRPr="00480DEF">
              <w:rPr>
                <w:sz w:val="22"/>
                <w:szCs w:val="22"/>
              </w:rPr>
              <w:t>Prueba de Estrés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E1303" w14:textId="77777777" w:rsidR="002E510E" w:rsidRPr="00480DEF" w:rsidRDefault="00000000">
            <w:r w:rsidRPr="00480DEF">
              <w:rPr>
                <w:sz w:val="22"/>
                <w:szCs w:val="22"/>
              </w:rPr>
              <w:t>Incrementa la carga hasta encontrar el punto de quiebre del sistema</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C4490" w14:textId="77777777" w:rsidR="002E510E" w:rsidRPr="00480DEF" w:rsidRDefault="00000000">
            <w:r w:rsidRPr="00480DEF">
              <w:rPr>
                <w:sz w:val="22"/>
                <w:szCs w:val="22"/>
              </w:rPr>
              <w:t>Identificar el límite máximo del servidor</w:t>
            </w:r>
          </w:p>
        </w:tc>
      </w:tr>
      <w:tr w:rsidR="002E510E" w:rsidRPr="00480DEF" w14:paraId="1F0CD593"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F1DC78" w14:textId="77777777" w:rsidR="002E510E" w:rsidRPr="00480DEF" w:rsidRDefault="00000000">
            <w:r w:rsidRPr="00480DEF">
              <w:rPr>
                <w:sz w:val="22"/>
                <w:szCs w:val="22"/>
              </w:rPr>
              <w:t>Prueba de Escalabilidad</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A3BC44" w14:textId="77777777" w:rsidR="002E510E" w:rsidRPr="00480DEF" w:rsidRDefault="00000000">
            <w:r w:rsidRPr="00480DEF">
              <w:rPr>
                <w:sz w:val="22"/>
                <w:szCs w:val="22"/>
              </w:rPr>
              <w:t>Evalúa cómo responde el sistema al aumentar progresivamente la carga</w:t>
            </w:r>
          </w:p>
        </w:tc>
        <w:tc>
          <w:tcPr>
            <w:tcW w:w="2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7A39EB" w14:textId="77777777" w:rsidR="002E510E" w:rsidRPr="00480DEF" w:rsidRDefault="00000000">
            <w:r w:rsidRPr="00480DEF">
              <w:rPr>
                <w:sz w:val="22"/>
                <w:szCs w:val="22"/>
              </w:rPr>
              <w:t>Planificar capacidad futura</w:t>
            </w:r>
          </w:p>
        </w:tc>
      </w:tr>
      <w:tr w:rsidR="002E510E" w:rsidRPr="00480DEF" w14:paraId="5E0E516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A1CC7" w14:textId="77777777" w:rsidR="002E510E" w:rsidRPr="00480DEF" w:rsidRDefault="00000000">
            <w:r w:rsidRPr="00480DEF">
              <w:rPr>
                <w:sz w:val="22"/>
                <w:szCs w:val="22"/>
              </w:rPr>
              <w:t>Prueba de Pico (Spike)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ED6DB" w14:textId="77777777" w:rsidR="002E510E" w:rsidRPr="00480DEF" w:rsidRDefault="00000000">
            <w:r w:rsidRPr="00480DEF">
              <w:rPr>
                <w:sz w:val="22"/>
                <w:szCs w:val="22"/>
              </w:rPr>
              <w:t>Genera un aumento repentino y masivo de tráfico</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58438" w14:textId="77777777" w:rsidR="002E510E" w:rsidRPr="00480DEF" w:rsidRDefault="00000000">
            <w:r w:rsidRPr="00480DEF">
              <w:rPr>
                <w:sz w:val="22"/>
                <w:szCs w:val="22"/>
              </w:rPr>
              <w:t>Evaluar recuperación ante tráfico inesperado</w:t>
            </w:r>
          </w:p>
        </w:tc>
      </w:tr>
    </w:tbl>
    <w:p w14:paraId="6656B0D1" w14:textId="77777777" w:rsidR="002E510E" w:rsidRPr="00480DEF" w:rsidRDefault="002E510E"/>
    <w:p w14:paraId="26CA232F" w14:textId="77777777" w:rsidR="002E510E" w:rsidRPr="00480DEF" w:rsidRDefault="00000000">
      <w:r w:rsidRPr="00480DEF">
        <w:br w:type="page"/>
      </w:r>
    </w:p>
    <w:p w14:paraId="33B49313" w14:textId="77777777" w:rsidR="002E510E" w:rsidRPr="00480DEF" w:rsidRDefault="00000000">
      <w:pPr>
        <w:pStyle w:val="Ttulo1"/>
        <w:rPr>
          <w:color w:val="auto"/>
        </w:rPr>
      </w:pPr>
      <w:bookmarkStart w:id="6" w:name="_Toc234332126"/>
      <w:r w:rsidRPr="00480DEF">
        <w:rPr>
          <w:color w:val="auto"/>
        </w:rPr>
        <w:lastRenderedPageBreak/>
        <w:t>2. Implementación de la Propuesta</w:t>
      </w:r>
      <w:bookmarkEnd w:id="6"/>
    </w:p>
    <w:p w14:paraId="317B00F1" w14:textId="77777777" w:rsidR="002E510E" w:rsidRPr="00480DEF" w:rsidRDefault="00000000">
      <w:pPr>
        <w:pStyle w:val="Ttulo2"/>
        <w:rPr>
          <w:color w:val="auto"/>
        </w:rPr>
      </w:pPr>
      <w:bookmarkStart w:id="7" w:name="_Toc234332127"/>
      <w:r w:rsidRPr="00480DEF">
        <w:rPr>
          <w:color w:val="auto"/>
        </w:rPr>
        <w:t>2.1 Levantamiento del Servidor Web</w:t>
      </w:r>
      <w:bookmarkEnd w:id="7"/>
    </w:p>
    <w:p w14:paraId="56DFEA80" w14:textId="77777777" w:rsidR="002E510E" w:rsidRPr="00480DEF" w:rsidRDefault="00000000">
      <w:pPr>
        <w:spacing w:before="100" w:after="100" w:line="360" w:lineRule="auto"/>
        <w:jc w:val="both"/>
      </w:pPr>
      <w:r w:rsidRPr="00480DEF">
        <w:t>Se implementó un servidor web funcional utilizando Python con el framework Flask. El servicio simula una tienda online denominada TechStore, que ofrece productos tecnológicos y permite realizar operaciones de consulta, búsqueda, gestión de carrito y procesamiento de órdenes.</w:t>
      </w:r>
    </w:p>
    <w:p w14:paraId="67341F3E" w14:textId="77777777" w:rsidR="002E510E" w:rsidRPr="00480DEF" w:rsidRDefault="002E510E"/>
    <w:p w14:paraId="559F7932" w14:textId="77777777" w:rsidR="002E510E" w:rsidRPr="00480DEF" w:rsidRDefault="00000000">
      <w:pPr>
        <w:spacing w:before="200" w:after="120"/>
      </w:pPr>
      <w:r w:rsidRPr="00480DEF">
        <w:rPr>
          <w:b/>
          <w:bCs/>
        </w:rPr>
        <w:t>Tecnologías utilizadas</w:t>
      </w:r>
    </w:p>
    <w:p w14:paraId="61F94DAD" w14:textId="77777777" w:rsidR="002E510E" w:rsidRPr="00480DEF" w:rsidRDefault="00000000">
      <w:pPr>
        <w:pStyle w:val="Prrafodelista"/>
        <w:numPr>
          <w:ilvl w:val="0"/>
          <w:numId w:val="2"/>
        </w:numPr>
        <w:spacing w:before="80" w:after="80"/>
      </w:pPr>
      <w:r w:rsidRPr="00480DEF">
        <w:t>Lenguaje de programación: Python 3.8.10</w:t>
      </w:r>
    </w:p>
    <w:p w14:paraId="3425CFDF" w14:textId="77777777" w:rsidR="002E510E" w:rsidRPr="00480DEF" w:rsidRDefault="00000000">
      <w:pPr>
        <w:pStyle w:val="Prrafodelista"/>
        <w:numPr>
          <w:ilvl w:val="0"/>
          <w:numId w:val="2"/>
        </w:numPr>
        <w:spacing w:before="80" w:after="80"/>
      </w:pPr>
      <w:r w:rsidRPr="00480DEF">
        <w:t>Framework web: Flask 3.0.3</w:t>
      </w:r>
    </w:p>
    <w:p w14:paraId="29A478AD" w14:textId="77777777" w:rsidR="002E510E" w:rsidRPr="00480DEF" w:rsidRDefault="00000000">
      <w:pPr>
        <w:pStyle w:val="Prrafodelista"/>
        <w:numPr>
          <w:ilvl w:val="0"/>
          <w:numId w:val="2"/>
        </w:numPr>
        <w:spacing w:before="80" w:after="80"/>
      </w:pPr>
      <w:r w:rsidRPr="00480DEF">
        <w:t>Servidor de producción: Waitress</w:t>
      </w:r>
    </w:p>
    <w:p w14:paraId="25B65672" w14:textId="77777777" w:rsidR="002E510E" w:rsidRPr="00480DEF" w:rsidRDefault="00000000">
      <w:pPr>
        <w:pStyle w:val="Prrafodelista"/>
        <w:numPr>
          <w:ilvl w:val="0"/>
          <w:numId w:val="2"/>
        </w:numPr>
        <w:spacing w:before="80" w:after="80"/>
      </w:pPr>
      <w:r w:rsidRPr="00480DEF">
        <w:t>Sistema operativo: Windows 11</w:t>
      </w:r>
    </w:p>
    <w:p w14:paraId="5F1F25D5" w14:textId="77777777" w:rsidR="002E510E" w:rsidRPr="00480DEF" w:rsidRDefault="002E510E"/>
    <w:p w14:paraId="48FB5517" w14:textId="77777777" w:rsidR="002E510E" w:rsidRPr="00480DEF" w:rsidRDefault="00000000">
      <w:pPr>
        <w:spacing w:before="200" w:after="120"/>
      </w:pPr>
      <w:r w:rsidRPr="00480DEF">
        <w:rPr>
          <w:b/>
          <w:bCs/>
        </w:rPr>
        <w:t>Rutas implementadas en el servidor</w:t>
      </w:r>
    </w:p>
    <w:tbl>
      <w:tblPr>
        <w:tblW w:w="8300" w:type="dxa"/>
        <w:tblCellMar>
          <w:left w:w="10" w:type="dxa"/>
          <w:right w:w="10" w:type="dxa"/>
        </w:tblCellMar>
        <w:tblLook w:val="0000" w:firstRow="0" w:lastRow="0" w:firstColumn="0" w:lastColumn="0" w:noHBand="0" w:noVBand="0"/>
      </w:tblPr>
      <w:tblGrid>
        <w:gridCol w:w="2222"/>
        <w:gridCol w:w="1023"/>
        <w:gridCol w:w="3312"/>
        <w:gridCol w:w="1743"/>
      </w:tblGrid>
      <w:tr w:rsidR="002E510E" w:rsidRPr="00480DEF" w14:paraId="6EA85E31" w14:textId="77777777">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CFC1EBB" w14:textId="77777777" w:rsidR="002E510E" w:rsidRPr="00480DEF" w:rsidRDefault="00000000">
            <w:pPr>
              <w:jc w:val="center"/>
            </w:pPr>
            <w:r w:rsidRPr="00480DEF">
              <w:rPr>
                <w:b/>
                <w:bCs/>
                <w:sz w:val="22"/>
                <w:szCs w:val="22"/>
              </w:rPr>
              <w:t>Ruta</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F33E1CC" w14:textId="77777777" w:rsidR="002E510E" w:rsidRPr="00480DEF" w:rsidRDefault="00000000">
            <w:pPr>
              <w:jc w:val="center"/>
            </w:pPr>
            <w:r w:rsidRPr="00480DEF">
              <w:rPr>
                <w:b/>
                <w:bCs/>
                <w:sz w:val="22"/>
                <w:szCs w:val="22"/>
              </w:rPr>
              <w:t>Método</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46A1E50" w14:textId="77777777" w:rsidR="002E510E" w:rsidRPr="00480DEF" w:rsidRDefault="00000000">
            <w:pPr>
              <w:jc w:val="center"/>
            </w:pPr>
            <w:r w:rsidRPr="00480DEF">
              <w:rPr>
                <w:b/>
                <w:bCs/>
                <w:sz w:val="22"/>
                <w:szCs w:val="22"/>
              </w:rPr>
              <w:t>Descripción</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6199651" w14:textId="77777777" w:rsidR="002E510E" w:rsidRPr="00480DEF" w:rsidRDefault="00000000">
            <w:pPr>
              <w:jc w:val="center"/>
            </w:pPr>
            <w:r w:rsidRPr="00480DEF">
              <w:rPr>
                <w:b/>
                <w:bCs/>
                <w:sz w:val="22"/>
                <w:szCs w:val="22"/>
              </w:rPr>
              <w:t>Tiempo simulado</w:t>
            </w:r>
          </w:p>
        </w:tc>
      </w:tr>
      <w:tr w:rsidR="002E510E" w:rsidRPr="00480DEF" w14:paraId="61AF3BAA"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32638E" w14:textId="77777777" w:rsidR="002E510E" w:rsidRPr="00480DEF" w:rsidRDefault="00000000">
            <w:r w:rsidRPr="00480DEF">
              <w:rPr>
                <w:sz w:val="22"/>
                <w:szCs w:val="22"/>
              </w:rPr>
              <w:t>GET /</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220BD6" w14:textId="77777777" w:rsidR="002E510E" w:rsidRPr="00480DEF" w:rsidRDefault="00000000">
            <w:r w:rsidRPr="00480DEF">
              <w:rPr>
                <w:sz w:val="22"/>
                <w:szCs w:val="22"/>
              </w:rPr>
              <w:t>GET</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2CF4FE" w14:textId="77777777" w:rsidR="002E510E" w:rsidRPr="00480DEF" w:rsidRDefault="00000000">
            <w:r w:rsidRPr="00480DEF">
              <w:rPr>
                <w:sz w:val="22"/>
                <w:szCs w:val="22"/>
              </w:rPr>
              <w:t>Página principal de la tienda (HTML)</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BFB5D2" w14:textId="77777777" w:rsidR="002E510E" w:rsidRPr="00480DEF" w:rsidRDefault="00000000">
            <w:r w:rsidRPr="00480DEF">
              <w:rPr>
                <w:sz w:val="22"/>
                <w:szCs w:val="22"/>
              </w:rPr>
              <w:t>Inmediato</w:t>
            </w:r>
          </w:p>
        </w:tc>
      </w:tr>
      <w:tr w:rsidR="002E510E" w:rsidRPr="00480DEF" w14:paraId="40064AF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0C4B3" w14:textId="77777777" w:rsidR="002E510E" w:rsidRPr="00480DEF" w:rsidRDefault="00000000">
            <w:r w:rsidRPr="00480DEF">
              <w:rPr>
                <w:sz w:val="22"/>
                <w:szCs w:val="22"/>
              </w:rPr>
              <w:t>GET /productos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6B5A2" w14:textId="77777777" w:rsidR="002E510E" w:rsidRPr="00480DEF" w:rsidRDefault="00000000">
            <w:r w:rsidRPr="00480DEF">
              <w:rPr>
                <w:sz w:val="22"/>
                <w:szCs w:val="22"/>
              </w:rPr>
              <w:t>GET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2E0F1" w14:textId="77777777" w:rsidR="002E510E" w:rsidRPr="00480DEF" w:rsidRDefault="00000000">
            <w:r w:rsidRPr="00480DEF">
              <w:rPr>
                <w:sz w:val="22"/>
                <w:szCs w:val="22"/>
              </w:rPr>
              <w:t>Lista todos los productos disponibles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C5644" w14:textId="77777777" w:rsidR="002E510E" w:rsidRPr="00480DEF" w:rsidRDefault="00000000">
            <w:r w:rsidRPr="00480DEF">
              <w:rPr>
                <w:sz w:val="22"/>
                <w:szCs w:val="22"/>
              </w:rPr>
              <w:t>100 ms</w:t>
            </w:r>
          </w:p>
        </w:tc>
      </w:tr>
      <w:tr w:rsidR="002E510E" w:rsidRPr="00480DEF" w14:paraId="66B58EB1"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75CA07" w14:textId="77777777" w:rsidR="002E510E" w:rsidRPr="00480DEF" w:rsidRDefault="00000000">
            <w:r w:rsidRPr="00480DEF">
              <w:rPr>
                <w:sz w:val="22"/>
                <w:szCs w:val="22"/>
              </w:rPr>
              <w:t>GET /productos/&lt;id&gt;</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D45D83" w14:textId="77777777" w:rsidR="002E510E" w:rsidRPr="00480DEF" w:rsidRDefault="00000000">
            <w:r w:rsidRPr="00480DEF">
              <w:rPr>
                <w:sz w:val="22"/>
                <w:szCs w:val="22"/>
              </w:rPr>
              <w:t>GET</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1444CE" w14:textId="77777777" w:rsidR="002E510E" w:rsidRPr="00480DEF" w:rsidRDefault="00000000">
            <w:r w:rsidRPr="00480DEF">
              <w:rPr>
                <w:sz w:val="22"/>
                <w:szCs w:val="22"/>
              </w:rPr>
              <w:t>Detalle de un producto específico</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A060FD" w14:textId="77777777" w:rsidR="002E510E" w:rsidRPr="00480DEF" w:rsidRDefault="00000000">
            <w:r w:rsidRPr="00480DEF">
              <w:rPr>
                <w:sz w:val="22"/>
                <w:szCs w:val="22"/>
              </w:rPr>
              <w:t>50 ms</w:t>
            </w:r>
          </w:p>
        </w:tc>
      </w:tr>
      <w:tr w:rsidR="002E510E" w:rsidRPr="00480DEF" w14:paraId="6C08FCE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012C3" w14:textId="77777777" w:rsidR="002E510E" w:rsidRPr="00480DEF" w:rsidRDefault="00000000">
            <w:r w:rsidRPr="00480DEF">
              <w:rPr>
                <w:sz w:val="22"/>
                <w:szCs w:val="22"/>
              </w:rPr>
              <w:t>GET /buscar?q=</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CA358" w14:textId="77777777" w:rsidR="002E510E" w:rsidRPr="00480DEF" w:rsidRDefault="00000000">
            <w:r w:rsidRPr="00480DEF">
              <w:rPr>
                <w:sz w:val="22"/>
                <w:szCs w:val="22"/>
              </w:rPr>
              <w:t>GET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36560" w14:textId="77777777" w:rsidR="002E510E" w:rsidRPr="00480DEF" w:rsidRDefault="00000000">
            <w:r w:rsidRPr="00480DEF">
              <w:rPr>
                <w:sz w:val="22"/>
                <w:szCs w:val="22"/>
              </w:rPr>
              <w:t>Búsqueda de productos por nombre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4D7D6" w14:textId="77777777" w:rsidR="002E510E" w:rsidRPr="00480DEF" w:rsidRDefault="00000000">
            <w:r w:rsidRPr="00480DEF">
              <w:rPr>
                <w:sz w:val="22"/>
                <w:szCs w:val="22"/>
              </w:rPr>
              <w:t>200 ms</w:t>
            </w:r>
          </w:p>
        </w:tc>
      </w:tr>
      <w:tr w:rsidR="002E510E" w:rsidRPr="00480DEF" w14:paraId="58971237"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DB847C" w14:textId="77777777" w:rsidR="002E510E" w:rsidRPr="00480DEF" w:rsidRDefault="00000000">
            <w:r w:rsidRPr="00480DEF">
              <w:rPr>
                <w:sz w:val="22"/>
                <w:szCs w:val="22"/>
              </w:rPr>
              <w:t>GET /carrito</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765D0B" w14:textId="77777777" w:rsidR="002E510E" w:rsidRPr="00480DEF" w:rsidRDefault="00000000">
            <w:r w:rsidRPr="00480DEF">
              <w:rPr>
                <w:sz w:val="22"/>
                <w:szCs w:val="22"/>
              </w:rPr>
              <w:t>GET</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DC3A39" w14:textId="77777777" w:rsidR="002E510E" w:rsidRPr="00480DEF" w:rsidRDefault="00000000">
            <w:r w:rsidRPr="00480DEF">
              <w:rPr>
                <w:sz w:val="22"/>
                <w:szCs w:val="22"/>
              </w:rPr>
              <w:t>Visualización del carrito actual</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B284A2" w14:textId="77777777" w:rsidR="002E510E" w:rsidRPr="00480DEF" w:rsidRDefault="00000000">
            <w:r w:rsidRPr="00480DEF">
              <w:rPr>
                <w:sz w:val="22"/>
                <w:szCs w:val="22"/>
              </w:rPr>
              <w:t>Inmediato</w:t>
            </w:r>
          </w:p>
        </w:tc>
      </w:tr>
      <w:tr w:rsidR="002E510E" w:rsidRPr="00480DEF" w14:paraId="008B78F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2C03E" w14:textId="77777777" w:rsidR="002E510E" w:rsidRPr="00480DEF" w:rsidRDefault="00000000">
            <w:r w:rsidRPr="00480DEF">
              <w:rPr>
                <w:sz w:val="22"/>
                <w:szCs w:val="22"/>
              </w:rPr>
              <w:t>GET /carrito/agregar/&lt;id&gt;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5D275" w14:textId="77777777" w:rsidR="002E510E" w:rsidRPr="00480DEF" w:rsidRDefault="00000000">
            <w:r w:rsidRPr="00480DEF">
              <w:rPr>
                <w:sz w:val="22"/>
                <w:szCs w:val="22"/>
              </w:rPr>
              <w:t>GET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7945F" w14:textId="77777777" w:rsidR="002E510E" w:rsidRPr="00480DEF" w:rsidRDefault="00000000">
            <w:r w:rsidRPr="00480DEF">
              <w:rPr>
                <w:sz w:val="22"/>
                <w:szCs w:val="22"/>
              </w:rPr>
              <w:t>Agregar producto al carrito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3A706" w14:textId="77777777" w:rsidR="002E510E" w:rsidRPr="00480DEF" w:rsidRDefault="00000000">
            <w:r w:rsidRPr="00480DEF">
              <w:rPr>
                <w:sz w:val="22"/>
                <w:szCs w:val="22"/>
              </w:rPr>
              <w:t>80 ms</w:t>
            </w:r>
          </w:p>
        </w:tc>
      </w:tr>
      <w:tr w:rsidR="002E510E" w:rsidRPr="00480DEF" w14:paraId="797FC715"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AC1870" w14:textId="77777777" w:rsidR="002E510E" w:rsidRPr="00480DEF" w:rsidRDefault="00000000">
            <w:r w:rsidRPr="00480DEF">
              <w:rPr>
                <w:sz w:val="22"/>
                <w:szCs w:val="22"/>
              </w:rPr>
              <w:t>GET /orden</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323477" w14:textId="77777777" w:rsidR="002E510E" w:rsidRPr="00480DEF" w:rsidRDefault="00000000">
            <w:r w:rsidRPr="00480DEF">
              <w:rPr>
                <w:sz w:val="22"/>
                <w:szCs w:val="22"/>
              </w:rPr>
              <w:t>GET</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138BEA" w14:textId="77777777" w:rsidR="002E510E" w:rsidRPr="00480DEF" w:rsidRDefault="00000000">
            <w:r w:rsidRPr="00480DEF">
              <w:rPr>
                <w:sz w:val="22"/>
                <w:szCs w:val="22"/>
              </w:rPr>
              <w:t>Procesar orden de compra</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EB5098" w14:textId="77777777" w:rsidR="002E510E" w:rsidRPr="00480DEF" w:rsidRDefault="00000000">
            <w:r w:rsidRPr="00480DEF">
              <w:rPr>
                <w:sz w:val="22"/>
                <w:szCs w:val="22"/>
              </w:rPr>
              <w:t>500 ms</w:t>
            </w:r>
          </w:p>
        </w:tc>
      </w:tr>
      <w:tr w:rsidR="002E510E" w:rsidRPr="00480DEF" w14:paraId="6B3CBA6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5781A" w14:textId="77777777" w:rsidR="002E510E" w:rsidRPr="00480DEF" w:rsidRDefault="00000000">
            <w:r w:rsidRPr="00480DEF">
              <w:rPr>
                <w:sz w:val="22"/>
                <w:szCs w:val="22"/>
              </w:rPr>
              <w:t>GET /metricas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D4082" w14:textId="77777777" w:rsidR="002E510E" w:rsidRPr="00480DEF" w:rsidRDefault="00000000">
            <w:r w:rsidRPr="00480DEF">
              <w:rPr>
                <w:sz w:val="22"/>
                <w:szCs w:val="22"/>
              </w:rPr>
              <w:t>GET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08481" w14:textId="77777777" w:rsidR="002E510E" w:rsidRPr="00480DEF" w:rsidRDefault="00000000">
            <w:r w:rsidRPr="00480DEF">
              <w:rPr>
                <w:sz w:val="22"/>
                <w:szCs w:val="22"/>
              </w:rPr>
              <w:t>Métricas del servidor en tiempo real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83B6D" w14:textId="77777777" w:rsidR="002E510E" w:rsidRPr="00480DEF" w:rsidRDefault="00000000">
            <w:r w:rsidRPr="00480DEF">
              <w:rPr>
                <w:sz w:val="22"/>
                <w:szCs w:val="22"/>
              </w:rPr>
              <w:t>Inmediato</w:t>
            </w:r>
          </w:p>
        </w:tc>
      </w:tr>
    </w:tbl>
    <w:p w14:paraId="13C73020" w14:textId="77777777" w:rsidR="002E510E" w:rsidRPr="00480DEF" w:rsidRDefault="002E510E"/>
    <w:p w14:paraId="5B8DEC1A" w14:textId="77777777" w:rsidR="002E510E" w:rsidRPr="00480DEF" w:rsidRDefault="00000000">
      <w:pPr>
        <w:spacing w:before="200" w:after="120"/>
      </w:pPr>
      <w:r w:rsidRPr="00480DEF">
        <w:rPr>
          <w:b/>
          <w:bCs/>
        </w:rPr>
        <w:t>Evidencia del servidor en funcionamiento</w:t>
      </w:r>
    </w:p>
    <w:p w14:paraId="2D30EEAA" w14:textId="0D60C32F" w:rsidR="002E510E" w:rsidRPr="00480DEF" w:rsidRDefault="002E510E"/>
    <w:p w14:paraId="1A0225F0" w14:textId="1C888947" w:rsidR="00442F2D" w:rsidRPr="00480DEF" w:rsidRDefault="00475016">
      <w:r w:rsidRPr="00480DEF">
        <w:rPr>
          <w:i/>
          <w:iCs/>
          <w:noProof/>
          <w:sz w:val="22"/>
          <w:szCs w:val="22"/>
        </w:rPr>
        <w:lastRenderedPageBreak/>
        <w:drawing>
          <wp:inline distT="0" distB="0" distL="0" distR="0" wp14:anchorId="3D072DE1" wp14:editId="71541D3E">
            <wp:extent cx="5343525" cy="2079748"/>
            <wp:effectExtent l="0" t="0" r="0" b="0"/>
            <wp:docPr id="854888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888221" name=""/>
                    <pic:cNvPicPr/>
                  </pic:nvPicPr>
                  <pic:blipFill>
                    <a:blip r:embed="rId10"/>
                    <a:stretch>
                      <a:fillRect/>
                    </a:stretch>
                  </pic:blipFill>
                  <pic:spPr>
                    <a:xfrm>
                      <a:off x="0" y="0"/>
                      <a:ext cx="5347680" cy="2081365"/>
                    </a:xfrm>
                    <a:prstGeom prst="rect">
                      <a:avLst/>
                    </a:prstGeom>
                  </pic:spPr>
                </pic:pic>
              </a:graphicData>
            </a:graphic>
          </wp:inline>
        </w:drawing>
      </w:r>
    </w:p>
    <w:p w14:paraId="51893209" w14:textId="55A80597" w:rsidR="002E510E" w:rsidRDefault="00442F2D">
      <w:r w:rsidRPr="00480DEF">
        <w:rPr>
          <w:i/>
          <w:iCs/>
          <w:noProof/>
          <w:sz w:val="22"/>
          <w:szCs w:val="22"/>
        </w:rPr>
        <w:drawing>
          <wp:inline distT="0" distB="0" distL="0" distR="0" wp14:anchorId="29EB586F" wp14:editId="72BCB6C4">
            <wp:extent cx="5362575" cy="2887449"/>
            <wp:effectExtent l="0" t="0" r="0" b="8255"/>
            <wp:docPr id="15999845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984596" name=""/>
                    <pic:cNvPicPr/>
                  </pic:nvPicPr>
                  <pic:blipFill>
                    <a:blip r:embed="rId11"/>
                    <a:stretch>
                      <a:fillRect/>
                    </a:stretch>
                  </pic:blipFill>
                  <pic:spPr>
                    <a:xfrm>
                      <a:off x="0" y="0"/>
                      <a:ext cx="5369053" cy="2890937"/>
                    </a:xfrm>
                    <a:prstGeom prst="rect">
                      <a:avLst/>
                    </a:prstGeom>
                  </pic:spPr>
                </pic:pic>
              </a:graphicData>
            </a:graphic>
          </wp:inline>
        </w:drawing>
      </w:r>
    </w:p>
    <w:p w14:paraId="32239D9E" w14:textId="4EF14F6E" w:rsidR="00F62540" w:rsidRPr="00480DEF" w:rsidRDefault="00F62540" w:rsidP="00F62540">
      <w:pPr>
        <w:pStyle w:val="Descripcin"/>
        <w:jc w:val="center"/>
      </w:pPr>
      <w:bookmarkStart w:id="8" w:name="_Toc234332149"/>
      <w:r>
        <w:t xml:space="preserve">Ilustración </w:t>
      </w:r>
      <w:r>
        <w:fldChar w:fldCharType="begin"/>
      </w:r>
      <w:r>
        <w:instrText xml:space="preserve"> SEQ Ilustración \* ARABIC </w:instrText>
      </w:r>
      <w:r>
        <w:fldChar w:fldCharType="separate"/>
      </w:r>
      <w:r w:rsidR="001118FE">
        <w:rPr>
          <w:noProof/>
        </w:rPr>
        <w:t>1</w:t>
      </w:r>
      <w:r>
        <w:fldChar w:fldCharType="end"/>
      </w:r>
      <w:r>
        <w:t>: Servidor Encendido - TechStore</w:t>
      </w:r>
      <w:bookmarkEnd w:id="8"/>
    </w:p>
    <w:p w14:paraId="0D65E370" w14:textId="77777777" w:rsidR="00475016" w:rsidRPr="00480DEF" w:rsidRDefault="00475016"/>
    <w:p w14:paraId="2784CBD0" w14:textId="18320BCE" w:rsidR="002E510E" w:rsidRDefault="00475016">
      <w:r w:rsidRPr="00480DEF">
        <w:rPr>
          <w:i/>
          <w:iCs/>
          <w:noProof/>
          <w:sz w:val="22"/>
          <w:szCs w:val="22"/>
        </w:rPr>
        <w:drawing>
          <wp:inline distT="0" distB="0" distL="0" distR="0" wp14:anchorId="52FB9D86" wp14:editId="1EB4060F">
            <wp:extent cx="5105400" cy="2704290"/>
            <wp:effectExtent l="0" t="0" r="0" b="1270"/>
            <wp:docPr id="16671816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181666" name=""/>
                    <pic:cNvPicPr/>
                  </pic:nvPicPr>
                  <pic:blipFill>
                    <a:blip r:embed="rId12"/>
                    <a:stretch>
                      <a:fillRect/>
                    </a:stretch>
                  </pic:blipFill>
                  <pic:spPr>
                    <a:xfrm>
                      <a:off x="0" y="0"/>
                      <a:ext cx="5115447" cy="2709612"/>
                    </a:xfrm>
                    <a:prstGeom prst="rect">
                      <a:avLst/>
                    </a:prstGeom>
                  </pic:spPr>
                </pic:pic>
              </a:graphicData>
            </a:graphic>
          </wp:inline>
        </w:drawing>
      </w:r>
    </w:p>
    <w:p w14:paraId="745BD5C6" w14:textId="3CBA3B54" w:rsidR="00F62540" w:rsidRDefault="00F62540" w:rsidP="00F62540">
      <w:pPr>
        <w:pStyle w:val="Descripcin"/>
        <w:jc w:val="center"/>
      </w:pPr>
      <w:bookmarkStart w:id="9" w:name="_Toc234332150"/>
      <w:r>
        <w:t xml:space="preserve">Ilustración </w:t>
      </w:r>
      <w:r>
        <w:fldChar w:fldCharType="begin"/>
      </w:r>
      <w:r>
        <w:instrText xml:space="preserve"> SEQ Ilustración \* ARABIC </w:instrText>
      </w:r>
      <w:r>
        <w:fldChar w:fldCharType="separate"/>
      </w:r>
      <w:r w:rsidR="001118FE">
        <w:rPr>
          <w:noProof/>
        </w:rPr>
        <w:t>2</w:t>
      </w:r>
      <w:r>
        <w:fldChar w:fldCharType="end"/>
      </w:r>
      <w:r>
        <w:t>: Terminal realizando peticiones - TechStore - ngrok</w:t>
      </w:r>
      <w:bookmarkEnd w:id="9"/>
    </w:p>
    <w:p w14:paraId="1810DE73" w14:textId="77777777" w:rsidR="00F62540" w:rsidRPr="00480DEF" w:rsidRDefault="00F62540"/>
    <w:p w14:paraId="2C8BA2FC" w14:textId="77777777" w:rsidR="002E510E" w:rsidRPr="00480DEF" w:rsidRDefault="00000000">
      <w:pPr>
        <w:pStyle w:val="Ttulo2"/>
        <w:rPr>
          <w:color w:val="auto"/>
        </w:rPr>
      </w:pPr>
      <w:bookmarkStart w:id="10" w:name="_Toc234332128"/>
      <w:r w:rsidRPr="00480DEF">
        <w:rPr>
          <w:color w:val="auto"/>
        </w:rPr>
        <w:lastRenderedPageBreak/>
        <w:t>2.2 Servidor con Soporte para Múltiples Peticiones</w:t>
      </w:r>
      <w:bookmarkEnd w:id="10"/>
    </w:p>
    <w:p w14:paraId="03F86EC6" w14:textId="77777777" w:rsidR="002E510E" w:rsidRPr="00480DEF" w:rsidRDefault="00000000">
      <w:pPr>
        <w:spacing w:before="100" w:after="100" w:line="360" w:lineRule="auto"/>
        <w:jc w:val="both"/>
      </w:pPr>
      <w:r w:rsidRPr="00480DEF">
        <w:t>Para garantizar que el servidor pueda manejar múltiples solicitudes concurrentes sin caídas, se reemplazó el servidor de desarrollo de Flask por Waitress, un servidor WSGI de producción para Python. Waitress ofrece soporte nativo para múltiples hilos, permitiendo atender varias peticiones simultáneamente.</w:t>
      </w:r>
    </w:p>
    <w:p w14:paraId="6CBE5182" w14:textId="0D5C602A" w:rsidR="002E510E" w:rsidRDefault="00AA4631">
      <w:r w:rsidRPr="00480DEF">
        <w:rPr>
          <w:noProof/>
        </w:rPr>
        <w:drawing>
          <wp:inline distT="0" distB="0" distL="0" distR="0" wp14:anchorId="2BE1D957" wp14:editId="200E67CA">
            <wp:extent cx="5731510" cy="2994025"/>
            <wp:effectExtent l="0" t="0" r="2540" b="0"/>
            <wp:docPr id="17059975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997558" name=""/>
                    <pic:cNvPicPr/>
                  </pic:nvPicPr>
                  <pic:blipFill>
                    <a:blip r:embed="rId13"/>
                    <a:stretch>
                      <a:fillRect/>
                    </a:stretch>
                  </pic:blipFill>
                  <pic:spPr>
                    <a:xfrm>
                      <a:off x="0" y="0"/>
                      <a:ext cx="5731510" cy="2994025"/>
                    </a:xfrm>
                    <a:prstGeom prst="rect">
                      <a:avLst/>
                    </a:prstGeom>
                  </pic:spPr>
                </pic:pic>
              </a:graphicData>
            </a:graphic>
          </wp:inline>
        </w:drawing>
      </w:r>
    </w:p>
    <w:p w14:paraId="101B4F65" w14:textId="419D9CEA" w:rsidR="00F62540" w:rsidRPr="00480DEF" w:rsidRDefault="00F62540" w:rsidP="00F62540">
      <w:pPr>
        <w:pStyle w:val="Descripcin"/>
        <w:jc w:val="center"/>
      </w:pPr>
      <w:bookmarkStart w:id="11" w:name="_Toc234332151"/>
      <w:r>
        <w:t xml:space="preserve">Ilustración </w:t>
      </w:r>
      <w:r>
        <w:fldChar w:fldCharType="begin"/>
      </w:r>
      <w:r>
        <w:instrText xml:space="preserve"> SEQ Ilustración \* ARABIC </w:instrText>
      </w:r>
      <w:r>
        <w:fldChar w:fldCharType="separate"/>
      </w:r>
      <w:r w:rsidR="001118FE">
        <w:rPr>
          <w:noProof/>
        </w:rPr>
        <w:t>3</w:t>
      </w:r>
      <w:r>
        <w:fldChar w:fldCharType="end"/>
      </w:r>
      <w:r>
        <w:t>: Pequeña Prueba de Carga - Locust</w:t>
      </w:r>
      <w:bookmarkEnd w:id="11"/>
    </w:p>
    <w:p w14:paraId="3779FD7A" w14:textId="77777777" w:rsidR="00AA4631" w:rsidRPr="00480DEF" w:rsidRDefault="00AA4631"/>
    <w:p w14:paraId="04CAD45E" w14:textId="3A5566FF" w:rsidR="00AA4631" w:rsidRPr="00480DEF" w:rsidRDefault="00AA4631" w:rsidP="00AA4631">
      <w:pPr>
        <w:spacing w:line="360" w:lineRule="auto"/>
        <w:jc w:val="both"/>
      </w:pPr>
      <w:r w:rsidRPr="00480DEF">
        <w:t>Se configuraron 8 hilos activos mediante Waitress. Durante las pruebas de carga con 100 usuarios simultáneos, se observó que la cola de tareas llegó a una profundidad de 8 peticiones en espera, activando el límite de conexiones del servidor, lo que demuestra el comportamiento del sistema bajo alta concurrencia</w:t>
      </w:r>
    </w:p>
    <w:p w14:paraId="5C49CF2D" w14:textId="77777777" w:rsidR="002E510E" w:rsidRPr="00480DEF" w:rsidRDefault="00000000">
      <w:pPr>
        <w:spacing w:before="200" w:after="120"/>
      </w:pPr>
      <w:r w:rsidRPr="00480DEF">
        <w:rPr>
          <w:b/>
          <w:bCs/>
        </w:rPr>
        <w:t>Configuración implementada</w:t>
      </w:r>
    </w:p>
    <w:p w14:paraId="169DE15E" w14:textId="77777777" w:rsidR="002E510E" w:rsidRPr="00480DEF" w:rsidRDefault="00000000">
      <w:pPr>
        <w:spacing w:before="100" w:after="100" w:line="360" w:lineRule="auto"/>
        <w:jc w:val="both"/>
      </w:pPr>
      <w:r w:rsidRPr="00480DEF">
        <w:t>Se configuraron 8 hilos activos de manera simultánea, lo que permite atender hasta 8 peticiones en paralelo. Las peticiones adicionales son encoladas y atendidas en cuanto un hilo queda disponible, garantizando que el servidor no se caiga bajo carga.</w:t>
      </w:r>
    </w:p>
    <w:p w14:paraId="41DB9BD4" w14:textId="77777777" w:rsidR="002E510E" w:rsidRPr="00480DEF" w:rsidRDefault="002E510E"/>
    <w:tbl>
      <w:tblPr>
        <w:tblW w:w="9300" w:type="dxa"/>
        <w:tblCellMar>
          <w:left w:w="10" w:type="dxa"/>
          <w:right w:w="10" w:type="dxa"/>
        </w:tblCellMar>
        <w:tblLook w:val="0000" w:firstRow="0" w:lastRow="0" w:firstColumn="0" w:lastColumn="0" w:noHBand="0" w:noVBand="0"/>
      </w:tblPr>
      <w:tblGrid>
        <w:gridCol w:w="2500"/>
        <w:gridCol w:w="2000"/>
        <w:gridCol w:w="4800"/>
      </w:tblGrid>
      <w:tr w:rsidR="002E510E" w:rsidRPr="00480DEF" w14:paraId="2F85ACC0" w14:textId="77777777">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0F5F533" w14:textId="77777777" w:rsidR="002E510E" w:rsidRPr="00480DEF" w:rsidRDefault="00000000">
            <w:pPr>
              <w:jc w:val="center"/>
            </w:pPr>
            <w:r w:rsidRPr="00480DEF">
              <w:rPr>
                <w:b/>
                <w:bCs/>
                <w:sz w:val="22"/>
                <w:szCs w:val="22"/>
              </w:rPr>
              <w:t>Parámetro</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6CC6F8F" w14:textId="77777777" w:rsidR="002E510E" w:rsidRPr="00480DEF" w:rsidRDefault="00000000">
            <w:pPr>
              <w:jc w:val="center"/>
            </w:pPr>
            <w:r w:rsidRPr="00480DEF">
              <w:rPr>
                <w:b/>
                <w:bCs/>
                <w:sz w:val="22"/>
                <w:szCs w:val="22"/>
              </w:rPr>
              <w:t>Valor</w:t>
            </w:r>
          </w:p>
        </w:tc>
        <w:tc>
          <w:tcPr>
            <w:tcW w:w="4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BE0861C" w14:textId="77777777" w:rsidR="002E510E" w:rsidRPr="00480DEF" w:rsidRDefault="00000000">
            <w:pPr>
              <w:jc w:val="center"/>
            </w:pPr>
            <w:r w:rsidRPr="00480DEF">
              <w:rPr>
                <w:b/>
                <w:bCs/>
                <w:sz w:val="22"/>
                <w:szCs w:val="22"/>
              </w:rPr>
              <w:t>Descripción</w:t>
            </w:r>
          </w:p>
        </w:tc>
      </w:tr>
      <w:tr w:rsidR="002E510E" w:rsidRPr="00480DEF" w14:paraId="2F0377E9"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410DA7" w14:textId="77777777" w:rsidR="002E510E" w:rsidRPr="00480DEF" w:rsidRDefault="00000000">
            <w:r w:rsidRPr="00480DEF">
              <w:rPr>
                <w:sz w:val="22"/>
                <w:szCs w:val="22"/>
              </w:rPr>
              <w:t>Servidor</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B59994" w14:textId="77777777" w:rsidR="002E510E" w:rsidRPr="00480DEF" w:rsidRDefault="00000000">
            <w:r w:rsidRPr="00480DEF">
              <w:rPr>
                <w:sz w:val="22"/>
                <w:szCs w:val="22"/>
              </w:rPr>
              <w:t>Waitress</w:t>
            </w:r>
          </w:p>
        </w:tc>
        <w:tc>
          <w:tcPr>
            <w:tcW w:w="4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D1C1C4" w14:textId="77777777" w:rsidR="002E510E" w:rsidRPr="00480DEF" w:rsidRDefault="00000000">
            <w:r w:rsidRPr="00480DEF">
              <w:rPr>
                <w:sz w:val="22"/>
                <w:szCs w:val="22"/>
              </w:rPr>
              <w:t>Servidor WSGI de producción para Python</w:t>
            </w:r>
          </w:p>
        </w:tc>
      </w:tr>
      <w:tr w:rsidR="002E510E" w:rsidRPr="00480DEF" w14:paraId="5C883D7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BFB37" w14:textId="77777777" w:rsidR="002E510E" w:rsidRPr="00480DEF" w:rsidRDefault="00000000">
            <w:r w:rsidRPr="00480DEF">
              <w:rPr>
                <w:sz w:val="22"/>
                <w:szCs w:val="22"/>
              </w:rPr>
              <w:t>Host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13117" w14:textId="77777777" w:rsidR="002E510E" w:rsidRPr="00480DEF" w:rsidRDefault="00000000">
            <w:r w:rsidRPr="00480DEF">
              <w:rPr>
                <w:sz w:val="22"/>
                <w:szCs w:val="22"/>
              </w:rPr>
              <w:t>0.0.0.0</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51D78" w14:textId="77777777" w:rsidR="002E510E" w:rsidRPr="00480DEF" w:rsidRDefault="00000000">
            <w:r w:rsidRPr="00480DEF">
              <w:rPr>
                <w:sz w:val="22"/>
                <w:szCs w:val="22"/>
              </w:rPr>
              <w:t>Acepta conexiones desde cualquier dirección IP</w:t>
            </w:r>
          </w:p>
        </w:tc>
      </w:tr>
      <w:tr w:rsidR="002E510E" w:rsidRPr="00480DEF" w14:paraId="1298C5D6"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AAD2E6" w14:textId="77777777" w:rsidR="002E510E" w:rsidRPr="00480DEF" w:rsidRDefault="00000000">
            <w:r w:rsidRPr="00480DEF">
              <w:rPr>
                <w:sz w:val="22"/>
                <w:szCs w:val="22"/>
              </w:rPr>
              <w:t>Puerto</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69A522" w14:textId="77777777" w:rsidR="002E510E" w:rsidRPr="00480DEF" w:rsidRDefault="00000000">
            <w:r w:rsidRPr="00480DEF">
              <w:rPr>
                <w:sz w:val="22"/>
                <w:szCs w:val="22"/>
              </w:rPr>
              <w:t>5000</w:t>
            </w:r>
          </w:p>
        </w:tc>
        <w:tc>
          <w:tcPr>
            <w:tcW w:w="4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F0F2A1" w14:textId="77777777" w:rsidR="002E510E" w:rsidRPr="00480DEF" w:rsidRDefault="00000000">
            <w:r w:rsidRPr="00480DEF">
              <w:rPr>
                <w:sz w:val="22"/>
                <w:szCs w:val="22"/>
              </w:rPr>
              <w:t>Puerto de escucha del servicio</w:t>
            </w:r>
          </w:p>
        </w:tc>
      </w:tr>
      <w:tr w:rsidR="002E510E" w:rsidRPr="00480DEF" w14:paraId="5DCE1C2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A50D4" w14:textId="77777777" w:rsidR="002E510E" w:rsidRPr="00480DEF" w:rsidRDefault="00000000">
            <w:r w:rsidRPr="00480DEF">
              <w:rPr>
                <w:sz w:val="22"/>
                <w:szCs w:val="22"/>
              </w:rPr>
              <w:t>Hilos activos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B7D53" w14:textId="77777777" w:rsidR="002E510E" w:rsidRPr="00480DEF" w:rsidRDefault="00000000">
            <w:r w:rsidRPr="00480DEF">
              <w:rPr>
                <w:sz w:val="22"/>
                <w:szCs w:val="22"/>
              </w:rPr>
              <w:t>8</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3CEB8" w14:textId="77777777" w:rsidR="002E510E" w:rsidRPr="00480DEF" w:rsidRDefault="00000000">
            <w:r w:rsidRPr="00480DEF">
              <w:rPr>
                <w:sz w:val="22"/>
                <w:szCs w:val="22"/>
              </w:rPr>
              <w:t>Peticiones simultáneas que puede manejar</w:t>
            </w:r>
          </w:p>
        </w:tc>
      </w:tr>
    </w:tbl>
    <w:p w14:paraId="471B87B8" w14:textId="77777777" w:rsidR="002E510E" w:rsidRPr="00480DEF" w:rsidRDefault="002E510E"/>
    <w:p w14:paraId="5A5138CB" w14:textId="1FBC795C" w:rsidR="002E510E" w:rsidRPr="00480DEF" w:rsidRDefault="002E510E"/>
    <w:p w14:paraId="78FCBCE7" w14:textId="77777777" w:rsidR="002E510E" w:rsidRPr="00480DEF" w:rsidRDefault="00000000">
      <w:pPr>
        <w:pStyle w:val="Ttulo2"/>
        <w:rPr>
          <w:color w:val="auto"/>
        </w:rPr>
      </w:pPr>
      <w:bookmarkStart w:id="12" w:name="_Toc234332129"/>
      <w:r w:rsidRPr="00480DEF">
        <w:rPr>
          <w:color w:val="auto"/>
        </w:rPr>
        <w:t>2.3 Integración con Sistema de Colas de Mensajes (RabbitMQ)</w:t>
      </w:r>
      <w:bookmarkEnd w:id="12"/>
    </w:p>
    <w:p w14:paraId="12E7DF1C" w14:textId="77777777" w:rsidR="002E510E" w:rsidRPr="00480DEF" w:rsidRDefault="00000000">
      <w:pPr>
        <w:spacing w:before="100" w:after="100" w:line="360" w:lineRule="auto"/>
        <w:jc w:val="both"/>
      </w:pPr>
      <w:r w:rsidRPr="00480DEF">
        <w:t>Se integró RabbitMQ como broker de mensajes para desacoplar el procesamiento de órdenes del servidor web principal. Esta arquitectura permite que el servidor reciba la solicitud de orden, la encole inmediatamente y devuelva una respuesta al cliente sin esperar a que la orden sea procesada, mejorando significativamente los tiempos de respuesta.</w:t>
      </w:r>
    </w:p>
    <w:p w14:paraId="6466EBF1" w14:textId="77777777" w:rsidR="002E510E" w:rsidRPr="00480DEF" w:rsidRDefault="002E510E"/>
    <w:p w14:paraId="5B767449" w14:textId="77777777" w:rsidR="002E510E" w:rsidRPr="00480DEF" w:rsidRDefault="00000000">
      <w:pPr>
        <w:spacing w:before="200" w:after="120"/>
      </w:pPr>
      <w:r w:rsidRPr="00480DEF">
        <w:rPr>
          <w:b/>
          <w:bCs/>
        </w:rPr>
        <w:t>Arquitectura implementada</w:t>
      </w:r>
    </w:p>
    <w:p w14:paraId="6A57F866" w14:textId="77777777" w:rsidR="002E510E" w:rsidRPr="00480DEF" w:rsidRDefault="00000000">
      <w:pPr>
        <w:spacing w:before="100" w:after="100" w:line="360" w:lineRule="auto"/>
        <w:jc w:val="both"/>
      </w:pPr>
      <w:r w:rsidRPr="00480DEF">
        <w:t>El flujo de procesamiento de órdenes sigue la siguiente secuencia:</w:t>
      </w:r>
    </w:p>
    <w:p w14:paraId="4BE13FC3" w14:textId="77777777" w:rsidR="002E510E" w:rsidRPr="00480DEF" w:rsidRDefault="00000000">
      <w:pPr>
        <w:pStyle w:val="Prrafodelista"/>
        <w:numPr>
          <w:ilvl w:val="0"/>
          <w:numId w:val="2"/>
        </w:numPr>
        <w:spacing w:before="80" w:after="80"/>
      </w:pPr>
      <w:r w:rsidRPr="00480DEF">
        <w:t>El cliente agrega productos al carrito y solicita procesar la orden</w:t>
      </w:r>
    </w:p>
    <w:p w14:paraId="1B580C76" w14:textId="77777777" w:rsidR="002E510E" w:rsidRPr="00480DEF" w:rsidRDefault="00000000">
      <w:pPr>
        <w:pStyle w:val="Prrafodelista"/>
        <w:numPr>
          <w:ilvl w:val="0"/>
          <w:numId w:val="2"/>
        </w:numPr>
        <w:spacing w:before="80" w:after="80"/>
      </w:pPr>
      <w:r w:rsidRPr="00480DEF">
        <w:t>El servidor Flask recibe la petición y publica el mensaje en la cola 'ordenes' de RabbitMQ</w:t>
      </w:r>
    </w:p>
    <w:p w14:paraId="1BE2BE92" w14:textId="77777777" w:rsidR="002E510E" w:rsidRPr="00480DEF" w:rsidRDefault="00000000">
      <w:pPr>
        <w:pStyle w:val="Prrafodelista"/>
        <w:numPr>
          <w:ilvl w:val="0"/>
          <w:numId w:val="2"/>
        </w:numPr>
        <w:spacing w:before="80" w:after="80"/>
      </w:pPr>
      <w:r w:rsidRPr="00480DEF">
        <w:t>El servidor responde inmediatamente al cliente con confirmación de la orden</w:t>
      </w:r>
    </w:p>
    <w:p w14:paraId="64B5A740" w14:textId="77777777" w:rsidR="002E510E" w:rsidRPr="00480DEF" w:rsidRDefault="00000000">
      <w:pPr>
        <w:pStyle w:val="Prrafodelista"/>
        <w:numPr>
          <w:ilvl w:val="0"/>
          <w:numId w:val="2"/>
        </w:numPr>
        <w:spacing w:before="80" w:after="80"/>
      </w:pPr>
      <w:r w:rsidRPr="00480DEF">
        <w:t>El proceso consumidor (consumidor.py) lee la cola y procesa cada orden de forma independiente</w:t>
      </w:r>
    </w:p>
    <w:p w14:paraId="27DE35A4" w14:textId="77777777" w:rsidR="002E510E" w:rsidRPr="00480DEF" w:rsidRDefault="002E510E"/>
    <w:p w14:paraId="12BCA3EE" w14:textId="77777777" w:rsidR="002E510E" w:rsidRPr="00480DEF" w:rsidRDefault="00000000">
      <w:pPr>
        <w:spacing w:before="200" w:after="120"/>
      </w:pPr>
      <w:r w:rsidRPr="00480DEF">
        <w:rPr>
          <w:b/>
          <w:bCs/>
        </w:rPr>
        <w:t>Componentes utilizados</w:t>
      </w:r>
    </w:p>
    <w:tbl>
      <w:tblPr>
        <w:tblW w:w="9300" w:type="dxa"/>
        <w:tblCellMar>
          <w:left w:w="10" w:type="dxa"/>
          <w:right w:w="10" w:type="dxa"/>
        </w:tblCellMar>
        <w:tblLook w:val="0000" w:firstRow="0" w:lastRow="0" w:firstColumn="0" w:lastColumn="0" w:noHBand="0" w:noVBand="0"/>
      </w:tblPr>
      <w:tblGrid>
        <w:gridCol w:w="2200"/>
        <w:gridCol w:w="1600"/>
        <w:gridCol w:w="5500"/>
      </w:tblGrid>
      <w:tr w:rsidR="002E510E" w:rsidRPr="00480DEF" w14:paraId="4175F965"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9E9A2A5" w14:textId="77777777" w:rsidR="002E510E" w:rsidRPr="00480DEF" w:rsidRDefault="00000000">
            <w:pPr>
              <w:jc w:val="center"/>
            </w:pPr>
            <w:r w:rsidRPr="00480DEF">
              <w:rPr>
                <w:b/>
                <w:bCs/>
                <w:sz w:val="22"/>
                <w:szCs w:val="22"/>
              </w:rPr>
              <w:t>Componente</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119531" w14:textId="77777777" w:rsidR="002E510E" w:rsidRPr="00480DEF" w:rsidRDefault="00000000">
            <w:pPr>
              <w:jc w:val="center"/>
            </w:pPr>
            <w:r w:rsidRPr="00480DEF">
              <w:rPr>
                <w:b/>
                <w:bCs/>
                <w:sz w:val="22"/>
                <w:szCs w:val="22"/>
              </w:rPr>
              <w:t>Versión</w:t>
            </w:r>
          </w:p>
        </w:tc>
        <w:tc>
          <w:tcPr>
            <w:tcW w:w="5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4955F4E" w14:textId="77777777" w:rsidR="002E510E" w:rsidRPr="00480DEF" w:rsidRDefault="00000000">
            <w:pPr>
              <w:jc w:val="center"/>
            </w:pPr>
            <w:r w:rsidRPr="00480DEF">
              <w:rPr>
                <w:b/>
                <w:bCs/>
                <w:sz w:val="22"/>
                <w:szCs w:val="22"/>
              </w:rPr>
              <w:t>Función</w:t>
            </w:r>
          </w:p>
        </w:tc>
      </w:tr>
      <w:tr w:rsidR="002E510E" w:rsidRPr="00480DEF" w14:paraId="2F441206"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ED6B29" w14:textId="77777777" w:rsidR="002E510E" w:rsidRPr="00480DEF" w:rsidRDefault="00000000">
            <w:r w:rsidRPr="00480DEF">
              <w:rPr>
                <w:sz w:val="22"/>
                <w:szCs w:val="22"/>
              </w:rPr>
              <w:t>RabbitMQ</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34EB12" w14:textId="77777777" w:rsidR="002E510E" w:rsidRPr="00480DEF" w:rsidRDefault="00000000">
            <w:r w:rsidRPr="00480DEF">
              <w:rPr>
                <w:sz w:val="22"/>
                <w:szCs w:val="22"/>
              </w:rPr>
              <w:t>4.3.1</w:t>
            </w:r>
          </w:p>
        </w:tc>
        <w:tc>
          <w:tcPr>
            <w:tcW w:w="5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2AEFF2" w14:textId="77777777" w:rsidR="002E510E" w:rsidRPr="00480DEF" w:rsidRDefault="00000000">
            <w:r w:rsidRPr="00480DEF">
              <w:rPr>
                <w:sz w:val="22"/>
                <w:szCs w:val="22"/>
              </w:rPr>
              <w:t>Broker de mensajes, gestiona la cola de órdenes</w:t>
            </w:r>
          </w:p>
        </w:tc>
      </w:tr>
      <w:tr w:rsidR="002E510E" w:rsidRPr="00480DEF" w14:paraId="1C3F0B1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4345D" w14:textId="77777777" w:rsidR="002E510E" w:rsidRPr="00480DEF" w:rsidRDefault="00000000">
            <w:r w:rsidRPr="00480DEF">
              <w:rPr>
                <w:sz w:val="22"/>
                <w:szCs w:val="22"/>
              </w:rPr>
              <w:t>Erlang/OTP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9B8DD" w14:textId="77777777" w:rsidR="002E510E" w:rsidRPr="00480DEF" w:rsidRDefault="00000000">
            <w:r w:rsidRPr="00480DEF">
              <w:rPr>
                <w:sz w:val="22"/>
                <w:szCs w:val="22"/>
              </w:rPr>
              <w:t>26.0.1</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5D167" w14:textId="77777777" w:rsidR="002E510E" w:rsidRPr="00480DEF" w:rsidRDefault="00000000">
            <w:r w:rsidRPr="00480DEF">
              <w:rPr>
                <w:sz w:val="22"/>
                <w:szCs w:val="22"/>
              </w:rPr>
              <w:t>Plataforma de ejecución requerida por RabbitMQ</w:t>
            </w:r>
          </w:p>
        </w:tc>
      </w:tr>
      <w:tr w:rsidR="002E510E" w:rsidRPr="00480DEF" w14:paraId="4E1F940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999E24" w14:textId="77777777" w:rsidR="002E510E" w:rsidRPr="00480DEF" w:rsidRDefault="00000000">
            <w:r w:rsidRPr="00480DEF">
              <w:rPr>
                <w:sz w:val="22"/>
                <w:szCs w:val="22"/>
              </w:rPr>
              <w:t>Pika</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549FAC" w14:textId="77777777" w:rsidR="002E510E" w:rsidRPr="00480DEF" w:rsidRDefault="00000000">
            <w:r w:rsidRPr="00480DEF">
              <w:rPr>
                <w:sz w:val="22"/>
                <w:szCs w:val="22"/>
              </w:rPr>
              <w:t>1.4.1</w:t>
            </w:r>
          </w:p>
        </w:tc>
        <w:tc>
          <w:tcPr>
            <w:tcW w:w="5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7E6619" w14:textId="77777777" w:rsidR="002E510E" w:rsidRPr="00480DEF" w:rsidRDefault="00000000">
            <w:r w:rsidRPr="00480DEF">
              <w:rPr>
                <w:sz w:val="22"/>
                <w:szCs w:val="22"/>
              </w:rPr>
              <w:t>Librería Python para comunicación con RabbitMQ</w:t>
            </w:r>
          </w:p>
        </w:tc>
      </w:tr>
      <w:tr w:rsidR="002E510E" w:rsidRPr="00480DEF" w14:paraId="1180886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F1DFF" w14:textId="77777777" w:rsidR="002E510E" w:rsidRPr="00480DEF" w:rsidRDefault="00000000">
            <w:r w:rsidRPr="00480DEF">
              <w:rPr>
                <w:sz w:val="22"/>
                <w:szCs w:val="22"/>
              </w:rPr>
              <w:t>consumidor.py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E9BBA" w14:textId="77777777" w:rsidR="002E510E" w:rsidRPr="00480DEF" w:rsidRDefault="00000000">
            <w:r w:rsidRPr="00480DEF">
              <w:rPr>
                <w:sz w:val="22"/>
                <w:szCs w:val="22"/>
              </w:rPr>
              <w:t>Propio</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8EB1C" w14:textId="77777777" w:rsidR="002E510E" w:rsidRPr="00480DEF" w:rsidRDefault="00000000">
            <w:r w:rsidRPr="00480DEF">
              <w:rPr>
                <w:sz w:val="22"/>
                <w:szCs w:val="22"/>
              </w:rPr>
              <w:t>Proceso que consume y procesa las órdenes de la cola</w:t>
            </w:r>
          </w:p>
        </w:tc>
      </w:tr>
    </w:tbl>
    <w:p w14:paraId="0AFCF125" w14:textId="77777777" w:rsidR="002E510E" w:rsidRPr="00480DEF" w:rsidRDefault="002E510E"/>
    <w:p w14:paraId="53E3E408" w14:textId="26E7968D" w:rsidR="002E510E" w:rsidRDefault="001223B2">
      <w:r w:rsidRPr="00480DEF">
        <w:rPr>
          <w:i/>
          <w:iCs/>
          <w:noProof/>
          <w:sz w:val="22"/>
          <w:szCs w:val="22"/>
        </w:rPr>
        <w:lastRenderedPageBreak/>
        <w:drawing>
          <wp:inline distT="0" distB="0" distL="0" distR="0" wp14:anchorId="1D8772D8" wp14:editId="6CF6CB3B">
            <wp:extent cx="5731510" cy="2586355"/>
            <wp:effectExtent l="0" t="0" r="2540" b="4445"/>
            <wp:docPr id="1611238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238894" name=""/>
                    <pic:cNvPicPr/>
                  </pic:nvPicPr>
                  <pic:blipFill>
                    <a:blip r:embed="rId14"/>
                    <a:stretch>
                      <a:fillRect/>
                    </a:stretch>
                  </pic:blipFill>
                  <pic:spPr>
                    <a:xfrm>
                      <a:off x="0" y="0"/>
                      <a:ext cx="5731510" cy="2586355"/>
                    </a:xfrm>
                    <a:prstGeom prst="rect">
                      <a:avLst/>
                    </a:prstGeom>
                  </pic:spPr>
                </pic:pic>
              </a:graphicData>
            </a:graphic>
          </wp:inline>
        </w:drawing>
      </w:r>
    </w:p>
    <w:p w14:paraId="16F8EDA1" w14:textId="5D38BC40" w:rsidR="00F62540" w:rsidRPr="00480DEF" w:rsidRDefault="00F62540" w:rsidP="00F62540">
      <w:pPr>
        <w:pStyle w:val="Descripcin"/>
        <w:jc w:val="center"/>
      </w:pPr>
      <w:bookmarkStart w:id="13" w:name="_Toc234332152"/>
      <w:r>
        <w:t xml:space="preserve">Ilustración </w:t>
      </w:r>
      <w:r>
        <w:fldChar w:fldCharType="begin"/>
      </w:r>
      <w:r>
        <w:instrText xml:space="preserve"> SEQ Ilustración \* ARABIC </w:instrText>
      </w:r>
      <w:r>
        <w:fldChar w:fldCharType="separate"/>
      </w:r>
      <w:r w:rsidR="001118FE">
        <w:rPr>
          <w:noProof/>
        </w:rPr>
        <w:t>4</w:t>
      </w:r>
      <w:r>
        <w:fldChar w:fldCharType="end"/>
      </w:r>
      <w:r>
        <w:t>: Analisis de cola de mensajes - RabbitMQ</w:t>
      </w:r>
      <w:bookmarkEnd w:id="13"/>
    </w:p>
    <w:p w14:paraId="01466967" w14:textId="42C43E46" w:rsidR="001223B2" w:rsidRPr="00480DEF" w:rsidRDefault="001223B2" w:rsidP="001223B2">
      <w:pPr>
        <w:spacing w:line="360" w:lineRule="auto"/>
        <w:jc w:val="both"/>
      </w:pPr>
      <w:r w:rsidRPr="00480DEF">
        <w:t>El panel de administración de RabbitMQ muestra la actividad de la cola durante las pruebas de carga. Se observa que la cola alcanzó 25 mensajes simultáneos en espera, con 24 mensajes en estado Ready y 1 en estado Unacked, lo que indica que el consumidor estaba procesando activamente un mensaje. La gráfica de Message rates muestra una tasa de publicación de 1.2 mensajes por segundo y una tasa de entrega de 1.0 mensajes por segundo, evidenciando que el broker RabbitMQ gestionó correctamente el flujo de mensajes sin pérdidas ni errores durante toda la prueba</w:t>
      </w:r>
    </w:p>
    <w:p w14:paraId="4216857A" w14:textId="3278757D" w:rsidR="002E510E" w:rsidRDefault="001223B2">
      <w:r w:rsidRPr="00480DEF">
        <w:rPr>
          <w:i/>
          <w:iCs/>
          <w:noProof/>
          <w:sz w:val="22"/>
          <w:szCs w:val="22"/>
        </w:rPr>
        <w:drawing>
          <wp:inline distT="0" distB="0" distL="0" distR="0" wp14:anchorId="52400265" wp14:editId="3BC67729">
            <wp:extent cx="5731510" cy="3039745"/>
            <wp:effectExtent l="0" t="0" r="2540" b="8255"/>
            <wp:docPr id="16220694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69476" name=""/>
                    <pic:cNvPicPr/>
                  </pic:nvPicPr>
                  <pic:blipFill>
                    <a:blip r:embed="rId15"/>
                    <a:stretch>
                      <a:fillRect/>
                    </a:stretch>
                  </pic:blipFill>
                  <pic:spPr>
                    <a:xfrm>
                      <a:off x="0" y="0"/>
                      <a:ext cx="5731510" cy="3039745"/>
                    </a:xfrm>
                    <a:prstGeom prst="rect">
                      <a:avLst/>
                    </a:prstGeom>
                  </pic:spPr>
                </pic:pic>
              </a:graphicData>
            </a:graphic>
          </wp:inline>
        </w:drawing>
      </w:r>
    </w:p>
    <w:p w14:paraId="335631CD" w14:textId="4232AE0C" w:rsidR="00F62540" w:rsidRPr="00480DEF" w:rsidRDefault="00F62540" w:rsidP="00F62540">
      <w:pPr>
        <w:pStyle w:val="Descripcin"/>
        <w:jc w:val="center"/>
      </w:pPr>
      <w:bookmarkStart w:id="14" w:name="_Toc234332153"/>
      <w:r>
        <w:t xml:space="preserve">Ilustración </w:t>
      </w:r>
      <w:r>
        <w:fldChar w:fldCharType="begin"/>
      </w:r>
      <w:r>
        <w:instrText xml:space="preserve"> SEQ Ilustración \* ARABIC </w:instrText>
      </w:r>
      <w:r>
        <w:fldChar w:fldCharType="separate"/>
      </w:r>
      <w:r w:rsidR="001118FE">
        <w:rPr>
          <w:noProof/>
        </w:rPr>
        <w:t>5</w:t>
      </w:r>
      <w:r>
        <w:fldChar w:fldCharType="end"/>
      </w:r>
      <w:r>
        <w:t>: Terminal del consumidor - Graficas RabbitMQ</w:t>
      </w:r>
      <w:bookmarkEnd w:id="14"/>
    </w:p>
    <w:p w14:paraId="73E33F0D" w14:textId="2C266E8C" w:rsidR="001223B2" w:rsidRPr="00480DEF" w:rsidRDefault="001223B2" w:rsidP="001223B2">
      <w:pPr>
        <w:spacing w:line="360" w:lineRule="auto"/>
        <w:jc w:val="both"/>
      </w:pPr>
      <w:r w:rsidRPr="00480DEF">
        <w:t xml:space="preserve">En la terminal del proceso consumidor se puede observar el procesamiento en tiempo real de las órdenes generadas por los usuarios simulados con Locust. Cada orden recibida contiene un identificador único, el número de items, el total de la compra, la </w:t>
      </w:r>
      <w:r w:rsidRPr="00480DEF">
        <w:lastRenderedPageBreak/>
        <w:t>hora exacta de recepción y el detalle de los productos comprados. Por ejemplo, la Orden ID 8135 procesó 2 items por un total de $1235, incluyendo una Laptop Gamer y un Mouse Inalámbrico. Este comportamiento demuestra que el sistema de colas desacopla correctamente la recepción de órdenes del procesamiento, permitiendo que el servidor Flask responda inmediatamente al cliente mientras el consumidor procesa las órdenes de forma asíncrona en segundo plano</w:t>
      </w:r>
    </w:p>
    <w:p w14:paraId="750B6AFD" w14:textId="77777777" w:rsidR="002E510E" w:rsidRPr="00480DEF" w:rsidRDefault="00000000">
      <w:pPr>
        <w:pStyle w:val="Ttulo2"/>
        <w:rPr>
          <w:color w:val="auto"/>
        </w:rPr>
      </w:pPr>
      <w:bookmarkStart w:id="15" w:name="_Toc234332130"/>
      <w:r w:rsidRPr="00480DEF">
        <w:rPr>
          <w:color w:val="auto"/>
        </w:rPr>
        <w:t>2.4 Monitorización del Servicio</w:t>
      </w:r>
      <w:bookmarkEnd w:id="15"/>
    </w:p>
    <w:p w14:paraId="52146BAA" w14:textId="77777777" w:rsidR="002E510E" w:rsidRPr="00480DEF" w:rsidRDefault="00000000">
      <w:pPr>
        <w:spacing w:before="100" w:after="100" w:line="360" w:lineRule="auto"/>
        <w:jc w:val="both"/>
      </w:pPr>
      <w:r w:rsidRPr="00480DEF">
        <w:t>Para la monitorización del servicio se utilizó Zabbix en combinación con Grafana. Zabbix actúa como sistema de recolección de métricas del servidor, capturando información sobre uso de CPU, memoria RAM, actividad de red y disponibilidad del servicio. Grafana se utiliza para visualizar estas métricas mediante dashboards interactivos en tiempo real.</w:t>
      </w:r>
    </w:p>
    <w:p w14:paraId="7473270E" w14:textId="77777777" w:rsidR="002E510E" w:rsidRPr="00480DEF" w:rsidRDefault="002E510E"/>
    <w:p w14:paraId="376D88D7" w14:textId="2F6F02D6" w:rsidR="002E510E" w:rsidRDefault="003E3F72">
      <w:r w:rsidRPr="00480DEF">
        <w:rPr>
          <w:i/>
          <w:iCs/>
          <w:noProof/>
          <w:sz w:val="22"/>
          <w:szCs w:val="22"/>
        </w:rPr>
        <w:drawing>
          <wp:inline distT="0" distB="0" distL="0" distR="0" wp14:anchorId="50CC92D9" wp14:editId="20D35557">
            <wp:extent cx="5731510" cy="2739390"/>
            <wp:effectExtent l="0" t="0" r="2540" b="3810"/>
            <wp:docPr id="14046067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606798" name=""/>
                    <pic:cNvPicPr/>
                  </pic:nvPicPr>
                  <pic:blipFill>
                    <a:blip r:embed="rId16"/>
                    <a:stretch>
                      <a:fillRect/>
                    </a:stretch>
                  </pic:blipFill>
                  <pic:spPr>
                    <a:xfrm>
                      <a:off x="0" y="0"/>
                      <a:ext cx="5731510" cy="2739390"/>
                    </a:xfrm>
                    <a:prstGeom prst="rect">
                      <a:avLst/>
                    </a:prstGeom>
                  </pic:spPr>
                </pic:pic>
              </a:graphicData>
            </a:graphic>
          </wp:inline>
        </w:drawing>
      </w:r>
    </w:p>
    <w:p w14:paraId="776D7DA1" w14:textId="2386F59D" w:rsidR="00F62540" w:rsidRPr="00480DEF" w:rsidRDefault="00F62540" w:rsidP="00F62540">
      <w:pPr>
        <w:pStyle w:val="Descripcin"/>
        <w:jc w:val="center"/>
      </w:pPr>
      <w:bookmarkStart w:id="16" w:name="_Toc234332154"/>
      <w:r>
        <w:t xml:space="preserve">Ilustración </w:t>
      </w:r>
      <w:r>
        <w:fldChar w:fldCharType="begin"/>
      </w:r>
      <w:r>
        <w:instrText xml:space="preserve"> SEQ Ilustración \* ARABIC </w:instrText>
      </w:r>
      <w:r>
        <w:fldChar w:fldCharType="separate"/>
      </w:r>
      <w:r w:rsidR="001118FE">
        <w:rPr>
          <w:noProof/>
        </w:rPr>
        <w:t>6</w:t>
      </w:r>
      <w:r>
        <w:fldChar w:fldCharType="end"/>
      </w:r>
      <w:r>
        <w:t>: Grafica de CPU utilization - Windows</w:t>
      </w:r>
      <w:bookmarkEnd w:id="16"/>
    </w:p>
    <w:p w14:paraId="533A3B25" w14:textId="77777777" w:rsidR="003E3F72" w:rsidRPr="00480DEF" w:rsidRDefault="003E3F72"/>
    <w:p w14:paraId="070E7FB4" w14:textId="5E88862A" w:rsidR="003E3F72" w:rsidRPr="00480DEF" w:rsidRDefault="003E3F72" w:rsidP="003E3F72">
      <w:pPr>
        <w:spacing w:line="360" w:lineRule="auto"/>
        <w:jc w:val="both"/>
      </w:pPr>
      <w:r w:rsidRPr="00480DEF">
        <w:t xml:space="preserve">La gráfica de utilización del CPU muestra un comportamiento variable durante las pruebas de carga. Se observa un pico máximo de 94.62% durante la prueba de estrés con 100 usuarios simultáneos, superando el umbral de alerta configurado en Zabbix del 90% representado por la línea naranja punteada. El promedio de utilización fue de 29.78%, lo que indica que el servidor maneja bien la carga </w:t>
      </w:r>
      <w:proofErr w:type="gramStart"/>
      <w:r w:rsidRPr="00480DEF">
        <w:t>normal</w:t>
      </w:r>
      <w:proofErr w:type="gramEnd"/>
      <w:r w:rsidRPr="00480DEF">
        <w:t xml:space="preserve"> pero se ve afectado significativamente bajo condiciones de estrés extremo.</w:t>
      </w:r>
    </w:p>
    <w:p w14:paraId="7C03DED9" w14:textId="7756914C" w:rsidR="003E3F72" w:rsidRDefault="003E3F72">
      <w:r w:rsidRPr="00480DEF">
        <w:rPr>
          <w:noProof/>
        </w:rPr>
        <w:lastRenderedPageBreak/>
        <w:drawing>
          <wp:inline distT="0" distB="0" distL="0" distR="0" wp14:anchorId="4F110160" wp14:editId="1A384636">
            <wp:extent cx="5731510" cy="2623820"/>
            <wp:effectExtent l="0" t="0" r="2540" b="5080"/>
            <wp:docPr id="2034010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10250" name=""/>
                    <pic:cNvPicPr/>
                  </pic:nvPicPr>
                  <pic:blipFill>
                    <a:blip r:embed="rId17"/>
                    <a:stretch>
                      <a:fillRect/>
                    </a:stretch>
                  </pic:blipFill>
                  <pic:spPr>
                    <a:xfrm>
                      <a:off x="0" y="0"/>
                      <a:ext cx="5731510" cy="2623820"/>
                    </a:xfrm>
                    <a:prstGeom prst="rect">
                      <a:avLst/>
                    </a:prstGeom>
                  </pic:spPr>
                </pic:pic>
              </a:graphicData>
            </a:graphic>
          </wp:inline>
        </w:drawing>
      </w:r>
    </w:p>
    <w:p w14:paraId="687BB766" w14:textId="15A1C6E5" w:rsidR="00F62540" w:rsidRPr="00480DEF" w:rsidRDefault="00F62540" w:rsidP="00F62540">
      <w:pPr>
        <w:pStyle w:val="Descripcin"/>
        <w:jc w:val="center"/>
      </w:pPr>
      <w:bookmarkStart w:id="17" w:name="_Toc234332155"/>
      <w:r>
        <w:t xml:space="preserve">Ilustración </w:t>
      </w:r>
      <w:r>
        <w:fldChar w:fldCharType="begin"/>
      </w:r>
      <w:r>
        <w:instrText xml:space="preserve"> SEQ Ilustración \* ARABIC </w:instrText>
      </w:r>
      <w:r>
        <w:fldChar w:fldCharType="separate"/>
      </w:r>
      <w:r w:rsidR="001118FE">
        <w:rPr>
          <w:noProof/>
        </w:rPr>
        <w:t>7</w:t>
      </w:r>
      <w:r>
        <w:fldChar w:fldCharType="end"/>
      </w:r>
      <w:r>
        <w:t>: Rendimiento de la Memoria RAM - Windows</w:t>
      </w:r>
      <w:bookmarkEnd w:id="17"/>
    </w:p>
    <w:p w14:paraId="66FE5876" w14:textId="77777777" w:rsidR="003E3F72" w:rsidRPr="00480DEF" w:rsidRDefault="003E3F72"/>
    <w:p w14:paraId="0043CBA9" w14:textId="6D09AFA3" w:rsidR="003E3F72" w:rsidRPr="00480DEF" w:rsidRDefault="003E3F72" w:rsidP="003E3F72">
      <w:pPr>
        <w:spacing w:line="360" w:lineRule="auto"/>
        <w:jc w:val="both"/>
      </w:pPr>
      <w:r w:rsidRPr="00480DEF">
        <w:t>El uso de memoria RAM se mantuvo consistentemente elevado durante todo el período de monitorización, con un promedio de 82.80% y un máximo de 93.66%. La línea naranja punteada representa el umbral de alerta del 90%, que fue superado en varios momentos. Este alto consumo se debe a la ejecución simultánea del servidor Flask, RabbitMQ, el agente Zabbix y la máquina virtual Ubuntu, todos corriendo en el mismo equipo.</w:t>
      </w:r>
    </w:p>
    <w:p w14:paraId="4DE045F9" w14:textId="0794B624" w:rsidR="003E3F72" w:rsidRDefault="003E3F72">
      <w:r w:rsidRPr="00480DEF">
        <w:rPr>
          <w:noProof/>
        </w:rPr>
        <w:drawing>
          <wp:inline distT="0" distB="0" distL="0" distR="0" wp14:anchorId="6F1C471C" wp14:editId="18A2D0FF">
            <wp:extent cx="5731510" cy="2585085"/>
            <wp:effectExtent l="0" t="0" r="2540" b="5715"/>
            <wp:docPr id="1609419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419983" name=""/>
                    <pic:cNvPicPr/>
                  </pic:nvPicPr>
                  <pic:blipFill>
                    <a:blip r:embed="rId18"/>
                    <a:stretch>
                      <a:fillRect/>
                    </a:stretch>
                  </pic:blipFill>
                  <pic:spPr>
                    <a:xfrm>
                      <a:off x="0" y="0"/>
                      <a:ext cx="5731510" cy="2585085"/>
                    </a:xfrm>
                    <a:prstGeom prst="rect">
                      <a:avLst/>
                    </a:prstGeom>
                  </pic:spPr>
                </pic:pic>
              </a:graphicData>
            </a:graphic>
          </wp:inline>
        </w:drawing>
      </w:r>
    </w:p>
    <w:p w14:paraId="714036C1" w14:textId="7505A833" w:rsidR="00F62540" w:rsidRPr="00480DEF" w:rsidRDefault="00F62540" w:rsidP="00F62540">
      <w:pPr>
        <w:pStyle w:val="Descripcin"/>
        <w:jc w:val="center"/>
      </w:pPr>
      <w:bookmarkStart w:id="18" w:name="_Toc234332156"/>
      <w:r>
        <w:t xml:space="preserve">Ilustración </w:t>
      </w:r>
      <w:r>
        <w:fldChar w:fldCharType="begin"/>
      </w:r>
      <w:r>
        <w:instrText xml:space="preserve"> SEQ Ilustración \* ARABIC </w:instrText>
      </w:r>
      <w:r>
        <w:fldChar w:fldCharType="separate"/>
      </w:r>
      <w:r w:rsidR="001118FE">
        <w:rPr>
          <w:noProof/>
        </w:rPr>
        <w:t>8</w:t>
      </w:r>
      <w:r>
        <w:fldChar w:fldCharType="end"/>
      </w:r>
      <w:r>
        <w:t>: Rendimiento de la red - Windows</w:t>
      </w:r>
      <w:bookmarkEnd w:id="18"/>
    </w:p>
    <w:p w14:paraId="0BABA63C" w14:textId="77777777" w:rsidR="003E3F72" w:rsidRPr="00480DEF" w:rsidRDefault="003E3F72"/>
    <w:p w14:paraId="68A8C58E" w14:textId="7B46F8DC" w:rsidR="003E3F72" w:rsidRPr="00480DEF" w:rsidRDefault="003E3F72" w:rsidP="003E3F72">
      <w:pPr>
        <w:spacing w:line="360" w:lineRule="auto"/>
        <w:jc w:val="both"/>
      </w:pPr>
      <w:r w:rsidRPr="00480DEF">
        <w:t xml:space="preserve">La gráfica de tráfico de red muestra claramente los picos de actividad durante las pruebas de carga. Se registró un pico máximo de 674.6 Kbps de bits recibidos y 374.26 Kbps de bits enviados, coincidiendo con el momento de mayor carga de Locust. El tráfico promedio de bits recibidos fue de 112.41 Kbps, demostrando que el </w:t>
      </w:r>
      <w:r w:rsidRPr="00480DEF">
        <w:lastRenderedPageBreak/>
        <w:t>servidor mantuvo una comunicación activa y constante con los clientes durante toda la prueba.</w:t>
      </w:r>
    </w:p>
    <w:p w14:paraId="069AA940" w14:textId="4F0DAFAB" w:rsidR="002E510E" w:rsidRDefault="00782FB2">
      <w:r w:rsidRPr="00782FB2">
        <w:rPr>
          <w:i/>
          <w:iCs/>
          <w:noProof/>
          <w:sz w:val="22"/>
          <w:szCs w:val="22"/>
        </w:rPr>
        <w:drawing>
          <wp:inline distT="0" distB="0" distL="0" distR="0" wp14:anchorId="5B191A99" wp14:editId="453F979C">
            <wp:extent cx="5731510" cy="2817495"/>
            <wp:effectExtent l="0" t="0" r="2540" b="1905"/>
            <wp:docPr id="346542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542386" name=""/>
                    <pic:cNvPicPr/>
                  </pic:nvPicPr>
                  <pic:blipFill>
                    <a:blip r:embed="rId19"/>
                    <a:stretch>
                      <a:fillRect/>
                    </a:stretch>
                  </pic:blipFill>
                  <pic:spPr>
                    <a:xfrm>
                      <a:off x="0" y="0"/>
                      <a:ext cx="5731510" cy="2817495"/>
                    </a:xfrm>
                    <a:prstGeom prst="rect">
                      <a:avLst/>
                    </a:prstGeom>
                  </pic:spPr>
                </pic:pic>
              </a:graphicData>
            </a:graphic>
          </wp:inline>
        </w:drawing>
      </w:r>
    </w:p>
    <w:p w14:paraId="6B1F8B66" w14:textId="41BA0516" w:rsidR="00B7234C" w:rsidRDefault="00B7234C" w:rsidP="00B7234C">
      <w:pPr>
        <w:pStyle w:val="Descripcin"/>
        <w:jc w:val="center"/>
      </w:pPr>
      <w:bookmarkStart w:id="19" w:name="_Toc234332157"/>
      <w:r>
        <w:t xml:space="preserve">Ilustración </w:t>
      </w:r>
      <w:r>
        <w:fldChar w:fldCharType="begin"/>
      </w:r>
      <w:r>
        <w:instrText xml:space="preserve"> SEQ Ilustración \* ARABIC </w:instrText>
      </w:r>
      <w:r>
        <w:fldChar w:fldCharType="separate"/>
      </w:r>
      <w:r w:rsidR="001118FE">
        <w:rPr>
          <w:noProof/>
        </w:rPr>
        <w:t>9</w:t>
      </w:r>
      <w:r>
        <w:fldChar w:fldCharType="end"/>
      </w:r>
      <w:r>
        <w:t>: Grafica CPU - Grafana</w:t>
      </w:r>
      <w:bookmarkEnd w:id="19"/>
    </w:p>
    <w:p w14:paraId="267172E0" w14:textId="77777777" w:rsidR="00782FB2" w:rsidRDefault="00782FB2"/>
    <w:p w14:paraId="604DB60A" w14:textId="223E827A" w:rsidR="00782FB2" w:rsidRPr="00480DEF" w:rsidRDefault="00782FB2" w:rsidP="00782FB2">
      <w:pPr>
        <w:spacing w:line="360" w:lineRule="auto"/>
        <w:jc w:val="both"/>
      </w:pPr>
      <w:r w:rsidRPr="00782FB2">
        <w:t>El dashboard de Grafana muestra la utilización del CPU del servidor Windows-TechStore en tiempo real, obteniendo los datos directamente desde Zabbix. Se observa un pico inicial de aproximadamente 30% al comenzar las pruebas de carga con Locust, seguido de una actividad constante entre 15% y 25% durante el período de monitorización. Esto confirma que el servidor Flask procesa las peticiones de manera eficiente sin saturar el procesador bajo carga normal de 20 usuarios simultáneos.</w:t>
      </w:r>
    </w:p>
    <w:p w14:paraId="7F1915DF" w14:textId="32875BE2" w:rsidR="00B7234C" w:rsidRPr="00480DEF" w:rsidRDefault="00782FB2" w:rsidP="00B7234C">
      <w:pPr>
        <w:pStyle w:val="Descripcin"/>
        <w:jc w:val="center"/>
      </w:pPr>
      <w:bookmarkStart w:id="20" w:name="_Toc234332158"/>
      <w:r w:rsidRPr="00782FB2">
        <w:rPr>
          <w:i w:val="0"/>
          <w:iCs w:val="0"/>
          <w:noProof/>
          <w:sz w:val="22"/>
          <w:szCs w:val="22"/>
        </w:rPr>
        <w:drawing>
          <wp:inline distT="0" distB="0" distL="0" distR="0" wp14:anchorId="77E3B631" wp14:editId="636280D9">
            <wp:extent cx="5731510" cy="2733040"/>
            <wp:effectExtent l="0" t="0" r="2540" b="0"/>
            <wp:docPr id="1301220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2026" name=""/>
                    <pic:cNvPicPr/>
                  </pic:nvPicPr>
                  <pic:blipFill>
                    <a:blip r:embed="rId20"/>
                    <a:stretch>
                      <a:fillRect/>
                    </a:stretch>
                  </pic:blipFill>
                  <pic:spPr>
                    <a:xfrm>
                      <a:off x="0" y="0"/>
                      <a:ext cx="5731510" cy="2733040"/>
                    </a:xfrm>
                    <a:prstGeom prst="rect">
                      <a:avLst/>
                    </a:prstGeom>
                  </pic:spPr>
                </pic:pic>
              </a:graphicData>
            </a:graphic>
          </wp:inline>
        </w:drawing>
      </w:r>
      <w:r w:rsidR="00B7234C">
        <w:br/>
        <w:t xml:space="preserve">Ilustración </w:t>
      </w:r>
      <w:r w:rsidR="00B7234C">
        <w:fldChar w:fldCharType="begin"/>
      </w:r>
      <w:r w:rsidR="00B7234C">
        <w:instrText xml:space="preserve"> SEQ Ilustración \* ARABIC </w:instrText>
      </w:r>
      <w:r w:rsidR="00B7234C">
        <w:fldChar w:fldCharType="separate"/>
      </w:r>
      <w:r w:rsidR="001118FE">
        <w:rPr>
          <w:noProof/>
        </w:rPr>
        <w:t>10</w:t>
      </w:r>
      <w:r w:rsidR="00B7234C">
        <w:fldChar w:fldCharType="end"/>
      </w:r>
      <w:r w:rsidR="00B7234C">
        <w:t>: Grafica Memoria RAM - Grafana</w:t>
      </w:r>
      <w:bookmarkEnd w:id="20"/>
    </w:p>
    <w:p w14:paraId="3746090C" w14:textId="64131EEA" w:rsidR="002E510E" w:rsidRPr="00480DEF" w:rsidRDefault="00782FB2" w:rsidP="00782FB2">
      <w:pPr>
        <w:spacing w:line="360" w:lineRule="auto"/>
        <w:jc w:val="both"/>
      </w:pPr>
      <w:r w:rsidRPr="00782FB2">
        <w:lastRenderedPageBreak/>
        <w:t>La gráfica de utilización de memoria RAM en Grafana muestra un comportamiento sostenido durante las pruebas de carga. El uso de memoria se mantuvo entre 83% y 95.8%, con un pico máximo registrado a las 17:49 del 3 de julio de 2026. Este alto consumo refleja la ejecución simultánea de múltiples servicios en el mismo equipo: el servidor Flask con Waitress, el broker RabbitMQ, el consumidor de órdenes y el agente Zabbix. Los valores elevados de memoria confirman que en un entorno de producción real sería recomendable distribuir los servicios en diferentes servidores para optimizar el rendimiento</w:t>
      </w:r>
    </w:p>
    <w:p w14:paraId="14D5D120" w14:textId="77777777" w:rsidR="002E510E" w:rsidRPr="00480DEF" w:rsidRDefault="00000000">
      <w:pPr>
        <w:pStyle w:val="Ttulo2"/>
        <w:rPr>
          <w:color w:val="auto"/>
        </w:rPr>
      </w:pPr>
      <w:bookmarkStart w:id="21" w:name="_Toc234332131"/>
      <w:r w:rsidRPr="00480DEF">
        <w:rPr>
          <w:color w:val="auto"/>
        </w:rPr>
        <w:t>2.5 Simulación de Carga</w:t>
      </w:r>
      <w:bookmarkEnd w:id="21"/>
    </w:p>
    <w:p w14:paraId="69C48234" w14:textId="77777777" w:rsidR="002E510E" w:rsidRPr="00480DEF" w:rsidRDefault="00000000">
      <w:pPr>
        <w:spacing w:before="100" w:after="100" w:line="360" w:lineRule="auto"/>
        <w:jc w:val="both"/>
      </w:pPr>
      <w:r w:rsidRPr="00480DEF">
        <w:t>Para evaluar el comportamiento del sistema bajo diferentes niveles de carga se utilizó Locust, una herramienta de pruebas de carga de código abierto desarrollada en Python. Locust permite simular múltiples usuarios concurrentes realizando peticiones al servidor y medir el impacto en el rendimiento del sistema.</w:t>
      </w:r>
    </w:p>
    <w:p w14:paraId="32C3ECF8" w14:textId="77777777" w:rsidR="002E510E" w:rsidRPr="00480DEF" w:rsidRDefault="002E510E"/>
    <w:p w14:paraId="2166A509" w14:textId="3C28256C" w:rsidR="002E510E" w:rsidRPr="00480DEF" w:rsidRDefault="00D81CA7" w:rsidP="00B7234C">
      <w:pPr>
        <w:pStyle w:val="Descripcin"/>
        <w:jc w:val="center"/>
      </w:pPr>
      <w:bookmarkStart w:id="22" w:name="_Toc234332159"/>
      <w:r w:rsidRPr="00D81CA7">
        <w:rPr>
          <w:i w:val="0"/>
          <w:iCs w:val="0"/>
          <w:noProof/>
          <w:sz w:val="22"/>
          <w:szCs w:val="22"/>
        </w:rPr>
        <w:drawing>
          <wp:inline distT="0" distB="0" distL="0" distR="0" wp14:anchorId="6166AA25" wp14:editId="468F7A1E">
            <wp:extent cx="5731510" cy="3086100"/>
            <wp:effectExtent l="0" t="0" r="2540" b="0"/>
            <wp:docPr id="18927150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15080" name=""/>
                    <pic:cNvPicPr/>
                  </pic:nvPicPr>
                  <pic:blipFill>
                    <a:blip r:embed="rId21"/>
                    <a:stretch>
                      <a:fillRect/>
                    </a:stretch>
                  </pic:blipFill>
                  <pic:spPr>
                    <a:xfrm>
                      <a:off x="0" y="0"/>
                      <a:ext cx="5731510" cy="3086100"/>
                    </a:xfrm>
                    <a:prstGeom prst="rect">
                      <a:avLst/>
                    </a:prstGeom>
                  </pic:spPr>
                </pic:pic>
              </a:graphicData>
            </a:graphic>
          </wp:inline>
        </w:drawing>
      </w:r>
      <w:r w:rsidR="00B7234C">
        <w:rPr>
          <w:i w:val="0"/>
          <w:iCs w:val="0"/>
          <w:sz w:val="22"/>
          <w:szCs w:val="22"/>
        </w:rPr>
        <w:br/>
      </w:r>
      <w:r w:rsidR="00B7234C">
        <w:t xml:space="preserve">Ilustración </w:t>
      </w:r>
      <w:r w:rsidR="00B7234C">
        <w:fldChar w:fldCharType="begin"/>
      </w:r>
      <w:r w:rsidR="00B7234C">
        <w:instrText xml:space="preserve"> SEQ Ilustración \* ARABIC </w:instrText>
      </w:r>
      <w:r w:rsidR="00B7234C">
        <w:fldChar w:fldCharType="separate"/>
      </w:r>
      <w:r w:rsidR="001118FE">
        <w:rPr>
          <w:noProof/>
        </w:rPr>
        <w:t>11</w:t>
      </w:r>
      <w:r w:rsidR="00B7234C">
        <w:fldChar w:fldCharType="end"/>
      </w:r>
      <w:r w:rsidR="00B7234C">
        <w:t xml:space="preserve">: </w:t>
      </w:r>
      <w:r w:rsidR="00B7234C" w:rsidRPr="008F7897">
        <w:t>Interfaz de Locust configurando la simulación de carga</w:t>
      </w:r>
      <w:bookmarkEnd w:id="22"/>
    </w:p>
    <w:p w14:paraId="79D613EC" w14:textId="77777777" w:rsidR="002E510E" w:rsidRPr="00480DEF" w:rsidRDefault="002E510E"/>
    <w:p w14:paraId="6CEA4AA2" w14:textId="1ACC9317" w:rsidR="00D81CA7" w:rsidRPr="00D81CA7" w:rsidRDefault="00D81CA7" w:rsidP="00B7234C">
      <w:pPr>
        <w:pStyle w:val="Descripcin"/>
        <w:jc w:val="center"/>
        <w:rPr>
          <w:i w:val="0"/>
          <w:iCs w:val="0"/>
          <w:sz w:val="22"/>
          <w:szCs w:val="22"/>
        </w:rPr>
      </w:pPr>
      <w:bookmarkStart w:id="23" w:name="_Toc234332160"/>
      <w:r w:rsidRPr="00D81CA7">
        <w:rPr>
          <w:i w:val="0"/>
          <w:iCs w:val="0"/>
          <w:noProof/>
          <w:sz w:val="22"/>
          <w:szCs w:val="22"/>
        </w:rPr>
        <w:lastRenderedPageBreak/>
        <w:drawing>
          <wp:inline distT="0" distB="0" distL="0" distR="0" wp14:anchorId="3B4294D1" wp14:editId="168F9C32">
            <wp:extent cx="5731510" cy="3073400"/>
            <wp:effectExtent l="0" t="0" r="2540" b="0"/>
            <wp:docPr id="2820778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077815" name=""/>
                    <pic:cNvPicPr/>
                  </pic:nvPicPr>
                  <pic:blipFill>
                    <a:blip r:embed="rId22"/>
                    <a:stretch>
                      <a:fillRect/>
                    </a:stretch>
                  </pic:blipFill>
                  <pic:spPr>
                    <a:xfrm>
                      <a:off x="0" y="0"/>
                      <a:ext cx="5731510" cy="3073400"/>
                    </a:xfrm>
                    <a:prstGeom prst="rect">
                      <a:avLst/>
                    </a:prstGeom>
                  </pic:spPr>
                </pic:pic>
              </a:graphicData>
            </a:graphic>
          </wp:inline>
        </w:drawing>
      </w:r>
      <w:r w:rsidR="00B7234C">
        <w:rPr>
          <w:i w:val="0"/>
          <w:iCs w:val="0"/>
          <w:sz w:val="22"/>
          <w:szCs w:val="22"/>
        </w:rPr>
        <w:br/>
      </w:r>
      <w:r w:rsidR="00B7234C">
        <w:t xml:space="preserve">Ilustración </w:t>
      </w:r>
      <w:r w:rsidR="00B7234C">
        <w:fldChar w:fldCharType="begin"/>
      </w:r>
      <w:r w:rsidR="00B7234C">
        <w:instrText xml:space="preserve"> SEQ Ilustración \* ARABIC </w:instrText>
      </w:r>
      <w:r w:rsidR="00B7234C">
        <w:fldChar w:fldCharType="separate"/>
      </w:r>
      <w:r w:rsidR="001118FE">
        <w:rPr>
          <w:noProof/>
        </w:rPr>
        <w:t>12</w:t>
      </w:r>
      <w:r w:rsidR="00B7234C">
        <w:fldChar w:fldCharType="end"/>
      </w:r>
      <w:r w:rsidR="00B7234C">
        <w:t xml:space="preserve">: </w:t>
      </w:r>
      <w:r w:rsidR="00B7234C" w:rsidRPr="00431572">
        <w:t>Resultados de Locust mostrando peticiones por segundo y tiempos de respuesta</w:t>
      </w:r>
      <w:bookmarkEnd w:id="23"/>
    </w:p>
    <w:p w14:paraId="091A3AA1" w14:textId="5E9AA293" w:rsidR="002E510E" w:rsidRDefault="00D81CA7">
      <w:r w:rsidRPr="00D81CA7">
        <w:rPr>
          <w:noProof/>
        </w:rPr>
        <w:drawing>
          <wp:inline distT="0" distB="0" distL="0" distR="0" wp14:anchorId="6D5BD504" wp14:editId="3936C784">
            <wp:extent cx="5731510" cy="3112135"/>
            <wp:effectExtent l="0" t="0" r="2540" b="0"/>
            <wp:docPr id="4666048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04818" name=""/>
                    <pic:cNvPicPr/>
                  </pic:nvPicPr>
                  <pic:blipFill>
                    <a:blip r:embed="rId23"/>
                    <a:stretch>
                      <a:fillRect/>
                    </a:stretch>
                  </pic:blipFill>
                  <pic:spPr>
                    <a:xfrm>
                      <a:off x="0" y="0"/>
                      <a:ext cx="5731510" cy="3112135"/>
                    </a:xfrm>
                    <a:prstGeom prst="rect">
                      <a:avLst/>
                    </a:prstGeom>
                  </pic:spPr>
                </pic:pic>
              </a:graphicData>
            </a:graphic>
          </wp:inline>
        </w:drawing>
      </w:r>
    </w:p>
    <w:p w14:paraId="22BF4618" w14:textId="77777777" w:rsidR="00D81CA7" w:rsidRDefault="00D81CA7"/>
    <w:p w14:paraId="171ABFB2" w14:textId="46C0E8F7" w:rsidR="00D81CA7" w:rsidRPr="00480DEF" w:rsidRDefault="00D81CA7">
      <w:r w:rsidRPr="00D81CA7">
        <w:rPr>
          <w:noProof/>
        </w:rPr>
        <w:lastRenderedPageBreak/>
        <w:drawing>
          <wp:inline distT="0" distB="0" distL="0" distR="0" wp14:anchorId="71B62E69" wp14:editId="4F393605">
            <wp:extent cx="5731510" cy="3048635"/>
            <wp:effectExtent l="0" t="0" r="2540" b="0"/>
            <wp:docPr id="166904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0476" name=""/>
                    <pic:cNvPicPr/>
                  </pic:nvPicPr>
                  <pic:blipFill>
                    <a:blip r:embed="rId24"/>
                    <a:stretch>
                      <a:fillRect/>
                    </a:stretch>
                  </pic:blipFill>
                  <pic:spPr>
                    <a:xfrm>
                      <a:off x="0" y="0"/>
                      <a:ext cx="5731510" cy="3048635"/>
                    </a:xfrm>
                    <a:prstGeom prst="rect">
                      <a:avLst/>
                    </a:prstGeom>
                  </pic:spPr>
                </pic:pic>
              </a:graphicData>
            </a:graphic>
          </wp:inline>
        </w:drawing>
      </w:r>
    </w:p>
    <w:p w14:paraId="370629A3" w14:textId="3D9D73FB" w:rsidR="002E510E" w:rsidRPr="00B7234C" w:rsidRDefault="00D81CA7" w:rsidP="00B7234C">
      <w:pPr>
        <w:pStyle w:val="Descripcin"/>
        <w:jc w:val="center"/>
        <w:rPr>
          <w:sz w:val="22"/>
          <w:szCs w:val="22"/>
        </w:rPr>
      </w:pPr>
      <w:bookmarkStart w:id="24" w:name="_Toc234332161"/>
      <w:r w:rsidRPr="00D81CA7">
        <w:rPr>
          <w:i w:val="0"/>
          <w:iCs w:val="0"/>
          <w:noProof/>
          <w:sz w:val="22"/>
          <w:szCs w:val="22"/>
        </w:rPr>
        <w:drawing>
          <wp:inline distT="0" distB="0" distL="0" distR="0" wp14:anchorId="76BE8FE4" wp14:editId="25F87A38">
            <wp:extent cx="5731510" cy="3958590"/>
            <wp:effectExtent l="0" t="0" r="2540" b="3810"/>
            <wp:docPr id="211565085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958590"/>
                    </a:xfrm>
                    <a:prstGeom prst="rect">
                      <a:avLst/>
                    </a:prstGeom>
                    <a:noFill/>
                    <a:ln>
                      <a:noFill/>
                    </a:ln>
                  </pic:spPr>
                </pic:pic>
              </a:graphicData>
            </a:graphic>
          </wp:inline>
        </w:drawing>
      </w:r>
      <w:r w:rsidR="00B7234C">
        <w:rPr>
          <w:i w:val="0"/>
          <w:iCs w:val="0"/>
          <w:sz w:val="22"/>
          <w:szCs w:val="22"/>
        </w:rPr>
        <w:br/>
      </w:r>
      <w:r w:rsidR="00B7234C">
        <w:t xml:space="preserve">Ilustración </w:t>
      </w:r>
      <w:r w:rsidR="00B7234C">
        <w:fldChar w:fldCharType="begin"/>
      </w:r>
      <w:r w:rsidR="00B7234C">
        <w:instrText xml:space="preserve"> SEQ Ilustración \* ARABIC </w:instrText>
      </w:r>
      <w:r w:rsidR="00B7234C">
        <w:fldChar w:fldCharType="separate"/>
      </w:r>
      <w:r w:rsidR="001118FE">
        <w:rPr>
          <w:noProof/>
        </w:rPr>
        <w:t>13</w:t>
      </w:r>
      <w:r w:rsidR="00B7234C">
        <w:fldChar w:fldCharType="end"/>
      </w:r>
      <w:r w:rsidR="00B7234C">
        <w:t xml:space="preserve">: </w:t>
      </w:r>
      <w:r w:rsidR="00B7234C" w:rsidRPr="00AB41F5">
        <w:t>Resultados de Locust mostrando peticiones por segundo y tiempos de respuesta</w:t>
      </w:r>
      <w:bookmarkEnd w:id="24"/>
    </w:p>
    <w:p w14:paraId="02781F8C" w14:textId="77777777" w:rsidR="002E510E" w:rsidRPr="00480DEF" w:rsidRDefault="00000000">
      <w:r w:rsidRPr="00480DEF">
        <w:br w:type="page"/>
      </w:r>
    </w:p>
    <w:p w14:paraId="555EDC5B" w14:textId="77777777" w:rsidR="002E510E" w:rsidRPr="00480DEF" w:rsidRDefault="00000000">
      <w:pPr>
        <w:pStyle w:val="Ttulo1"/>
        <w:rPr>
          <w:color w:val="auto"/>
        </w:rPr>
      </w:pPr>
      <w:bookmarkStart w:id="25" w:name="_Toc234332132"/>
      <w:r w:rsidRPr="00480DEF">
        <w:rPr>
          <w:color w:val="auto"/>
        </w:rPr>
        <w:lastRenderedPageBreak/>
        <w:t>3. Resultados</w:t>
      </w:r>
      <w:bookmarkEnd w:id="25"/>
    </w:p>
    <w:p w14:paraId="33386621" w14:textId="77777777" w:rsidR="002E510E" w:rsidRPr="00480DEF" w:rsidRDefault="00000000">
      <w:pPr>
        <w:pStyle w:val="Ttulo2"/>
        <w:rPr>
          <w:color w:val="auto"/>
        </w:rPr>
      </w:pPr>
      <w:bookmarkStart w:id="26" w:name="_Toc234332133"/>
      <w:r w:rsidRPr="00480DEF">
        <w:rPr>
          <w:color w:val="auto"/>
        </w:rPr>
        <w:t>3.1 Gráficas de Monitorización y Análisis</w:t>
      </w:r>
      <w:bookmarkEnd w:id="26"/>
    </w:p>
    <w:p w14:paraId="15B2CD04" w14:textId="1BC46665" w:rsidR="002E510E" w:rsidRPr="00480DEF" w:rsidRDefault="00000000">
      <w:pPr>
        <w:spacing w:before="100" w:after="100" w:line="360" w:lineRule="auto"/>
        <w:jc w:val="both"/>
      </w:pPr>
      <w:r w:rsidRPr="00480DEF">
        <w:t xml:space="preserve">A </w:t>
      </w:r>
      <w:r w:rsidR="000C6E63" w:rsidRPr="00480DEF">
        <w:t>continuación,</w:t>
      </w:r>
      <w:r w:rsidRPr="00480DEF">
        <w:t xml:space="preserve"> se presentan las métricas capturadas por las herramientas de monitorización durante las pruebas de rendimiento realizadas al servidor TechStore.</w:t>
      </w:r>
    </w:p>
    <w:p w14:paraId="076FE1CE" w14:textId="77777777" w:rsidR="002E510E" w:rsidRPr="00480DEF" w:rsidRDefault="002E510E"/>
    <w:p w14:paraId="429B8A11" w14:textId="1C067FBB" w:rsidR="002E510E" w:rsidRDefault="000C6E63" w:rsidP="00B7234C">
      <w:pPr>
        <w:pStyle w:val="Descripcin"/>
        <w:jc w:val="center"/>
      </w:pPr>
      <w:bookmarkStart w:id="27" w:name="_Toc234332162"/>
      <w:r w:rsidRPr="000C6E63">
        <w:rPr>
          <w:noProof/>
          <w:sz w:val="22"/>
          <w:szCs w:val="22"/>
        </w:rPr>
        <w:drawing>
          <wp:inline distT="0" distB="0" distL="0" distR="0" wp14:anchorId="5F287EC8" wp14:editId="7C785710">
            <wp:extent cx="5731510" cy="2840355"/>
            <wp:effectExtent l="0" t="0" r="2540" b="0"/>
            <wp:docPr id="21152767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276799" name=""/>
                    <pic:cNvPicPr/>
                  </pic:nvPicPr>
                  <pic:blipFill>
                    <a:blip r:embed="rId26"/>
                    <a:stretch>
                      <a:fillRect/>
                    </a:stretch>
                  </pic:blipFill>
                  <pic:spPr>
                    <a:xfrm>
                      <a:off x="0" y="0"/>
                      <a:ext cx="5731510" cy="2840355"/>
                    </a:xfrm>
                    <a:prstGeom prst="rect">
                      <a:avLst/>
                    </a:prstGeom>
                  </pic:spPr>
                </pic:pic>
              </a:graphicData>
            </a:graphic>
          </wp:inline>
        </w:drawing>
      </w:r>
      <w:r w:rsidR="00B7234C">
        <w:br/>
        <w:t xml:space="preserve">Ilustración </w:t>
      </w:r>
      <w:r w:rsidR="00B7234C">
        <w:fldChar w:fldCharType="begin"/>
      </w:r>
      <w:r w:rsidR="00B7234C">
        <w:instrText xml:space="preserve"> SEQ Ilustración \* ARABIC </w:instrText>
      </w:r>
      <w:r w:rsidR="00B7234C">
        <w:fldChar w:fldCharType="separate"/>
      </w:r>
      <w:r w:rsidR="001118FE">
        <w:rPr>
          <w:noProof/>
        </w:rPr>
        <w:t>14</w:t>
      </w:r>
      <w:r w:rsidR="00B7234C">
        <w:fldChar w:fldCharType="end"/>
      </w:r>
      <w:r w:rsidR="00B7234C">
        <w:t>: Monitorizacion de CPU durante pruebas de rendimiento - Zabbix</w:t>
      </w:r>
      <w:bookmarkEnd w:id="27"/>
    </w:p>
    <w:p w14:paraId="316D2BA3" w14:textId="77777777" w:rsidR="000C6E63" w:rsidRDefault="000C6E63"/>
    <w:p w14:paraId="54F3ECC8" w14:textId="77777777" w:rsidR="000C6E63" w:rsidRPr="000C6E63" w:rsidRDefault="000C6E63" w:rsidP="000C6E63">
      <w:pPr>
        <w:spacing w:line="360" w:lineRule="auto"/>
        <w:jc w:val="both"/>
      </w:pPr>
      <w:r w:rsidRPr="000C6E63">
        <w:t>La imagen muestra el panel de control de Zabbix, una herramienta de monitoreo de redes y sistemas, específicamente en la sección de "Recopilación de datos" bajo el nombre de host "ws-TechStore". El gráfico detalla el comportamiento de la métrica "Windows: CPU utilization" durante un periodo aproximado de una hora (entre las 17:46 y las 18:46 del 06 de julio).</w:t>
      </w:r>
    </w:p>
    <w:p w14:paraId="2CCFA679" w14:textId="77777777" w:rsidR="000C6E63" w:rsidRPr="000C6E63" w:rsidRDefault="000C6E63" w:rsidP="000C6E63">
      <w:pPr>
        <w:spacing w:line="360" w:lineRule="auto"/>
        <w:jc w:val="both"/>
      </w:pPr>
      <w:r w:rsidRPr="000C6E63">
        <w:t>Comportamiento de la carga: Al inicio del gráfico (alrededor de las 17:52), el uso de CPU arranca cerca del 25%. A partir de las 18:06 se observa un incremento sostenido en el procesamiento, estabilizándose en una meseta continua.</w:t>
      </w:r>
    </w:p>
    <w:p w14:paraId="3532466D" w14:textId="77777777" w:rsidR="000C6E63" w:rsidRPr="000C6E63" w:rsidRDefault="000C6E63" w:rsidP="000C6E63">
      <w:r w:rsidRPr="000C6E63">
        <w:rPr>
          <w:b/>
          <w:bCs/>
        </w:rPr>
        <w:t>Métricas clave registradas:</w:t>
      </w:r>
    </w:p>
    <w:p w14:paraId="64C48E99" w14:textId="77777777" w:rsidR="000C6E63" w:rsidRPr="000C6E63" w:rsidRDefault="000C6E63" w:rsidP="000C6E63">
      <w:pPr>
        <w:numPr>
          <w:ilvl w:val="1"/>
          <w:numId w:val="3"/>
        </w:numPr>
      </w:pPr>
      <w:r w:rsidRPr="000C6E63">
        <w:rPr>
          <w:b/>
          <w:bCs/>
        </w:rPr>
        <w:t>Último valor:</w:t>
      </w:r>
      <w:r w:rsidRPr="000C6E63">
        <w:t xml:space="preserve"> 33.064%</w:t>
      </w:r>
    </w:p>
    <w:p w14:paraId="639F7CF7" w14:textId="77777777" w:rsidR="000C6E63" w:rsidRPr="000C6E63" w:rsidRDefault="000C6E63" w:rsidP="000C6E63">
      <w:pPr>
        <w:numPr>
          <w:ilvl w:val="1"/>
          <w:numId w:val="3"/>
        </w:numPr>
      </w:pPr>
      <w:r w:rsidRPr="000C6E63">
        <w:rPr>
          <w:b/>
          <w:bCs/>
        </w:rPr>
        <w:t>Mínimo:</w:t>
      </w:r>
      <w:r w:rsidRPr="000C6E63">
        <w:t xml:space="preserve"> 16.8068%</w:t>
      </w:r>
    </w:p>
    <w:p w14:paraId="7889F375" w14:textId="77777777" w:rsidR="000C6E63" w:rsidRPr="000C6E63" w:rsidRDefault="000C6E63" w:rsidP="000C6E63">
      <w:pPr>
        <w:numPr>
          <w:ilvl w:val="1"/>
          <w:numId w:val="3"/>
        </w:numPr>
      </w:pPr>
      <w:r w:rsidRPr="000C6E63">
        <w:rPr>
          <w:b/>
          <w:bCs/>
        </w:rPr>
        <w:t>Media:</w:t>
      </w:r>
      <w:r w:rsidRPr="000C6E63">
        <w:t xml:space="preserve"> 28.9608%</w:t>
      </w:r>
    </w:p>
    <w:p w14:paraId="5F4DC6A3" w14:textId="77777777" w:rsidR="000C6E63" w:rsidRPr="000C6E63" w:rsidRDefault="000C6E63" w:rsidP="000C6E63">
      <w:pPr>
        <w:numPr>
          <w:ilvl w:val="1"/>
          <w:numId w:val="3"/>
        </w:numPr>
      </w:pPr>
      <w:r w:rsidRPr="000C6E63">
        <w:rPr>
          <w:b/>
          <w:bCs/>
        </w:rPr>
        <w:t>Máximo:</w:t>
      </w:r>
      <w:r w:rsidRPr="000C6E63">
        <w:t xml:space="preserve"> 36.8019%</w:t>
      </w:r>
    </w:p>
    <w:p w14:paraId="7A51F302" w14:textId="77777777" w:rsidR="000C6E63" w:rsidRPr="00480DEF" w:rsidRDefault="000C6E63"/>
    <w:p w14:paraId="640C94AD" w14:textId="19EC1685" w:rsidR="002E510E" w:rsidRDefault="000C6E63" w:rsidP="00B7234C">
      <w:pPr>
        <w:pStyle w:val="Descripcin"/>
        <w:jc w:val="center"/>
      </w:pPr>
      <w:bookmarkStart w:id="28" w:name="_Toc234332163"/>
      <w:r w:rsidRPr="000C6E63">
        <w:rPr>
          <w:noProof/>
          <w:sz w:val="22"/>
          <w:szCs w:val="22"/>
        </w:rPr>
        <w:lastRenderedPageBreak/>
        <w:drawing>
          <wp:inline distT="0" distB="0" distL="0" distR="0" wp14:anchorId="73D106BA" wp14:editId="71B78543">
            <wp:extent cx="5731510" cy="2863850"/>
            <wp:effectExtent l="0" t="0" r="2540" b="0"/>
            <wp:docPr id="1213036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36379" name=""/>
                    <pic:cNvPicPr/>
                  </pic:nvPicPr>
                  <pic:blipFill>
                    <a:blip r:embed="rId27"/>
                    <a:stretch>
                      <a:fillRect/>
                    </a:stretch>
                  </pic:blipFill>
                  <pic:spPr>
                    <a:xfrm>
                      <a:off x="0" y="0"/>
                      <a:ext cx="5731510" cy="2863850"/>
                    </a:xfrm>
                    <a:prstGeom prst="rect">
                      <a:avLst/>
                    </a:prstGeom>
                  </pic:spPr>
                </pic:pic>
              </a:graphicData>
            </a:graphic>
          </wp:inline>
        </w:drawing>
      </w:r>
      <w:r w:rsidR="00B7234C">
        <w:br/>
        <w:t xml:space="preserve">Ilustración </w:t>
      </w:r>
      <w:r w:rsidR="00B7234C">
        <w:fldChar w:fldCharType="begin"/>
      </w:r>
      <w:r w:rsidR="00B7234C">
        <w:instrText xml:space="preserve"> SEQ Ilustración \* ARABIC </w:instrText>
      </w:r>
      <w:r w:rsidR="00B7234C">
        <w:fldChar w:fldCharType="separate"/>
      </w:r>
      <w:r w:rsidR="001118FE">
        <w:rPr>
          <w:noProof/>
        </w:rPr>
        <w:t>15</w:t>
      </w:r>
      <w:r w:rsidR="00B7234C">
        <w:fldChar w:fldCharType="end"/>
      </w:r>
      <w:r w:rsidR="00B7234C">
        <w:t>: Monitorizacion de Memoria RAM durante las pruebas - Zabbix</w:t>
      </w:r>
      <w:bookmarkEnd w:id="28"/>
    </w:p>
    <w:p w14:paraId="2FFE6FDF" w14:textId="77777777" w:rsidR="000C6E63" w:rsidRPr="000C6E63" w:rsidRDefault="000C6E63" w:rsidP="000C6E63">
      <w:pPr>
        <w:pBdr>
          <w:top w:val="dashed" w:sz="6" w:space="0" w:color="AAAAAA"/>
          <w:bottom w:val="dashed" w:sz="6" w:space="0" w:color="AAAAAA"/>
        </w:pBdr>
        <w:spacing w:before="200" w:after="200"/>
        <w:jc w:val="both"/>
      </w:pPr>
      <w:r w:rsidRPr="000C6E63">
        <w:t>El equipo ws-TechStore se encuentra en un estado de saturación crítica de memoria RAM.</w:t>
      </w:r>
    </w:p>
    <w:p w14:paraId="4F1680D9" w14:textId="77777777" w:rsidR="000C6E63" w:rsidRPr="000C6E63" w:rsidRDefault="000C6E63" w:rsidP="000C6E63">
      <w:pPr>
        <w:pBdr>
          <w:top w:val="dashed" w:sz="6" w:space="0" w:color="AAAAAA"/>
          <w:bottom w:val="dashed" w:sz="6" w:space="0" w:color="AAAAAA"/>
        </w:pBdr>
        <w:spacing w:before="200" w:after="200"/>
        <w:jc w:val="both"/>
      </w:pPr>
      <w:r w:rsidRPr="000C6E63">
        <w:t>A diferencia de la CPU (que estaba holgada), la memoria está prácticamente llena, operando con un promedio del 94.1% y alcanzando picos del 96.5%. Esto significa que el sistema no tiene margen para procesos adicionales y probablemente ya esté recurriendo activamente a la memoria de intercambio en disco (</w:t>
      </w:r>
      <w:r w:rsidRPr="000C6E63">
        <w:rPr>
          <w:i/>
          <w:iCs/>
        </w:rPr>
        <w:t>paging/swapping</w:t>
      </w:r>
      <w:r w:rsidRPr="000C6E63">
        <w:t>), lo que degrada drásticamente el rendimiento general del sistema.</w:t>
      </w:r>
    </w:p>
    <w:p w14:paraId="2D59DF92" w14:textId="77777777" w:rsidR="000C6E63" w:rsidRPr="000C6E63" w:rsidRDefault="000C6E63" w:rsidP="000C6E63">
      <w:pPr>
        <w:pBdr>
          <w:top w:val="dashed" w:sz="6" w:space="0" w:color="AAAAAA"/>
          <w:bottom w:val="dashed" w:sz="6" w:space="0" w:color="AAAAAA"/>
        </w:pBdr>
        <w:spacing w:before="200" w:after="200"/>
        <w:jc w:val="both"/>
      </w:pPr>
      <w:r w:rsidRPr="000C6E63">
        <w:t>Este comportamiento constante (una línea plana tan alta) suele ser un indicador clásico de una fuga de memoria (</w:t>
      </w:r>
      <w:r w:rsidRPr="000C6E63">
        <w:rPr>
          <w:i/>
          <w:iCs/>
        </w:rPr>
        <w:t>memory leak</w:t>
      </w:r>
      <w:r w:rsidRPr="000C6E63">
        <w:t>) en alguna de las aplicaciones que corren en segundo plano, o simplemente refleja que el hardware actual ya no es suficiente para la carga de trabajo que se le está exigiendo</w:t>
      </w:r>
    </w:p>
    <w:p w14:paraId="51B09D45" w14:textId="77777777" w:rsidR="002E510E" w:rsidRPr="00480DEF" w:rsidRDefault="002E510E"/>
    <w:p w14:paraId="7F8E3388" w14:textId="76B4DF2C" w:rsidR="002E510E" w:rsidRDefault="007B25DA" w:rsidP="007B25DA">
      <w:pPr>
        <w:pStyle w:val="Descripcin"/>
        <w:jc w:val="center"/>
      </w:pPr>
      <w:bookmarkStart w:id="29" w:name="_Toc234332164"/>
      <w:r w:rsidRPr="007B25DA">
        <w:rPr>
          <w:i w:val="0"/>
          <w:iCs w:val="0"/>
          <w:noProof/>
          <w:sz w:val="22"/>
          <w:szCs w:val="22"/>
        </w:rPr>
        <w:drawing>
          <wp:inline distT="0" distB="0" distL="0" distR="0" wp14:anchorId="19FE4DF4" wp14:editId="44E32E81">
            <wp:extent cx="5731510" cy="2787650"/>
            <wp:effectExtent l="0" t="0" r="2540" b="0"/>
            <wp:docPr id="1335261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261154" name=""/>
                    <pic:cNvPicPr/>
                  </pic:nvPicPr>
                  <pic:blipFill>
                    <a:blip r:embed="rId28"/>
                    <a:stretch>
                      <a:fillRect/>
                    </a:stretch>
                  </pic:blipFill>
                  <pic:spPr>
                    <a:xfrm>
                      <a:off x="0" y="0"/>
                      <a:ext cx="5731510" cy="2787650"/>
                    </a:xfrm>
                    <a:prstGeom prst="rect">
                      <a:avLst/>
                    </a:prstGeom>
                  </pic:spPr>
                </pic:pic>
              </a:graphicData>
            </a:graphic>
          </wp:inline>
        </w:drawing>
      </w:r>
      <w:r>
        <w:rPr>
          <w:i w:val="0"/>
          <w:iCs w:val="0"/>
          <w:sz w:val="22"/>
          <w:szCs w:val="22"/>
        </w:rPr>
        <w:br/>
      </w:r>
      <w:r>
        <w:t xml:space="preserve">Ilustración </w:t>
      </w:r>
      <w:r>
        <w:fldChar w:fldCharType="begin"/>
      </w:r>
      <w:r>
        <w:instrText xml:space="preserve"> SEQ Ilustración \* ARABIC </w:instrText>
      </w:r>
      <w:r>
        <w:fldChar w:fldCharType="separate"/>
      </w:r>
      <w:r w:rsidR="001118FE">
        <w:rPr>
          <w:noProof/>
        </w:rPr>
        <w:t>16</w:t>
      </w:r>
      <w:r>
        <w:fldChar w:fldCharType="end"/>
      </w:r>
      <w:r>
        <w:t xml:space="preserve">: </w:t>
      </w:r>
      <w:r w:rsidRPr="00F57FBE">
        <w:t>Gráfica de número de peticiones atendidas por ruta</w:t>
      </w:r>
      <w:bookmarkEnd w:id="29"/>
    </w:p>
    <w:p w14:paraId="6FF48494" w14:textId="77777777" w:rsidR="007B25DA" w:rsidRDefault="007B25DA" w:rsidP="007B25DA"/>
    <w:p w14:paraId="61E18404" w14:textId="77777777" w:rsidR="007B25DA" w:rsidRPr="007B25DA" w:rsidRDefault="007B25DA" w:rsidP="007B25DA">
      <w:pPr>
        <w:spacing w:line="360" w:lineRule="auto"/>
        <w:jc w:val="both"/>
      </w:pPr>
      <w:r w:rsidRPr="007B25DA">
        <w:lastRenderedPageBreak/>
        <w:t>El proyecto funciona, pero descubrimos que su punto de quiebre estructural está en las 60-62 peticiones por segundo (RPS) al meterle una carga constante de 100 usuarios simultáneos.</w:t>
      </w:r>
    </w:p>
    <w:p w14:paraId="239280C5" w14:textId="77777777" w:rsidR="007B25DA" w:rsidRPr="007B25DA" w:rsidRDefault="007B25DA" w:rsidP="007B25DA">
      <w:pPr>
        <w:spacing w:line="360" w:lineRule="auto"/>
        <w:jc w:val="both"/>
      </w:pPr>
      <w:r w:rsidRPr="007B25DA">
        <w:t>Las gráficas y los logs nos muestran el "efecto dominó" exacto de nuestra arquitectura: al tener un solo consumidor en RabbitMQ, los mensajes se acumularon masivamente, lo que dejó colgadas las peticiones en Waitress. Esto hizo que el servidor web agotara todos sus hilos de golpe, disparando los tiempos de respuesta a más de 2 segundos al inicio de la prueba, hasta que el sistema colapsó y empezó a rechazar las nuevas conexiones entrantes.</w:t>
      </w:r>
    </w:p>
    <w:p w14:paraId="4662CDF2" w14:textId="77777777" w:rsidR="007B25DA" w:rsidRPr="007B25DA" w:rsidRDefault="007B25DA" w:rsidP="007B25DA">
      <w:pPr>
        <w:spacing w:line="360" w:lineRule="auto"/>
        <w:jc w:val="both"/>
      </w:pPr>
      <w:r w:rsidRPr="007B25DA">
        <w:t>Para que el sistema no se quede amarrado y operando al límite, la lección clara para el proyecto es que necesitamos meter procesamiento asíncrono real y escalar el número de consumidores en paralelo para equilibrar la carga.</w:t>
      </w:r>
    </w:p>
    <w:p w14:paraId="178A1F41" w14:textId="77777777" w:rsidR="007B25DA" w:rsidRPr="007B25DA" w:rsidRDefault="007B25DA" w:rsidP="007B25DA"/>
    <w:p w14:paraId="0D5BF5F3" w14:textId="674A4ECB" w:rsidR="002E510E" w:rsidRDefault="00407662">
      <w:r w:rsidRPr="00407662">
        <w:rPr>
          <w:noProof/>
        </w:rPr>
        <w:drawing>
          <wp:inline distT="0" distB="0" distL="0" distR="0" wp14:anchorId="28BDA9F9" wp14:editId="75CD54E8">
            <wp:extent cx="5731510" cy="3124200"/>
            <wp:effectExtent l="0" t="0" r="2540" b="0"/>
            <wp:docPr id="21404593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59320" name=""/>
                    <pic:cNvPicPr/>
                  </pic:nvPicPr>
                  <pic:blipFill>
                    <a:blip r:embed="rId29"/>
                    <a:stretch>
                      <a:fillRect/>
                    </a:stretch>
                  </pic:blipFill>
                  <pic:spPr>
                    <a:xfrm>
                      <a:off x="0" y="0"/>
                      <a:ext cx="5731510" cy="3124200"/>
                    </a:xfrm>
                    <a:prstGeom prst="rect">
                      <a:avLst/>
                    </a:prstGeom>
                  </pic:spPr>
                </pic:pic>
              </a:graphicData>
            </a:graphic>
          </wp:inline>
        </w:drawing>
      </w:r>
    </w:p>
    <w:p w14:paraId="52FD981B" w14:textId="1C707DBB" w:rsidR="00407662" w:rsidRDefault="00407662">
      <w:r w:rsidRPr="00407662">
        <w:rPr>
          <w:noProof/>
        </w:rPr>
        <w:lastRenderedPageBreak/>
        <w:drawing>
          <wp:inline distT="0" distB="0" distL="0" distR="0" wp14:anchorId="22943B70" wp14:editId="2B93F6B5">
            <wp:extent cx="5731510" cy="3105150"/>
            <wp:effectExtent l="0" t="0" r="2540" b="0"/>
            <wp:docPr id="607753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753781" name=""/>
                    <pic:cNvPicPr/>
                  </pic:nvPicPr>
                  <pic:blipFill>
                    <a:blip r:embed="rId30"/>
                    <a:stretch>
                      <a:fillRect/>
                    </a:stretch>
                  </pic:blipFill>
                  <pic:spPr>
                    <a:xfrm>
                      <a:off x="0" y="0"/>
                      <a:ext cx="5731510" cy="3105150"/>
                    </a:xfrm>
                    <a:prstGeom prst="rect">
                      <a:avLst/>
                    </a:prstGeom>
                  </pic:spPr>
                </pic:pic>
              </a:graphicData>
            </a:graphic>
          </wp:inline>
        </w:drawing>
      </w:r>
    </w:p>
    <w:p w14:paraId="51614EF1" w14:textId="77777777" w:rsidR="00F62540" w:rsidRDefault="00F62540"/>
    <w:p w14:paraId="6147637B" w14:textId="06AB6DCB" w:rsidR="00407662" w:rsidRDefault="00407662">
      <w:r w:rsidRPr="00407662">
        <w:rPr>
          <w:noProof/>
        </w:rPr>
        <w:drawing>
          <wp:inline distT="0" distB="0" distL="0" distR="0" wp14:anchorId="799FC974" wp14:editId="0093F28F">
            <wp:extent cx="5731510" cy="3103245"/>
            <wp:effectExtent l="0" t="0" r="2540" b="1905"/>
            <wp:docPr id="13262149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214916" name=""/>
                    <pic:cNvPicPr/>
                  </pic:nvPicPr>
                  <pic:blipFill>
                    <a:blip r:embed="rId31"/>
                    <a:stretch>
                      <a:fillRect/>
                    </a:stretch>
                  </pic:blipFill>
                  <pic:spPr>
                    <a:xfrm>
                      <a:off x="0" y="0"/>
                      <a:ext cx="5731510" cy="3103245"/>
                    </a:xfrm>
                    <a:prstGeom prst="rect">
                      <a:avLst/>
                    </a:prstGeom>
                  </pic:spPr>
                </pic:pic>
              </a:graphicData>
            </a:graphic>
          </wp:inline>
        </w:drawing>
      </w:r>
    </w:p>
    <w:p w14:paraId="3FFD6BA5" w14:textId="23D3F32F" w:rsidR="00407662" w:rsidRDefault="00407662" w:rsidP="007B25DA">
      <w:pPr>
        <w:pStyle w:val="Descripcin"/>
        <w:jc w:val="center"/>
      </w:pPr>
      <w:bookmarkStart w:id="30" w:name="_Toc234332165"/>
      <w:r w:rsidRPr="00407662">
        <w:rPr>
          <w:noProof/>
        </w:rPr>
        <w:lastRenderedPageBreak/>
        <w:drawing>
          <wp:inline distT="0" distB="0" distL="0" distR="0" wp14:anchorId="1A45E928" wp14:editId="7691F03C">
            <wp:extent cx="5731510" cy="3133725"/>
            <wp:effectExtent l="0" t="0" r="2540" b="9525"/>
            <wp:docPr id="171307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7782" name=""/>
                    <pic:cNvPicPr/>
                  </pic:nvPicPr>
                  <pic:blipFill>
                    <a:blip r:embed="rId32"/>
                    <a:stretch>
                      <a:fillRect/>
                    </a:stretch>
                  </pic:blipFill>
                  <pic:spPr>
                    <a:xfrm>
                      <a:off x="0" y="0"/>
                      <a:ext cx="5731510" cy="3133725"/>
                    </a:xfrm>
                    <a:prstGeom prst="rect">
                      <a:avLst/>
                    </a:prstGeom>
                  </pic:spPr>
                </pic:pic>
              </a:graphicData>
            </a:graphic>
          </wp:inline>
        </w:drawing>
      </w:r>
      <w:r w:rsidR="007B25DA">
        <w:br/>
        <w:t xml:space="preserve">Ilustración </w:t>
      </w:r>
      <w:r w:rsidR="007B25DA">
        <w:fldChar w:fldCharType="begin"/>
      </w:r>
      <w:r w:rsidR="007B25DA">
        <w:instrText xml:space="preserve"> SEQ Ilustración \* ARABIC </w:instrText>
      </w:r>
      <w:r w:rsidR="007B25DA">
        <w:fldChar w:fldCharType="separate"/>
      </w:r>
      <w:r w:rsidR="001118FE">
        <w:rPr>
          <w:noProof/>
        </w:rPr>
        <w:t>17</w:t>
      </w:r>
      <w:r w:rsidR="007B25DA">
        <w:fldChar w:fldCharType="end"/>
      </w:r>
      <w:r w:rsidR="007B25DA">
        <w:t>: Pruebas de estrés con exceso de solicitudes - Locust</w:t>
      </w:r>
      <w:bookmarkEnd w:id="30"/>
    </w:p>
    <w:p w14:paraId="73492BE6" w14:textId="77777777" w:rsidR="007B25DA" w:rsidRDefault="007B25DA"/>
    <w:p w14:paraId="401ABE0A" w14:textId="77777777" w:rsidR="007B25DA" w:rsidRPr="007B25DA" w:rsidRDefault="007B25DA" w:rsidP="007B25DA">
      <w:pPr>
        <w:spacing w:line="360" w:lineRule="auto"/>
        <w:jc w:val="both"/>
      </w:pPr>
      <w:r w:rsidRPr="007B25DA">
        <w:t>Bajo las condiciones de la prueba de carga que ejecutamos con Locust, logramos identificar el punto de quiebre exacto de nuestra aplicación. El sistema demostró una capacidad máxima de procesamiento estable de 61 a 62 peticiones por segundo (RPS). Al mantener este flujo constante, se hizo evidente la falta de sincronización y escalabilidad entre nuestras capas de backend.</w:t>
      </w:r>
    </w:p>
    <w:p w14:paraId="5CF94F70" w14:textId="77777777" w:rsidR="007B25DA" w:rsidRPr="007B25DA" w:rsidRDefault="007B25DA" w:rsidP="007B25DA">
      <w:pPr>
        <w:spacing w:line="360" w:lineRule="auto"/>
        <w:jc w:val="both"/>
      </w:pPr>
      <w:r w:rsidRPr="007B25DA">
        <w:t>El problema principal radica en un efecto dominó provocado por el acoplamiento y la falta de hilos de procesamiento. Cuando los mensajes se empezaron a acumular masivamente en la cola de RabbitMQ (llegando a más de 5,000 mensajes pendientes por culpa de tener un solo consumidor activo), las peticiones HTTP que gestionaba Waitress se quedaron colgadas esperando una respuesta que nunca llegó a tiempo. Esto causó que los hilos del servidor web se agotaran por completo, obligando a Waitress a lanzar la advertencia crítica de límite de conexiones alcanzado y a rechazar el tráfico entrante de los usuarios.</w:t>
      </w:r>
    </w:p>
    <w:p w14:paraId="7315DBC4" w14:textId="77777777" w:rsidR="002E510E" w:rsidRPr="00480DEF" w:rsidRDefault="002E510E"/>
    <w:p w14:paraId="289CD4A2" w14:textId="77777777" w:rsidR="002E510E" w:rsidRPr="00480DEF" w:rsidRDefault="00000000">
      <w:pPr>
        <w:pStyle w:val="Ttulo2"/>
        <w:rPr>
          <w:color w:val="auto"/>
        </w:rPr>
      </w:pPr>
      <w:bookmarkStart w:id="31" w:name="_Toc234332134"/>
      <w:r w:rsidRPr="00480DEF">
        <w:rPr>
          <w:color w:val="auto"/>
        </w:rPr>
        <w:t>3.2 Análisis de Conexión TCP con Wireshark</w:t>
      </w:r>
      <w:bookmarkEnd w:id="31"/>
    </w:p>
    <w:p w14:paraId="23960A05" w14:textId="77777777" w:rsidR="002E510E" w:rsidRPr="00480DEF" w:rsidRDefault="00000000">
      <w:pPr>
        <w:spacing w:before="100" w:after="100" w:line="360" w:lineRule="auto"/>
        <w:jc w:val="both"/>
      </w:pPr>
      <w:r w:rsidRPr="00480DEF">
        <w:t>Se utilizó Wireshark para capturar y analizar el tráfico de red entre el cliente y el servidor, con el objetivo de calcular el tiempo que tarda en establecerse la conexión TCP mediante el proceso conocido como Three-Way Handshake.</w:t>
      </w:r>
    </w:p>
    <w:p w14:paraId="4E0B1A03" w14:textId="77777777" w:rsidR="002E510E" w:rsidRPr="00480DEF" w:rsidRDefault="002E510E"/>
    <w:p w14:paraId="1AF1C7C6" w14:textId="77777777" w:rsidR="002E510E" w:rsidRPr="00480DEF" w:rsidRDefault="00000000">
      <w:pPr>
        <w:spacing w:before="200" w:after="120"/>
      </w:pPr>
      <w:r w:rsidRPr="00480DEF">
        <w:rPr>
          <w:b/>
          <w:bCs/>
        </w:rPr>
        <w:lastRenderedPageBreak/>
        <w:t>Proceso Three-Way Handshake TCP</w:t>
      </w:r>
    </w:p>
    <w:p w14:paraId="4889B2DF" w14:textId="77777777" w:rsidR="002E510E" w:rsidRPr="00480DEF" w:rsidRDefault="00000000">
      <w:pPr>
        <w:pStyle w:val="Prrafodelista"/>
        <w:numPr>
          <w:ilvl w:val="0"/>
          <w:numId w:val="2"/>
        </w:numPr>
        <w:spacing w:before="80" w:after="80"/>
      </w:pPr>
      <w:r w:rsidRPr="00480DEF">
        <w:t>SYN: El cliente envía un segmento SYN al servidor para iniciar la conexión</w:t>
      </w:r>
    </w:p>
    <w:p w14:paraId="659FFAD6" w14:textId="77777777" w:rsidR="002E510E" w:rsidRPr="00480DEF" w:rsidRDefault="00000000">
      <w:pPr>
        <w:pStyle w:val="Prrafodelista"/>
        <w:numPr>
          <w:ilvl w:val="0"/>
          <w:numId w:val="2"/>
        </w:numPr>
        <w:spacing w:before="80" w:after="80"/>
      </w:pPr>
      <w:r w:rsidRPr="00480DEF">
        <w:t>SYN-ACK: El servidor responde con SYN-ACK confirmando la recepción</w:t>
      </w:r>
    </w:p>
    <w:p w14:paraId="4566DE2D" w14:textId="77777777" w:rsidR="002E510E" w:rsidRPr="00480DEF" w:rsidRDefault="00000000">
      <w:pPr>
        <w:pStyle w:val="Prrafodelista"/>
        <w:numPr>
          <w:ilvl w:val="0"/>
          <w:numId w:val="2"/>
        </w:numPr>
        <w:spacing w:before="80" w:after="80"/>
      </w:pPr>
      <w:r w:rsidRPr="00480DEF">
        <w:t>ACK: El cliente envía ACK completando el establecimiento de la conexión</w:t>
      </w:r>
    </w:p>
    <w:p w14:paraId="4DC69FB7" w14:textId="481E9D62" w:rsidR="002E510E" w:rsidRPr="000149CC" w:rsidRDefault="006B7D28" w:rsidP="000149CC">
      <w:pPr>
        <w:pStyle w:val="Descripcin"/>
        <w:jc w:val="center"/>
      </w:pPr>
      <w:bookmarkStart w:id="32" w:name="_Toc234332166"/>
      <w:r>
        <w:rPr>
          <w:noProof/>
        </w:rPr>
        <w:drawing>
          <wp:inline distT="0" distB="0" distL="0" distR="0" wp14:anchorId="643D627D" wp14:editId="77BAA139">
            <wp:extent cx="5731510" cy="3086100"/>
            <wp:effectExtent l="0" t="0" r="2540" b="0"/>
            <wp:docPr id="656133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33036" name="Imagen 656133036"/>
                    <pic:cNvPicPr/>
                  </pic:nvPicPr>
                  <pic:blipFill>
                    <a:blip r:embed="rId33">
                      <a:extLst>
                        <a:ext uri="{28A0092B-C50C-407E-A947-70E740481C1C}">
                          <a14:useLocalDpi xmlns:a14="http://schemas.microsoft.com/office/drawing/2010/main" val="0"/>
                        </a:ext>
                      </a:extLst>
                    </a:blip>
                    <a:stretch>
                      <a:fillRect/>
                    </a:stretch>
                  </pic:blipFill>
                  <pic:spPr>
                    <a:xfrm>
                      <a:off x="0" y="0"/>
                      <a:ext cx="5731510" cy="3086100"/>
                    </a:xfrm>
                    <a:prstGeom prst="rect">
                      <a:avLst/>
                    </a:prstGeom>
                  </pic:spPr>
                </pic:pic>
              </a:graphicData>
            </a:graphic>
          </wp:inline>
        </w:drawing>
      </w:r>
      <w:r>
        <w:rPr>
          <w:noProof/>
        </w:rPr>
        <w:drawing>
          <wp:inline distT="0" distB="0" distL="0" distR="0" wp14:anchorId="7593C1EF" wp14:editId="0B71A396">
            <wp:extent cx="5731510" cy="3082290"/>
            <wp:effectExtent l="0" t="0" r="2540" b="3810"/>
            <wp:docPr id="90415354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53541" name="Imagen 904153541"/>
                    <pic:cNvPicPr/>
                  </pic:nvPicPr>
                  <pic:blipFill>
                    <a:blip r:embed="rId34">
                      <a:extLst>
                        <a:ext uri="{28A0092B-C50C-407E-A947-70E740481C1C}">
                          <a14:useLocalDpi xmlns:a14="http://schemas.microsoft.com/office/drawing/2010/main" val="0"/>
                        </a:ext>
                      </a:extLst>
                    </a:blip>
                    <a:stretch>
                      <a:fillRect/>
                    </a:stretch>
                  </pic:blipFill>
                  <pic:spPr>
                    <a:xfrm>
                      <a:off x="0" y="0"/>
                      <a:ext cx="5731510" cy="3082290"/>
                    </a:xfrm>
                    <a:prstGeom prst="rect">
                      <a:avLst/>
                    </a:prstGeom>
                  </pic:spPr>
                </pic:pic>
              </a:graphicData>
            </a:graphic>
          </wp:inline>
        </w:drawing>
      </w:r>
      <w:r>
        <w:rPr>
          <w:noProof/>
        </w:rPr>
        <w:lastRenderedPageBreak/>
        <w:drawing>
          <wp:inline distT="0" distB="0" distL="0" distR="0" wp14:anchorId="3FAF892F" wp14:editId="319888D7">
            <wp:extent cx="5731510" cy="3103245"/>
            <wp:effectExtent l="0" t="0" r="2540" b="1905"/>
            <wp:docPr id="153841504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15049" name="Imagen 1538415049"/>
                    <pic:cNvPicPr/>
                  </pic:nvPicPr>
                  <pic:blipFill>
                    <a:blip r:embed="rId35">
                      <a:extLst>
                        <a:ext uri="{28A0092B-C50C-407E-A947-70E740481C1C}">
                          <a14:useLocalDpi xmlns:a14="http://schemas.microsoft.com/office/drawing/2010/main" val="0"/>
                        </a:ext>
                      </a:extLst>
                    </a:blip>
                    <a:stretch>
                      <a:fillRect/>
                    </a:stretch>
                  </pic:blipFill>
                  <pic:spPr>
                    <a:xfrm>
                      <a:off x="0" y="0"/>
                      <a:ext cx="5731510" cy="3103245"/>
                    </a:xfrm>
                    <a:prstGeom prst="rect">
                      <a:avLst/>
                    </a:prstGeom>
                  </pic:spPr>
                </pic:pic>
              </a:graphicData>
            </a:graphic>
          </wp:inline>
        </w:drawing>
      </w:r>
      <w:r w:rsidR="000149CC">
        <w:br/>
        <w:t xml:space="preserve">Ilustración </w:t>
      </w:r>
      <w:r w:rsidR="000149CC">
        <w:fldChar w:fldCharType="begin"/>
      </w:r>
      <w:r w:rsidR="000149CC">
        <w:instrText xml:space="preserve"> SEQ Ilustración \* ARABIC </w:instrText>
      </w:r>
      <w:r w:rsidR="000149CC">
        <w:fldChar w:fldCharType="separate"/>
      </w:r>
      <w:r w:rsidR="001118FE">
        <w:rPr>
          <w:noProof/>
        </w:rPr>
        <w:t>18</w:t>
      </w:r>
      <w:r w:rsidR="000149CC">
        <w:fldChar w:fldCharType="end"/>
      </w:r>
      <w:r w:rsidR="000149CC">
        <w:t xml:space="preserve">: </w:t>
      </w:r>
      <w:r w:rsidR="000149CC" w:rsidRPr="006E199A">
        <w:t>Captura de Wireshark mostrando el Three-Way Handshake TCP</w:t>
      </w:r>
      <w:bookmarkEnd w:id="32"/>
    </w:p>
    <w:p w14:paraId="46BC943F" w14:textId="5DD7BF56" w:rsidR="002E510E" w:rsidRDefault="006B7D28" w:rsidP="006B7D28">
      <w:pPr>
        <w:spacing w:line="360" w:lineRule="auto"/>
        <w:ind w:firstLine="708"/>
        <w:jc w:val="both"/>
      </w:pPr>
      <w:r w:rsidRPr="006B7D28">
        <w:t xml:space="preserve">El análisis realizado en Wireshark permite comprobar que la comunicación entre el cliente y el servidor funciona de manera correcta, ya que las solicitudes HTTP enviadas al puerto 5000 </w:t>
      </w:r>
      <w:r w:rsidRPr="000149CC">
        <w:t>reciben respuestas exitosas con código 200 OK y los datos son devueltos en formato JSON, lo que indica que las peticiones son procesadas adecuadamente. Además, se observa un intercambio constante de paquetes TCP utilizando conexiones keep-alive,</w:t>
      </w:r>
      <w:r w:rsidRPr="006B7D28">
        <w:t xml:space="preserve"> permitiendo reutilizar la misma conexión para varias solicitudes y reduciendo el tiempo de establecimiento de nuevas conexiones. Sin embargo, también se aprecia una gran cantidad de paquetes enviados de forma continua y en ráfagas por parte del generador de carga (Locust), lo que evidencia un elevado número de solicitudes simultáneas hacia el servidor. Esto demuestra que el problema no se encuentra en la comunicación de red ni en la estructura de los paquetes HTTP, sino en la capacidad del backend para atender múltiples peticiones concurrentes. </w:t>
      </w:r>
    </w:p>
    <w:p w14:paraId="6FC4CC8C" w14:textId="77777777" w:rsidR="000149CC" w:rsidRPr="000149CC" w:rsidRDefault="000149CC" w:rsidP="000149CC">
      <w:pPr>
        <w:spacing w:line="360" w:lineRule="auto"/>
        <w:ind w:firstLine="708"/>
        <w:jc w:val="both"/>
      </w:pPr>
      <w:r w:rsidRPr="000149CC">
        <w:t>A partir de la muestra secuencial de la captura (por ejemplo, en el bloque temporalizado en los 660.077653 segundos):</w:t>
      </w:r>
    </w:p>
    <w:p w14:paraId="6BE7F75D" w14:textId="142B4D7F" w:rsidR="000149CC" w:rsidRPr="000149CC" w:rsidRDefault="000149CC" w:rsidP="000149CC">
      <w:pPr>
        <w:numPr>
          <w:ilvl w:val="0"/>
          <w:numId w:val="4"/>
        </w:numPr>
        <w:spacing w:line="360" w:lineRule="auto"/>
        <w:jc w:val="both"/>
      </w:pPr>
      <w:r w:rsidRPr="000149CC">
        <w:rPr>
          <w:b/>
          <w:bCs/>
        </w:rPr>
        <w:t xml:space="preserve">Envío del SYN (Cliente </w:t>
      </w:r>
      <m:oMath>
        <m:r>
          <w:rPr>
            <w:rFonts w:ascii="Cambria Math" w:hAnsi="Cambria Math"/>
          </w:rPr>
          <m:t>→</m:t>
        </m:r>
      </m:oMath>
      <w:r w:rsidRPr="000149CC">
        <w:rPr>
          <w:b/>
          <w:bCs/>
        </w:rPr>
        <w:t xml:space="preserve"> Servidor):</w:t>
      </w:r>
      <w:r w:rsidRPr="000149CC">
        <w:t xml:space="preserve"> El socket origen inicia el apretón de manos con un tamaño de ventana asignado (ej. Win=63488).</w:t>
      </w:r>
    </w:p>
    <w:p w14:paraId="3D09A931" w14:textId="7916B6F1" w:rsidR="000149CC" w:rsidRPr="000149CC" w:rsidRDefault="000149CC" w:rsidP="000149CC">
      <w:pPr>
        <w:numPr>
          <w:ilvl w:val="0"/>
          <w:numId w:val="4"/>
        </w:numPr>
        <w:spacing w:line="360" w:lineRule="auto"/>
        <w:jc w:val="both"/>
      </w:pPr>
      <w:r w:rsidRPr="000149CC">
        <w:rPr>
          <w:b/>
          <w:bCs/>
        </w:rPr>
        <w:t xml:space="preserve">Respuesta SYN-ACK (Servidor </w:t>
      </w:r>
      <m:oMath>
        <m:r>
          <w:rPr>
            <w:rFonts w:ascii="Cambria Math" w:hAnsi="Cambria Math"/>
          </w:rPr>
          <m:t>→</m:t>
        </m:r>
      </m:oMath>
      <w:r w:rsidRPr="000149CC">
        <w:rPr>
          <w:b/>
          <w:bCs/>
        </w:rPr>
        <w:t xml:space="preserve"> Cliente):</w:t>
      </w:r>
      <w:r w:rsidRPr="000149CC">
        <w:t xml:space="preserve"> Debido a que la prueba se ejecuta sobre la interfaz de </w:t>
      </w:r>
      <w:r w:rsidRPr="000149CC">
        <w:rPr>
          <w:i/>
          <w:iCs/>
        </w:rPr>
        <w:t>loopback</w:t>
      </w:r>
      <w:r w:rsidRPr="000149CC">
        <w:t xml:space="preserve"> local (127.0.0.1), el tiempo de tránsito en la red es prácticamente despreciable (</w:t>
      </w:r>
      <m:oMath>
        <m:r>
          <w:rPr>
            <w:rFonts w:ascii="Cambria Math" w:hAnsi="Cambria Math"/>
          </w:rPr>
          <m:t>≤0.001</m:t>
        </m:r>
      </m:oMath>
      <w:r w:rsidRPr="000149CC">
        <w:t xml:space="preserve"> ms).</w:t>
      </w:r>
    </w:p>
    <w:p w14:paraId="36AC80C3" w14:textId="665FD9FF" w:rsidR="000149CC" w:rsidRPr="000149CC" w:rsidRDefault="000149CC" w:rsidP="000149CC">
      <w:pPr>
        <w:numPr>
          <w:ilvl w:val="0"/>
          <w:numId w:val="4"/>
        </w:numPr>
        <w:spacing w:line="360" w:lineRule="auto"/>
        <w:jc w:val="both"/>
      </w:pPr>
      <w:r w:rsidRPr="000149CC">
        <w:rPr>
          <w:b/>
          <w:bCs/>
        </w:rPr>
        <w:lastRenderedPageBreak/>
        <w:t xml:space="preserve">Confirmación ACK (Cliente </w:t>
      </w:r>
      <m:oMath>
        <m:r>
          <w:rPr>
            <w:rFonts w:ascii="Cambria Math" w:hAnsi="Cambria Math"/>
          </w:rPr>
          <m:t>→</m:t>
        </m:r>
      </m:oMath>
      <w:r w:rsidRPr="000149CC">
        <w:rPr>
          <w:b/>
          <w:bCs/>
        </w:rPr>
        <w:t xml:space="preserve"> Servidor):</w:t>
      </w:r>
      <w:r w:rsidRPr="000149CC">
        <w:t xml:space="preserve"> Se completa el canal de comunicación. El tiempo total calculado para completar el ciclo de </w:t>
      </w:r>
      <w:r w:rsidRPr="000149CC">
        <w:rPr>
          <w:i/>
          <w:iCs/>
        </w:rPr>
        <w:t>Handshake</w:t>
      </w:r>
      <w:r w:rsidRPr="000149CC">
        <w:t xml:space="preserve"> y dejar el socket en estado ESTABLISHED se ubicó en un rango promedio de 0.02 a 0.05 milisegundos.</w:t>
      </w:r>
    </w:p>
    <w:p w14:paraId="12D48904" w14:textId="77777777" w:rsidR="000149CC" w:rsidRPr="000149CC" w:rsidRDefault="000149CC" w:rsidP="000149CC">
      <w:pPr>
        <w:spacing w:line="360" w:lineRule="auto"/>
        <w:ind w:firstLine="708"/>
        <w:jc w:val="both"/>
      </w:pPr>
      <w:r w:rsidRPr="000149CC">
        <w:t>Nota de análisis para el proyecto: Este tiempo extremadamente bajo confirma que, a nivel de capa de transporte pura, el sistema operativo no tiene retrasos para crear los sockets debido a la naturaleza local del entorno (</w:t>
      </w:r>
      <w:r w:rsidRPr="000149CC">
        <w:rPr>
          <w:i/>
          <w:iCs/>
        </w:rPr>
        <w:t>loopback</w:t>
      </w:r>
      <w:r w:rsidRPr="000149CC">
        <w:t>). Por lo tanto, se corrobora que la latencia acumulada superior a los 2,200 ms observada en los percentiles de Locust no se debe al establecimiento de la conexión TCP en sí, sino al tiempo que tarda el servidor web (Waitress) en procesar la petición HTTP y liberar el hilo una vez que la conexión ya está abierta.</w:t>
      </w:r>
    </w:p>
    <w:p w14:paraId="4166032F" w14:textId="77777777" w:rsidR="000149CC" w:rsidRPr="00480DEF" w:rsidRDefault="000149CC" w:rsidP="006B7D28">
      <w:pPr>
        <w:spacing w:line="360" w:lineRule="auto"/>
        <w:ind w:firstLine="708"/>
        <w:jc w:val="both"/>
      </w:pPr>
    </w:p>
    <w:p w14:paraId="4B901EFC" w14:textId="77777777" w:rsidR="002E510E" w:rsidRPr="00480DEF" w:rsidRDefault="00000000">
      <w:pPr>
        <w:pStyle w:val="Ttulo2"/>
        <w:rPr>
          <w:color w:val="auto"/>
        </w:rPr>
      </w:pPr>
      <w:bookmarkStart w:id="33" w:name="_Toc234332135"/>
      <w:r w:rsidRPr="00480DEF">
        <w:rPr>
          <w:color w:val="auto"/>
        </w:rPr>
        <w:t>3.3 Pruebas de Estrés y Carga</w:t>
      </w:r>
      <w:bookmarkEnd w:id="33"/>
    </w:p>
    <w:p w14:paraId="73018B2D" w14:textId="77777777" w:rsidR="002E510E" w:rsidRPr="00480DEF" w:rsidRDefault="00000000">
      <w:pPr>
        <w:spacing w:before="100" w:after="100" w:line="360" w:lineRule="auto"/>
        <w:jc w:val="both"/>
      </w:pPr>
      <w:r w:rsidRPr="00480DEF">
        <w:t>Se realizaron pruebas de estrés incrementando progresivamente el número de usuarios simultáneos para identificar el punto de saturación del servidor y los posibles cuellos de botella en el sistema.</w:t>
      </w:r>
    </w:p>
    <w:p w14:paraId="629B6217" w14:textId="051CFF96" w:rsidR="001118FE" w:rsidRPr="001118FE" w:rsidRDefault="001118FE" w:rsidP="001118FE"/>
    <w:tbl>
      <w:tblPr>
        <w:tblStyle w:val="Tablaconcuadrcula4-nfasis1"/>
        <w:tblW w:w="0" w:type="auto"/>
        <w:tblLook w:val="04A0" w:firstRow="1" w:lastRow="0" w:firstColumn="1" w:lastColumn="0" w:noHBand="0" w:noVBand="1"/>
      </w:tblPr>
      <w:tblGrid>
        <w:gridCol w:w="1924"/>
        <w:gridCol w:w="1244"/>
        <w:gridCol w:w="817"/>
        <w:gridCol w:w="2230"/>
        <w:gridCol w:w="1070"/>
      </w:tblGrid>
      <w:tr w:rsidR="001118FE" w:rsidRPr="001118FE" w14:paraId="6705C601" w14:textId="77777777" w:rsidTr="001118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0EFC5F" w14:textId="77777777" w:rsidR="001118FE" w:rsidRPr="001118FE" w:rsidRDefault="001118FE" w:rsidP="001118FE">
            <w:r w:rsidRPr="001118FE">
              <w:t>Escenario</w:t>
            </w:r>
          </w:p>
        </w:tc>
        <w:tc>
          <w:tcPr>
            <w:tcW w:w="0" w:type="auto"/>
            <w:hideMark/>
          </w:tcPr>
          <w:p w14:paraId="1FF4B78F" w14:textId="77777777" w:rsidR="001118FE" w:rsidRPr="001118FE" w:rsidRDefault="001118FE" w:rsidP="001118FE">
            <w:pPr>
              <w:cnfStyle w:val="100000000000" w:firstRow="1" w:lastRow="0" w:firstColumn="0" w:lastColumn="0" w:oddVBand="0" w:evenVBand="0" w:oddHBand="0" w:evenHBand="0" w:firstRowFirstColumn="0" w:firstRowLastColumn="0" w:lastRowFirstColumn="0" w:lastRowLastColumn="0"/>
            </w:pPr>
            <w:r w:rsidRPr="001118FE">
              <w:t>Usuarios</w:t>
            </w:r>
          </w:p>
        </w:tc>
        <w:tc>
          <w:tcPr>
            <w:tcW w:w="0" w:type="auto"/>
            <w:hideMark/>
          </w:tcPr>
          <w:p w14:paraId="0A32A3EC" w14:textId="77777777" w:rsidR="001118FE" w:rsidRPr="001118FE" w:rsidRDefault="001118FE" w:rsidP="001118FE">
            <w:pPr>
              <w:cnfStyle w:val="100000000000" w:firstRow="1" w:lastRow="0" w:firstColumn="0" w:lastColumn="0" w:oddVBand="0" w:evenVBand="0" w:oddHBand="0" w:evenHBand="0" w:firstRowFirstColumn="0" w:firstRowLastColumn="0" w:lastRowFirstColumn="0" w:lastRowLastColumn="0"/>
            </w:pPr>
            <w:r w:rsidRPr="001118FE">
              <w:t>RPS</w:t>
            </w:r>
          </w:p>
        </w:tc>
        <w:tc>
          <w:tcPr>
            <w:tcW w:w="0" w:type="auto"/>
            <w:hideMark/>
          </w:tcPr>
          <w:p w14:paraId="53C74656" w14:textId="77777777" w:rsidR="001118FE" w:rsidRPr="001118FE" w:rsidRDefault="001118FE" w:rsidP="001118FE">
            <w:pPr>
              <w:cnfStyle w:val="100000000000" w:firstRow="1" w:lastRow="0" w:firstColumn="0" w:lastColumn="0" w:oddVBand="0" w:evenVBand="0" w:oddHBand="0" w:evenHBand="0" w:firstRowFirstColumn="0" w:firstRowLastColumn="0" w:lastRowFirstColumn="0" w:lastRowLastColumn="0"/>
            </w:pPr>
            <w:r w:rsidRPr="001118FE">
              <w:t>Tiempo promedio</w:t>
            </w:r>
          </w:p>
        </w:tc>
        <w:tc>
          <w:tcPr>
            <w:tcW w:w="0" w:type="auto"/>
            <w:hideMark/>
          </w:tcPr>
          <w:p w14:paraId="1EE23486" w14:textId="77777777" w:rsidR="001118FE" w:rsidRPr="001118FE" w:rsidRDefault="001118FE" w:rsidP="001118FE">
            <w:pPr>
              <w:cnfStyle w:val="100000000000" w:firstRow="1" w:lastRow="0" w:firstColumn="0" w:lastColumn="0" w:oddVBand="0" w:evenVBand="0" w:oddHBand="0" w:evenHBand="0" w:firstRowFirstColumn="0" w:firstRowLastColumn="0" w:lastRowFirstColumn="0" w:lastRowLastColumn="0"/>
            </w:pPr>
            <w:r w:rsidRPr="001118FE">
              <w:t>Errores</w:t>
            </w:r>
          </w:p>
        </w:tc>
      </w:tr>
      <w:tr w:rsidR="001118FE" w:rsidRPr="001118FE" w14:paraId="07004D71" w14:textId="77777777" w:rsidTr="00111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89FF95" w14:textId="77777777" w:rsidR="001118FE" w:rsidRPr="001118FE" w:rsidRDefault="001118FE" w:rsidP="001118FE">
            <w:r w:rsidRPr="001118FE">
              <w:t>Carga baja</w:t>
            </w:r>
          </w:p>
        </w:tc>
        <w:tc>
          <w:tcPr>
            <w:tcW w:w="0" w:type="auto"/>
            <w:hideMark/>
          </w:tcPr>
          <w:p w14:paraId="401EF48F" w14:textId="77777777" w:rsidR="001118FE" w:rsidRPr="001118FE" w:rsidRDefault="001118FE" w:rsidP="001118FE">
            <w:pPr>
              <w:cnfStyle w:val="000000100000" w:firstRow="0" w:lastRow="0" w:firstColumn="0" w:lastColumn="0" w:oddVBand="0" w:evenVBand="0" w:oddHBand="1" w:evenHBand="0" w:firstRowFirstColumn="0" w:firstRowLastColumn="0" w:lastRowFirstColumn="0" w:lastRowLastColumn="0"/>
            </w:pPr>
            <w:r w:rsidRPr="001118FE">
              <w:t>10</w:t>
            </w:r>
          </w:p>
        </w:tc>
        <w:tc>
          <w:tcPr>
            <w:tcW w:w="0" w:type="auto"/>
            <w:hideMark/>
          </w:tcPr>
          <w:p w14:paraId="7E98EE55" w14:textId="77777777" w:rsidR="001118FE" w:rsidRPr="001118FE" w:rsidRDefault="001118FE" w:rsidP="001118FE">
            <w:pPr>
              <w:cnfStyle w:val="000000100000" w:firstRow="0" w:lastRow="0" w:firstColumn="0" w:lastColumn="0" w:oddVBand="0" w:evenVBand="0" w:oddHBand="1" w:evenHBand="0" w:firstRowFirstColumn="0" w:firstRowLastColumn="0" w:lastRowFirstColumn="0" w:lastRowLastColumn="0"/>
            </w:pPr>
            <w:r w:rsidRPr="001118FE">
              <w:t>4.7</w:t>
            </w:r>
          </w:p>
        </w:tc>
        <w:tc>
          <w:tcPr>
            <w:tcW w:w="0" w:type="auto"/>
            <w:hideMark/>
          </w:tcPr>
          <w:p w14:paraId="4BFC31A8" w14:textId="77777777" w:rsidR="001118FE" w:rsidRPr="001118FE" w:rsidRDefault="001118FE" w:rsidP="001118FE">
            <w:pPr>
              <w:cnfStyle w:val="000000100000" w:firstRow="0" w:lastRow="0" w:firstColumn="0" w:lastColumn="0" w:oddVBand="0" w:evenVBand="0" w:oddHBand="1" w:evenHBand="0" w:firstRowFirstColumn="0" w:firstRowLastColumn="0" w:lastRowFirstColumn="0" w:lastRowLastColumn="0"/>
            </w:pPr>
            <w:r w:rsidRPr="001118FE">
              <w:t>401 ms</w:t>
            </w:r>
          </w:p>
        </w:tc>
        <w:tc>
          <w:tcPr>
            <w:tcW w:w="0" w:type="auto"/>
            <w:hideMark/>
          </w:tcPr>
          <w:p w14:paraId="2509E0C3" w14:textId="77777777" w:rsidR="001118FE" w:rsidRPr="001118FE" w:rsidRDefault="001118FE" w:rsidP="001118FE">
            <w:pPr>
              <w:cnfStyle w:val="000000100000" w:firstRow="0" w:lastRow="0" w:firstColumn="0" w:lastColumn="0" w:oddVBand="0" w:evenVBand="0" w:oddHBand="1" w:evenHBand="0" w:firstRowFirstColumn="0" w:firstRowLastColumn="0" w:lastRowFirstColumn="0" w:lastRowLastColumn="0"/>
            </w:pPr>
            <w:r w:rsidRPr="001118FE">
              <w:t>0%</w:t>
            </w:r>
          </w:p>
        </w:tc>
      </w:tr>
      <w:tr w:rsidR="001118FE" w:rsidRPr="001118FE" w14:paraId="01288E7A" w14:textId="77777777" w:rsidTr="001118FE">
        <w:tc>
          <w:tcPr>
            <w:cnfStyle w:val="001000000000" w:firstRow="0" w:lastRow="0" w:firstColumn="1" w:lastColumn="0" w:oddVBand="0" w:evenVBand="0" w:oddHBand="0" w:evenHBand="0" w:firstRowFirstColumn="0" w:firstRowLastColumn="0" w:lastRowFirstColumn="0" w:lastRowLastColumn="0"/>
            <w:tcW w:w="0" w:type="auto"/>
            <w:hideMark/>
          </w:tcPr>
          <w:p w14:paraId="31A7AF29" w14:textId="77777777" w:rsidR="001118FE" w:rsidRPr="001118FE" w:rsidRDefault="001118FE" w:rsidP="001118FE">
            <w:r w:rsidRPr="001118FE">
              <w:t>Carga media</w:t>
            </w:r>
          </w:p>
        </w:tc>
        <w:tc>
          <w:tcPr>
            <w:tcW w:w="0" w:type="auto"/>
            <w:hideMark/>
          </w:tcPr>
          <w:p w14:paraId="08F779D6" w14:textId="77777777" w:rsidR="001118FE" w:rsidRPr="001118FE" w:rsidRDefault="001118FE" w:rsidP="001118FE">
            <w:pPr>
              <w:cnfStyle w:val="000000000000" w:firstRow="0" w:lastRow="0" w:firstColumn="0" w:lastColumn="0" w:oddVBand="0" w:evenVBand="0" w:oddHBand="0" w:evenHBand="0" w:firstRowFirstColumn="0" w:firstRowLastColumn="0" w:lastRowFirstColumn="0" w:lastRowLastColumn="0"/>
            </w:pPr>
            <w:r w:rsidRPr="001118FE">
              <w:t>50</w:t>
            </w:r>
          </w:p>
        </w:tc>
        <w:tc>
          <w:tcPr>
            <w:tcW w:w="0" w:type="auto"/>
            <w:hideMark/>
          </w:tcPr>
          <w:p w14:paraId="1909B43A" w14:textId="77777777" w:rsidR="001118FE" w:rsidRPr="001118FE" w:rsidRDefault="001118FE" w:rsidP="001118FE">
            <w:pPr>
              <w:cnfStyle w:val="000000000000" w:firstRow="0" w:lastRow="0" w:firstColumn="0" w:lastColumn="0" w:oddVBand="0" w:evenVBand="0" w:oddHBand="0" w:evenHBand="0" w:firstRowFirstColumn="0" w:firstRowLastColumn="0" w:lastRowFirstColumn="0" w:lastRowLastColumn="0"/>
            </w:pPr>
            <w:r w:rsidRPr="001118FE">
              <w:t>23.5</w:t>
            </w:r>
          </w:p>
        </w:tc>
        <w:tc>
          <w:tcPr>
            <w:tcW w:w="0" w:type="auto"/>
            <w:hideMark/>
          </w:tcPr>
          <w:p w14:paraId="2453D25D" w14:textId="77777777" w:rsidR="001118FE" w:rsidRPr="001118FE" w:rsidRDefault="001118FE" w:rsidP="001118FE">
            <w:pPr>
              <w:cnfStyle w:val="000000000000" w:firstRow="0" w:lastRow="0" w:firstColumn="0" w:lastColumn="0" w:oddVBand="0" w:evenVBand="0" w:oddHBand="0" w:evenHBand="0" w:firstRowFirstColumn="0" w:firstRowLastColumn="0" w:lastRowFirstColumn="0" w:lastRowLastColumn="0"/>
            </w:pPr>
            <w:r w:rsidRPr="001118FE">
              <w:t>166 ms</w:t>
            </w:r>
          </w:p>
        </w:tc>
        <w:tc>
          <w:tcPr>
            <w:tcW w:w="0" w:type="auto"/>
            <w:hideMark/>
          </w:tcPr>
          <w:p w14:paraId="3EBA0397" w14:textId="77777777" w:rsidR="001118FE" w:rsidRPr="001118FE" w:rsidRDefault="001118FE" w:rsidP="001118FE">
            <w:pPr>
              <w:cnfStyle w:val="000000000000" w:firstRow="0" w:lastRow="0" w:firstColumn="0" w:lastColumn="0" w:oddVBand="0" w:evenVBand="0" w:oddHBand="0" w:evenHBand="0" w:firstRowFirstColumn="0" w:firstRowLastColumn="0" w:lastRowFirstColumn="0" w:lastRowLastColumn="0"/>
            </w:pPr>
            <w:r w:rsidRPr="001118FE">
              <w:t>0%</w:t>
            </w:r>
          </w:p>
        </w:tc>
      </w:tr>
      <w:tr w:rsidR="001118FE" w:rsidRPr="001118FE" w14:paraId="0D8CE80F" w14:textId="77777777" w:rsidTr="00111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EE90E7" w14:textId="77777777" w:rsidR="001118FE" w:rsidRPr="001118FE" w:rsidRDefault="001118FE" w:rsidP="001118FE">
            <w:r w:rsidRPr="001118FE">
              <w:t>Carga alta</w:t>
            </w:r>
          </w:p>
        </w:tc>
        <w:tc>
          <w:tcPr>
            <w:tcW w:w="0" w:type="auto"/>
            <w:hideMark/>
          </w:tcPr>
          <w:p w14:paraId="5A399255" w14:textId="77777777" w:rsidR="001118FE" w:rsidRPr="001118FE" w:rsidRDefault="001118FE" w:rsidP="001118FE">
            <w:pPr>
              <w:cnfStyle w:val="000000100000" w:firstRow="0" w:lastRow="0" w:firstColumn="0" w:lastColumn="0" w:oddVBand="0" w:evenVBand="0" w:oddHBand="1" w:evenHBand="0" w:firstRowFirstColumn="0" w:firstRowLastColumn="0" w:lastRowFirstColumn="0" w:lastRowLastColumn="0"/>
            </w:pPr>
            <w:r w:rsidRPr="001118FE">
              <w:t>100</w:t>
            </w:r>
          </w:p>
        </w:tc>
        <w:tc>
          <w:tcPr>
            <w:tcW w:w="0" w:type="auto"/>
            <w:hideMark/>
          </w:tcPr>
          <w:p w14:paraId="6DAFB6DB" w14:textId="77777777" w:rsidR="001118FE" w:rsidRPr="001118FE" w:rsidRDefault="001118FE" w:rsidP="001118FE">
            <w:pPr>
              <w:cnfStyle w:val="000000100000" w:firstRow="0" w:lastRow="0" w:firstColumn="0" w:lastColumn="0" w:oddVBand="0" w:evenVBand="0" w:oddHBand="1" w:evenHBand="0" w:firstRowFirstColumn="0" w:firstRowLastColumn="0" w:lastRowFirstColumn="0" w:lastRowLastColumn="0"/>
            </w:pPr>
            <w:r w:rsidRPr="001118FE">
              <w:t>59.9</w:t>
            </w:r>
          </w:p>
        </w:tc>
        <w:tc>
          <w:tcPr>
            <w:tcW w:w="0" w:type="auto"/>
            <w:hideMark/>
          </w:tcPr>
          <w:p w14:paraId="0906EE57" w14:textId="77777777" w:rsidR="001118FE" w:rsidRPr="001118FE" w:rsidRDefault="001118FE" w:rsidP="001118FE">
            <w:pPr>
              <w:cnfStyle w:val="000000100000" w:firstRow="0" w:lastRow="0" w:firstColumn="0" w:lastColumn="0" w:oddVBand="0" w:evenVBand="0" w:oddHBand="1" w:evenHBand="0" w:firstRowFirstColumn="0" w:firstRowLastColumn="0" w:lastRowFirstColumn="0" w:lastRowLastColumn="0"/>
            </w:pPr>
            <w:r w:rsidRPr="001118FE">
              <w:t>160 ms</w:t>
            </w:r>
          </w:p>
        </w:tc>
        <w:tc>
          <w:tcPr>
            <w:tcW w:w="0" w:type="auto"/>
            <w:hideMark/>
          </w:tcPr>
          <w:p w14:paraId="69F23FF7" w14:textId="77777777" w:rsidR="001118FE" w:rsidRPr="001118FE" w:rsidRDefault="001118FE" w:rsidP="001118FE">
            <w:pPr>
              <w:cnfStyle w:val="000000100000" w:firstRow="0" w:lastRow="0" w:firstColumn="0" w:lastColumn="0" w:oddVBand="0" w:evenVBand="0" w:oddHBand="1" w:evenHBand="0" w:firstRowFirstColumn="0" w:firstRowLastColumn="0" w:lastRowFirstColumn="0" w:lastRowLastColumn="0"/>
            </w:pPr>
            <w:r w:rsidRPr="001118FE">
              <w:t>0.46%</w:t>
            </w:r>
          </w:p>
        </w:tc>
      </w:tr>
      <w:tr w:rsidR="001118FE" w:rsidRPr="001118FE" w14:paraId="0CE351AB" w14:textId="77777777" w:rsidTr="001118FE">
        <w:tc>
          <w:tcPr>
            <w:cnfStyle w:val="001000000000" w:firstRow="0" w:lastRow="0" w:firstColumn="1" w:lastColumn="0" w:oddVBand="0" w:evenVBand="0" w:oddHBand="0" w:evenHBand="0" w:firstRowFirstColumn="0" w:firstRowLastColumn="0" w:lastRowFirstColumn="0" w:lastRowLastColumn="0"/>
            <w:tcW w:w="0" w:type="auto"/>
            <w:hideMark/>
          </w:tcPr>
          <w:p w14:paraId="71AF4E8E" w14:textId="77777777" w:rsidR="001118FE" w:rsidRPr="001118FE" w:rsidRDefault="001118FE" w:rsidP="001118FE">
            <w:r w:rsidRPr="001118FE">
              <w:t>Estrés máximo</w:t>
            </w:r>
          </w:p>
        </w:tc>
        <w:tc>
          <w:tcPr>
            <w:tcW w:w="0" w:type="auto"/>
            <w:hideMark/>
          </w:tcPr>
          <w:p w14:paraId="6D6585E2" w14:textId="77777777" w:rsidR="001118FE" w:rsidRPr="001118FE" w:rsidRDefault="001118FE" w:rsidP="001118FE">
            <w:pPr>
              <w:cnfStyle w:val="000000000000" w:firstRow="0" w:lastRow="0" w:firstColumn="0" w:lastColumn="0" w:oddVBand="0" w:evenVBand="0" w:oddHBand="0" w:evenHBand="0" w:firstRowFirstColumn="0" w:firstRowLastColumn="0" w:lastRowFirstColumn="0" w:lastRowLastColumn="0"/>
            </w:pPr>
            <w:r w:rsidRPr="001118FE">
              <w:t>200</w:t>
            </w:r>
          </w:p>
        </w:tc>
        <w:tc>
          <w:tcPr>
            <w:tcW w:w="0" w:type="auto"/>
            <w:hideMark/>
          </w:tcPr>
          <w:p w14:paraId="6ACE294F" w14:textId="77777777" w:rsidR="001118FE" w:rsidRPr="001118FE" w:rsidRDefault="001118FE" w:rsidP="001118FE">
            <w:pPr>
              <w:cnfStyle w:val="000000000000" w:firstRow="0" w:lastRow="0" w:firstColumn="0" w:lastColumn="0" w:oddVBand="0" w:evenVBand="0" w:oddHBand="0" w:evenHBand="0" w:firstRowFirstColumn="0" w:firstRowLastColumn="0" w:lastRowFirstColumn="0" w:lastRowLastColumn="0"/>
            </w:pPr>
            <w:r w:rsidRPr="001118FE">
              <w:t>59.59</w:t>
            </w:r>
          </w:p>
        </w:tc>
        <w:tc>
          <w:tcPr>
            <w:tcW w:w="0" w:type="auto"/>
            <w:hideMark/>
          </w:tcPr>
          <w:p w14:paraId="02139F6F" w14:textId="77777777" w:rsidR="001118FE" w:rsidRPr="001118FE" w:rsidRDefault="001118FE" w:rsidP="001118FE">
            <w:pPr>
              <w:cnfStyle w:val="000000000000" w:firstRow="0" w:lastRow="0" w:firstColumn="0" w:lastColumn="0" w:oddVBand="0" w:evenVBand="0" w:oddHBand="0" w:evenHBand="0" w:firstRowFirstColumn="0" w:firstRowLastColumn="0" w:lastRowFirstColumn="0" w:lastRowLastColumn="0"/>
            </w:pPr>
            <w:r w:rsidRPr="001118FE">
              <w:t>98 ms</w:t>
            </w:r>
          </w:p>
        </w:tc>
        <w:tc>
          <w:tcPr>
            <w:tcW w:w="0" w:type="auto"/>
            <w:hideMark/>
          </w:tcPr>
          <w:p w14:paraId="45D80FCF" w14:textId="77777777" w:rsidR="001118FE" w:rsidRPr="001118FE" w:rsidRDefault="001118FE" w:rsidP="001118FE">
            <w:pPr>
              <w:cnfStyle w:val="000000000000" w:firstRow="0" w:lastRow="0" w:firstColumn="0" w:lastColumn="0" w:oddVBand="0" w:evenVBand="0" w:oddHBand="0" w:evenHBand="0" w:firstRowFirstColumn="0" w:firstRowLastColumn="0" w:lastRowFirstColumn="0" w:lastRowLastColumn="0"/>
            </w:pPr>
            <w:r w:rsidRPr="001118FE">
              <w:t>0.20%</w:t>
            </w:r>
          </w:p>
        </w:tc>
      </w:tr>
    </w:tbl>
    <w:p w14:paraId="5D554443" w14:textId="77777777" w:rsidR="001118FE" w:rsidRDefault="001118FE" w:rsidP="001118FE">
      <w:pPr>
        <w:rPr>
          <w:b/>
          <w:bCs/>
        </w:rPr>
      </w:pPr>
    </w:p>
    <w:p w14:paraId="0B69BF93" w14:textId="77777777" w:rsidR="001118FE" w:rsidRPr="001118FE" w:rsidRDefault="001118FE" w:rsidP="001118FE">
      <w:r w:rsidRPr="001118FE">
        <w:t>El tiempo promedio baja con más usuarios porque Locust distribuye mejor las peticiones. Lo más importante para identificar el cuello de botella es el </w:t>
      </w:r>
      <w:r w:rsidRPr="001118FE">
        <w:rPr>
          <w:b/>
          <w:bCs/>
        </w:rPr>
        <w:t>tiempo máximo</w:t>
      </w:r>
      <w:r w:rsidRPr="001118FE">
        <w:t> y los </w:t>
      </w:r>
      <w:r w:rsidRPr="001118FE">
        <w:rPr>
          <w:b/>
          <w:bCs/>
        </w:rPr>
        <w:t>warnings de Waitress</w:t>
      </w:r>
      <w:r w:rsidRPr="001118FE">
        <w:t>:</w:t>
      </w:r>
    </w:p>
    <w:p w14:paraId="72E71136" w14:textId="1B088380" w:rsidR="001118FE" w:rsidRPr="001118FE" w:rsidRDefault="001118FE" w:rsidP="001118FE">
      <w:pPr>
        <w:numPr>
          <w:ilvl w:val="0"/>
          <w:numId w:val="5"/>
        </w:numPr>
        <w:rPr>
          <w:lang w:val="en-US"/>
        </w:rPr>
      </w:pPr>
      <w:r w:rsidRPr="001118FE">
        <w:rPr>
          <w:lang w:val="en-US"/>
        </w:rPr>
        <w:t>Con 100 usuarios → Waitress dice connection limit reached </w:t>
      </w:r>
    </w:p>
    <w:p w14:paraId="258C4845" w14:textId="77777777" w:rsidR="001118FE" w:rsidRPr="001118FE" w:rsidRDefault="001118FE" w:rsidP="001118FE">
      <w:pPr>
        <w:numPr>
          <w:ilvl w:val="0"/>
          <w:numId w:val="5"/>
        </w:numPr>
      </w:pPr>
      <w:r w:rsidRPr="001118FE">
        <w:t>Con 200 usuarios → 33 errores en /orden</w:t>
      </w:r>
    </w:p>
    <w:p w14:paraId="11BD3817" w14:textId="77777777" w:rsidR="001118FE" w:rsidRPr="001118FE" w:rsidRDefault="001118FE" w:rsidP="001118FE">
      <w:r w:rsidRPr="001118FE">
        <w:t>Eso demuestra que el límite del servidor está entre 100 y 200 usuarios simultáneos.</w:t>
      </w:r>
    </w:p>
    <w:p w14:paraId="1D453130" w14:textId="77777777" w:rsidR="002E510E" w:rsidRPr="00480DEF" w:rsidRDefault="002E510E"/>
    <w:p w14:paraId="0B49BC68" w14:textId="7062CAB8" w:rsidR="006411C0" w:rsidRDefault="006411C0" w:rsidP="006411C0">
      <w:pPr>
        <w:pStyle w:val="Descripcin"/>
        <w:jc w:val="center"/>
        <w:rPr>
          <w:i w:val="0"/>
          <w:iCs w:val="0"/>
          <w:sz w:val="22"/>
          <w:szCs w:val="22"/>
        </w:rPr>
      </w:pPr>
      <w:bookmarkStart w:id="34" w:name="_Toc234332167"/>
      <w:r w:rsidRPr="006411C0">
        <w:rPr>
          <w:noProof/>
          <w:sz w:val="22"/>
          <w:szCs w:val="22"/>
        </w:rPr>
        <w:lastRenderedPageBreak/>
        <w:drawing>
          <wp:inline distT="0" distB="0" distL="0" distR="0" wp14:anchorId="5CCB2F8E" wp14:editId="327B665F">
            <wp:extent cx="5731510" cy="2620010"/>
            <wp:effectExtent l="0" t="0" r="2540" b="8890"/>
            <wp:docPr id="1677753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53989" name=""/>
                    <pic:cNvPicPr/>
                  </pic:nvPicPr>
                  <pic:blipFill>
                    <a:blip r:embed="rId36"/>
                    <a:stretch>
                      <a:fillRect/>
                    </a:stretch>
                  </pic:blipFill>
                  <pic:spPr>
                    <a:xfrm>
                      <a:off x="0" y="0"/>
                      <a:ext cx="5731510" cy="2620010"/>
                    </a:xfrm>
                    <a:prstGeom prst="rect">
                      <a:avLst/>
                    </a:prstGeom>
                  </pic:spPr>
                </pic:pic>
              </a:graphicData>
            </a:graphic>
          </wp:inline>
        </w:drawing>
      </w:r>
      <w:r>
        <w:rPr>
          <w:i w:val="0"/>
          <w:iCs w:val="0"/>
          <w:sz w:val="22"/>
          <w:szCs w:val="22"/>
        </w:rPr>
        <w:br/>
      </w:r>
      <w:r>
        <w:t xml:space="preserve">Ilustración </w:t>
      </w:r>
      <w:r>
        <w:fldChar w:fldCharType="begin"/>
      </w:r>
      <w:r>
        <w:instrText xml:space="preserve"> SEQ Ilustración \* ARABIC </w:instrText>
      </w:r>
      <w:r>
        <w:fldChar w:fldCharType="separate"/>
      </w:r>
      <w:r w:rsidR="001118FE">
        <w:rPr>
          <w:noProof/>
        </w:rPr>
        <w:t>19</w:t>
      </w:r>
      <w:r>
        <w:fldChar w:fldCharType="end"/>
      </w:r>
      <w:r>
        <w:t>: Carga con 10 usuarios - Locust</w:t>
      </w:r>
      <w:bookmarkEnd w:id="34"/>
    </w:p>
    <w:p w14:paraId="164B3682" w14:textId="30A97CF3" w:rsidR="006411C0" w:rsidRDefault="006411C0" w:rsidP="00AE3338">
      <w:pPr>
        <w:pStyle w:val="Descripcin"/>
        <w:jc w:val="center"/>
        <w:rPr>
          <w:i w:val="0"/>
          <w:iCs w:val="0"/>
          <w:sz w:val="22"/>
          <w:szCs w:val="22"/>
        </w:rPr>
      </w:pPr>
      <w:bookmarkStart w:id="35" w:name="_Toc234332168"/>
      <w:r w:rsidRPr="006411C0">
        <w:rPr>
          <w:noProof/>
          <w:sz w:val="22"/>
          <w:szCs w:val="22"/>
        </w:rPr>
        <w:drawing>
          <wp:inline distT="0" distB="0" distL="0" distR="0" wp14:anchorId="5D71018E" wp14:editId="1617A5BD">
            <wp:extent cx="5731510" cy="3351530"/>
            <wp:effectExtent l="0" t="0" r="2540" b="1270"/>
            <wp:docPr id="19021791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179107" name=""/>
                    <pic:cNvPicPr/>
                  </pic:nvPicPr>
                  <pic:blipFill>
                    <a:blip r:embed="rId37"/>
                    <a:stretch>
                      <a:fillRect/>
                    </a:stretch>
                  </pic:blipFill>
                  <pic:spPr>
                    <a:xfrm>
                      <a:off x="0" y="0"/>
                      <a:ext cx="5731510" cy="3351530"/>
                    </a:xfrm>
                    <a:prstGeom prst="rect">
                      <a:avLst/>
                    </a:prstGeom>
                  </pic:spPr>
                </pic:pic>
              </a:graphicData>
            </a:graphic>
          </wp:inline>
        </w:drawing>
      </w:r>
      <w:r>
        <w:rPr>
          <w:i w:val="0"/>
          <w:iCs w:val="0"/>
          <w:sz w:val="22"/>
          <w:szCs w:val="22"/>
        </w:rPr>
        <w:br/>
      </w:r>
      <w:r>
        <w:t xml:space="preserve">Ilustración </w:t>
      </w:r>
      <w:r>
        <w:fldChar w:fldCharType="begin"/>
      </w:r>
      <w:r>
        <w:instrText xml:space="preserve"> SEQ Ilustración \* ARABIC </w:instrText>
      </w:r>
      <w:r>
        <w:fldChar w:fldCharType="separate"/>
      </w:r>
      <w:r w:rsidR="001118FE">
        <w:rPr>
          <w:noProof/>
        </w:rPr>
        <w:t>20</w:t>
      </w:r>
      <w:r>
        <w:fldChar w:fldCharType="end"/>
      </w:r>
      <w:r>
        <w:t>: Grafica durante la carga de 10 usuarios - Locust</w:t>
      </w:r>
      <w:bookmarkEnd w:id="35"/>
    </w:p>
    <w:p w14:paraId="0EDFC3D5" w14:textId="42CB8605" w:rsidR="006411C0" w:rsidRDefault="00710AB5" w:rsidP="00710AB5">
      <w:pPr>
        <w:pStyle w:val="Descripcin"/>
        <w:jc w:val="center"/>
      </w:pPr>
      <w:bookmarkStart w:id="36" w:name="_Toc234332169"/>
      <w:r w:rsidRPr="00710AB5">
        <w:rPr>
          <w:noProof/>
          <w:sz w:val="22"/>
          <w:szCs w:val="22"/>
        </w:rPr>
        <w:lastRenderedPageBreak/>
        <w:drawing>
          <wp:inline distT="0" distB="0" distL="0" distR="0" wp14:anchorId="67BE8F9D" wp14:editId="1E53CDA3">
            <wp:extent cx="5731510" cy="2529840"/>
            <wp:effectExtent l="0" t="0" r="2540" b="3810"/>
            <wp:docPr id="8445053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05365" name=""/>
                    <pic:cNvPicPr/>
                  </pic:nvPicPr>
                  <pic:blipFill>
                    <a:blip r:embed="rId38"/>
                    <a:stretch>
                      <a:fillRect/>
                    </a:stretch>
                  </pic:blipFill>
                  <pic:spPr>
                    <a:xfrm>
                      <a:off x="0" y="0"/>
                      <a:ext cx="5731510" cy="2529840"/>
                    </a:xfrm>
                    <a:prstGeom prst="rect">
                      <a:avLst/>
                    </a:prstGeom>
                  </pic:spPr>
                </pic:pic>
              </a:graphicData>
            </a:graphic>
          </wp:inline>
        </w:drawing>
      </w:r>
      <w:r>
        <w:rPr>
          <w:i w:val="0"/>
          <w:iCs w:val="0"/>
          <w:sz w:val="22"/>
          <w:szCs w:val="22"/>
        </w:rPr>
        <w:br/>
      </w:r>
      <w:r>
        <w:t xml:space="preserve">Ilustración </w:t>
      </w:r>
      <w:r>
        <w:fldChar w:fldCharType="begin"/>
      </w:r>
      <w:r>
        <w:instrText xml:space="preserve"> SEQ Ilustración \* ARABIC </w:instrText>
      </w:r>
      <w:r>
        <w:fldChar w:fldCharType="separate"/>
      </w:r>
      <w:r w:rsidR="001118FE">
        <w:rPr>
          <w:noProof/>
        </w:rPr>
        <w:t>21</w:t>
      </w:r>
      <w:r>
        <w:fldChar w:fldCharType="end"/>
      </w:r>
      <w:r>
        <w:t>: Carga de 50 usuarios (spawn rate de 5) – Locust</w:t>
      </w:r>
      <w:bookmarkEnd w:id="36"/>
    </w:p>
    <w:p w14:paraId="648A352E" w14:textId="5F6958F6" w:rsidR="00710AB5" w:rsidRPr="00710AB5" w:rsidRDefault="00710AB5" w:rsidP="00710AB5"/>
    <w:p w14:paraId="741B06DC" w14:textId="2B28B541" w:rsidR="006411C0" w:rsidRPr="001118FE" w:rsidRDefault="00710AB5" w:rsidP="001118FE">
      <w:pPr>
        <w:pStyle w:val="Descripcin"/>
        <w:jc w:val="center"/>
      </w:pPr>
      <w:bookmarkStart w:id="37" w:name="_Toc234332170"/>
      <w:r w:rsidRPr="00710AB5">
        <w:rPr>
          <w:noProof/>
        </w:rPr>
        <w:drawing>
          <wp:inline distT="0" distB="0" distL="0" distR="0" wp14:anchorId="2B8FE8D9" wp14:editId="6F99CD75">
            <wp:extent cx="5731510" cy="2796540"/>
            <wp:effectExtent l="0" t="0" r="2540" b="3810"/>
            <wp:docPr id="10436435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43555" name=""/>
                    <pic:cNvPicPr/>
                  </pic:nvPicPr>
                  <pic:blipFill>
                    <a:blip r:embed="rId39"/>
                    <a:stretch>
                      <a:fillRect/>
                    </a:stretch>
                  </pic:blipFill>
                  <pic:spPr>
                    <a:xfrm>
                      <a:off x="0" y="0"/>
                      <a:ext cx="5731510" cy="2796540"/>
                    </a:xfrm>
                    <a:prstGeom prst="rect">
                      <a:avLst/>
                    </a:prstGeom>
                  </pic:spPr>
                </pic:pic>
              </a:graphicData>
            </a:graphic>
          </wp:inline>
        </w:drawing>
      </w:r>
      <w:r>
        <w:br/>
        <w:t xml:space="preserve">Ilustración </w:t>
      </w:r>
      <w:r>
        <w:fldChar w:fldCharType="begin"/>
      </w:r>
      <w:r>
        <w:instrText xml:space="preserve"> SEQ Ilustración \* ARABIC </w:instrText>
      </w:r>
      <w:r>
        <w:fldChar w:fldCharType="separate"/>
      </w:r>
      <w:r w:rsidR="001118FE">
        <w:rPr>
          <w:noProof/>
        </w:rPr>
        <w:t>22</w:t>
      </w:r>
      <w:r>
        <w:fldChar w:fldCharType="end"/>
      </w:r>
      <w:r>
        <w:t>: Grafica de la carga de 50 usuarios - Locust</w:t>
      </w:r>
      <w:bookmarkEnd w:id="37"/>
    </w:p>
    <w:p w14:paraId="27FA99D6" w14:textId="36446756" w:rsidR="00F50436" w:rsidRDefault="00F50436" w:rsidP="00F50436">
      <w:pPr>
        <w:pStyle w:val="Descripcin"/>
        <w:jc w:val="center"/>
      </w:pPr>
      <w:bookmarkStart w:id="38" w:name="_Toc234332171"/>
      <w:r w:rsidRPr="00F50436">
        <w:rPr>
          <w:sz w:val="22"/>
          <w:szCs w:val="22"/>
        </w:rPr>
        <w:drawing>
          <wp:inline distT="0" distB="0" distL="0" distR="0" wp14:anchorId="4C95E123" wp14:editId="105C4F19">
            <wp:extent cx="5276850" cy="2668905"/>
            <wp:effectExtent l="0" t="0" r="0" b="0"/>
            <wp:docPr id="1317418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418725" name=""/>
                    <pic:cNvPicPr/>
                  </pic:nvPicPr>
                  <pic:blipFill>
                    <a:blip r:embed="rId40"/>
                    <a:stretch>
                      <a:fillRect/>
                    </a:stretch>
                  </pic:blipFill>
                  <pic:spPr>
                    <a:xfrm>
                      <a:off x="0" y="0"/>
                      <a:ext cx="5286238" cy="2673653"/>
                    </a:xfrm>
                    <a:prstGeom prst="rect">
                      <a:avLst/>
                    </a:prstGeom>
                  </pic:spPr>
                </pic:pic>
              </a:graphicData>
            </a:graphic>
          </wp:inline>
        </w:drawing>
      </w:r>
      <w:r>
        <w:rPr>
          <w:i w:val="0"/>
          <w:iCs w:val="0"/>
          <w:sz w:val="22"/>
          <w:szCs w:val="22"/>
        </w:rPr>
        <w:br/>
      </w:r>
      <w:r>
        <w:t xml:space="preserve">Ilustración </w:t>
      </w:r>
      <w:r>
        <w:fldChar w:fldCharType="begin"/>
      </w:r>
      <w:r>
        <w:instrText xml:space="preserve"> SEQ Ilustración \* ARABIC </w:instrText>
      </w:r>
      <w:r>
        <w:fldChar w:fldCharType="separate"/>
      </w:r>
      <w:r w:rsidR="001118FE">
        <w:rPr>
          <w:noProof/>
        </w:rPr>
        <w:t>23</w:t>
      </w:r>
      <w:r>
        <w:fldChar w:fldCharType="end"/>
      </w:r>
      <w:r>
        <w:t>: Carga con 100 usuarios – Locust</w:t>
      </w:r>
      <w:bookmarkEnd w:id="38"/>
    </w:p>
    <w:p w14:paraId="7967F49A" w14:textId="62083B91" w:rsidR="001118FE" w:rsidRPr="001118FE" w:rsidRDefault="001118FE" w:rsidP="001118FE">
      <w:pPr>
        <w:spacing w:line="360" w:lineRule="auto"/>
        <w:jc w:val="both"/>
      </w:pPr>
      <w:r w:rsidRPr="001118FE">
        <w:lastRenderedPageBreak/>
        <w:t>Con 100 usuarios simultáneos el servidor procesó 3,250 peticiones totales a una tasa de 59.9 peticiones por segundo. Se registraron 15 errores (0.46%) en la ruta /orden. El tiempo de respuesta promedio fue de 160.41 ms con un máximo de 2,366 ms. En la terminal de Waitress se observa claramente el mensaje crítico 'total open connections reached the connection limit, no longer accepting new connections', identificando el límite de 8 hilos como el principal cuello de botella del sistema bajo 100 usuarios simultáneos</w:t>
      </w:r>
    </w:p>
    <w:p w14:paraId="0930181A" w14:textId="65E1699D" w:rsidR="00F50436" w:rsidRDefault="00F50436" w:rsidP="00F50436">
      <w:pPr>
        <w:pStyle w:val="Descripcin"/>
        <w:jc w:val="center"/>
      </w:pPr>
      <w:bookmarkStart w:id="39" w:name="_Toc234332172"/>
      <w:r w:rsidRPr="00F50436">
        <w:drawing>
          <wp:inline distT="0" distB="0" distL="0" distR="0" wp14:anchorId="53BC3F6F" wp14:editId="643BB5C6">
            <wp:extent cx="5731510" cy="2792095"/>
            <wp:effectExtent l="0" t="0" r="2540" b="8255"/>
            <wp:docPr id="15829517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951742" name=""/>
                    <pic:cNvPicPr/>
                  </pic:nvPicPr>
                  <pic:blipFill>
                    <a:blip r:embed="rId41"/>
                    <a:stretch>
                      <a:fillRect/>
                    </a:stretch>
                  </pic:blipFill>
                  <pic:spPr>
                    <a:xfrm>
                      <a:off x="0" y="0"/>
                      <a:ext cx="5731510" cy="2792095"/>
                    </a:xfrm>
                    <a:prstGeom prst="rect">
                      <a:avLst/>
                    </a:prstGeom>
                  </pic:spPr>
                </pic:pic>
              </a:graphicData>
            </a:graphic>
          </wp:inline>
        </w:drawing>
      </w:r>
      <w:r>
        <w:br/>
        <w:t xml:space="preserve">Ilustración </w:t>
      </w:r>
      <w:r>
        <w:fldChar w:fldCharType="begin"/>
      </w:r>
      <w:r>
        <w:instrText xml:space="preserve"> SEQ Ilustración \* ARABIC </w:instrText>
      </w:r>
      <w:r>
        <w:fldChar w:fldCharType="separate"/>
      </w:r>
      <w:r w:rsidR="001118FE">
        <w:rPr>
          <w:noProof/>
        </w:rPr>
        <w:t>24</w:t>
      </w:r>
      <w:r>
        <w:fldChar w:fldCharType="end"/>
      </w:r>
      <w:r>
        <w:t xml:space="preserve">: Grafica de prueba con 100 usuarios </w:t>
      </w:r>
      <w:r w:rsidR="001118FE">
        <w:t>–</w:t>
      </w:r>
      <w:r>
        <w:t xml:space="preserve"> Locust</w:t>
      </w:r>
      <w:bookmarkEnd w:id="39"/>
    </w:p>
    <w:p w14:paraId="64D10A5D" w14:textId="56D8D271" w:rsidR="001118FE" w:rsidRPr="001118FE" w:rsidRDefault="001118FE" w:rsidP="001118FE">
      <w:pPr>
        <w:spacing w:line="360" w:lineRule="auto"/>
        <w:jc w:val="both"/>
      </w:pPr>
      <w:r w:rsidRPr="001118FE">
        <w:t>Las gráficas de Locust muestran tres métricas clave durante la prueba. La gráfica de Total Requests per Second muestra una tasa estable de 62.2 RPS con 0.7 failures/s. La gráfica de Response Times muestra un pico inicial de 2,500 ms al arrancar la prueba que se estabiliza rápidamente en un promedio de 59.97 ms con un percentil 95 de 220 ms. La gráfica de Number of Users confirma los 100 usuarios activos durante toda la prueba</w:t>
      </w:r>
    </w:p>
    <w:p w14:paraId="63D0103B" w14:textId="7CE6C295" w:rsidR="006411C0" w:rsidRDefault="00710AB5">
      <w:pPr>
        <w:pBdr>
          <w:top w:val="dashed" w:sz="6" w:space="0" w:color="AAAAAA"/>
          <w:bottom w:val="dashed" w:sz="6" w:space="0" w:color="AAAAAA"/>
        </w:pBdr>
        <w:spacing w:before="200" w:after="200"/>
        <w:jc w:val="center"/>
        <w:rPr>
          <w:i/>
          <w:iCs/>
          <w:sz w:val="22"/>
          <w:szCs w:val="22"/>
        </w:rPr>
      </w:pPr>
      <w:r w:rsidRPr="00710AB5">
        <w:rPr>
          <w:noProof/>
        </w:rPr>
        <w:lastRenderedPageBreak/>
        <w:drawing>
          <wp:inline distT="0" distB="0" distL="0" distR="0" wp14:anchorId="3BC3DA9F" wp14:editId="381219B9">
            <wp:extent cx="5731510" cy="2922270"/>
            <wp:effectExtent l="0" t="0" r="2540" b="0"/>
            <wp:docPr id="888894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9452" name=""/>
                    <pic:cNvPicPr/>
                  </pic:nvPicPr>
                  <pic:blipFill>
                    <a:blip r:embed="rId42"/>
                    <a:stretch>
                      <a:fillRect/>
                    </a:stretch>
                  </pic:blipFill>
                  <pic:spPr>
                    <a:xfrm>
                      <a:off x="0" y="0"/>
                      <a:ext cx="5731510" cy="2922270"/>
                    </a:xfrm>
                    <a:prstGeom prst="rect">
                      <a:avLst/>
                    </a:prstGeom>
                  </pic:spPr>
                </pic:pic>
              </a:graphicData>
            </a:graphic>
          </wp:inline>
        </w:drawing>
      </w:r>
    </w:p>
    <w:p w14:paraId="064BDCED" w14:textId="4980508F" w:rsidR="00710AB5" w:rsidRDefault="00710AB5" w:rsidP="001118FE">
      <w:pPr>
        <w:pStyle w:val="Descripcin"/>
        <w:jc w:val="center"/>
      </w:pPr>
      <w:bookmarkStart w:id="40" w:name="_Toc234332173"/>
      <w:r w:rsidRPr="00710AB5">
        <w:rPr>
          <w:noProof/>
          <w:sz w:val="22"/>
          <w:szCs w:val="22"/>
        </w:rPr>
        <w:drawing>
          <wp:inline distT="0" distB="0" distL="0" distR="0" wp14:anchorId="3D09A7CD" wp14:editId="1B2CEDBD">
            <wp:extent cx="5731510" cy="2746375"/>
            <wp:effectExtent l="0" t="0" r="2540" b="0"/>
            <wp:docPr id="631949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49449" name=""/>
                    <pic:cNvPicPr/>
                  </pic:nvPicPr>
                  <pic:blipFill>
                    <a:blip r:embed="rId43"/>
                    <a:stretch>
                      <a:fillRect/>
                    </a:stretch>
                  </pic:blipFill>
                  <pic:spPr>
                    <a:xfrm>
                      <a:off x="0" y="0"/>
                      <a:ext cx="5731510" cy="2746375"/>
                    </a:xfrm>
                    <a:prstGeom prst="rect">
                      <a:avLst/>
                    </a:prstGeom>
                  </pic:spPr>
                </pic:pic>
              </a:graphicData>
            </a:graphic>
          </wp:inline>
        </w:drawing>
      </w:r>
      <w:r w:rsidR="001118FE">
        <w:br/>
        <w:t xml:space="preserve">Ilustración </w:t>
      </w:r>
      <w:r w:rsidR="001118FE">
        <w:fldChar w:fldCharType="begin"/>
      </w:r>
      <w:r w:rsidR="001118FE">
        <w:instrText xml:space="preserve"> SEQ Ilustración \* ARABIC </w:instrText>
      </w:r>
      <w:r w:rsidR="001118FE">
        <w:fldChar w:fldCharType="separate"/>
      </w:r>
      <w:r w:rsidR="001118FE">
        <w:rPr>
          <w:noProof/>
        </w:rPr>
        <w:t>25</w:t>
      </w:r>
      <w:r w:rsidR="001118FE">
        <w:fldChar w:fldCharType="end"/>
      </w:r>
      <w:r w:rsidR="001118FE">
        <w:t>: Carga de prueba con 200 usuarios - Locust</w:t>
      </w:r>
      <w:bookmarkEnd w:id="40"/>
      <w:r>
        <w:rPr>
          <w:i w:val="0"/>
          <w:iCs w:val="0"/>
          <w:sz w:val="22"/>
          <w:szCs w:val="22"/>
        </w:rPr>
        <w:br/>
      </w:r>
    </w:p>
    <w:p w14:paraId="3A8A47CE" w14:textId="1ACA9534" w:rsidR="002E510E" w:rsidRDefault="00710AB5" w:rsidP="001118FE">
      <w:pPr>
        <w:pStyle w:val="Descripcin"/>
        <w:jc w:val="center"/>
      </w:pPr>
      <w:bookmarkStart w:id="41" w:name="_Toc234332174"/>
      <w:r w:rsidRPr="00710AB5">
        <w:rPr>
          <w:noProof/>
        </w:rPr>
        <w:lastRenderedPageBreak/>
        <w:drawing>
          <wp:inline distT="0" distB="0" distL="0" distR="0" wp14:anchorId="7BB4275D" wp14:editId="19396C80">
            <wp:extent cx="5731510" cy="2720975"/>
            <wp:effectExtent l="0" t="0" r="2540" b="3175"/>
            <wp:docPr id="2013770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70719" name=""/>
                    <pic:cNvPicPr/>
                  </pic:nvPicPr>
                  <pic:blipFill>
                    <a:blip r:embed="rId44"/>
                    <a:stretch>
                      <a:fillRect/>
                    </a:stretch>
                  </pic:blipFill>
                  <pic:spPr>
                    <a:xfrm>
                      <a:off x="0" y="0"/>
                      <a:ext cx="5731510" cy="2720975"/>
                    </a:xfrm>
                    <a:prstGeom prst="rect">
                      <a:avLst/>
                    </a:prstGeom>
                  </pic:spPr>
                </pic:pic>
              </a:graphicData>
            </a:graphic>
          </wp:inline>
        </w:drawing>
      </w:r>
      <w:r w:rsidR="001118FE">
        <w:br/>
        <w:t xml:space="preserve">Ilustración </w:t>
      </w:r>
      <w:r w:rsidR="001118FE">
        <w:fldChar w:fldCharType="begin"/>
      </w:r>
      <w:r w:rsidR="001118FE">
        <w:instrText xml:space="preserve"> SEQ Ilustración \* ARABIC </w:instrText>
      </w:r>
      <w:r w:rsidR="001118FE">
        <w:fldChar w:fldCharType="separate"/>
      </w:r>
      <w:r w:rsidR="001118FE">
        <w:rPr>
          <w:noProof/>
        </w:rPr>
        <w:t>26</w:t>
      </w:r>
      <w:r w:rsidR="001118FE">
        <w:fldChar w:fldCharType="end"/>
      </w:r>
      <w:r w:rsidR="001118FE">
        <w:t xml:space="preserve">: Grafica de peticiones </w:t>
      </w:r>
      <w:proofErr w:type="gramStart"/>
      <w:r w:rsidR="001118FE">
        <w:t>con  200</w:t>
      </w:r>
      <w:proofErr w:type="gramEnd"/>
      <w:r w:rsidR="001118FE">
        <w:t xml:space="preserve"> usuarios - Locust</w:t>
      </w:r>
      <w:bookmarkEnd w:id="41"/>
    </w:p>
    <w:p w14:paraId="70F06093" w14:textId="77777777" w:rsidR="00710AB5" w:rsidRDefault="00710AB5" w:rsidP="00710AB5"/>
    <w:p w14:paraId="55D424B0" w14:textId="61FA4EFD" w:rsidR="00710AB5" w:rsidRDefault="006C4A0B" w:rsidP="001118FE">
      <w:pPr>
        <w:pStyle w:val="Descripcin"/>
        <w:jc w:val="center"/>
      </w:pPr>
      <w:bookmarkStart w:id="42" w:name="_Toc234332175"/>
      <w:r w:rsidRPr="006C4A0B">
        <w:rPr>
          <w:noProof/>
        </w:rPr>
        <w:drawing>
          <wp:inline distT="0" distB="0" distL="0" distR="0" wp14:anchorId="4F9CCE8A" wp14:editId="41B7D93F">
            <wp:extent cx="5731510" cy="2800350"/>
            <wp:effectExtent l="0" t="0" r="2540" b="0"/>
            <wp:docPr id="698137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37160" name=""/>
                    <pic:cNvPicPr/>
                  </pic:nvPicPr>
                  <pic:blipFill>
                    <a:blip r:embed="rId45"/>
                    <a:stretch>
                      <a:fillRect/>
                    </a:stretch>
                  </pic:blipFill>
                  <pic:spPr>
                    <a:xfrm>
                      <a:off x="0" y="0"/>
                      <a:ext cx="5731510" cy="2800350"/>
                    </a:xfrm>
                    <a:prstGeom prst="rect">
                      <a:avLst/>
                    </a:prstGeom>
                  </pic:spPr>
                </pic:pic>
              </a:graphicData>
            </a:graphic>
          </wp:inline>
        </w:drawing>
      </w:r>
      <w:r w:rsidR="001118FE">
        <w:br/>
        <w:t xml:space="preserve">Ilustración </w:t>
      </w:r>
      <w:r w:rsidR="001118FE">
        <w:fldChar w:fldCharType="begin"/>
      </w:r>
      <w:r w:rsidR="001118FE">
        <w:instrText xml:space="preserve"> SEQ Ilustración \* ARABIC </w:instrText>
      </w:r>
      <w:r w:rsidR="001118FE">
        <w:fldChar w:fldCharType="separate"/>
      </w:r>
      <w:r w:rsidR="001118FE">
        <w:rPr>
          <w:noProof/>
        </w:rPr>
        <w:t>27</w:t>
      </w:r>
      <w:r w:rsidR="001118FE">
        <w:fldChar w:fldCharType="end"/>
      </w:r>
      <w:r w:rsidR="001118FE">
        <w:t>: Tabla de valores en el terminal - Locust</w:t>
      </w:r>
      <w:bookmarkEnd w:id="42"/>
      <w:r w:rsidR="001118FE">
        <w:br/>
      </w:r>
    </w:p>
    <w:p w14:paraId="2CFB4F50" w14:textId="5E16431A" w:rsidR="00710AB5" w:rsidRDefault="006C4A0B" w:rsidP="006C4A0B">
      <w:pPr>
        <w:spacing w:line="360" w:lineRule="auto"/>
        <w:jc w:val="both"/>
      </w:pPr>
      <w:r w:rsidRPr="006C4A0B">
        <w:t>Durante la prueba de estrés máximo con 200 usuarios simultáneos el servidor procesó 16,313 peticiones totales con una tasa de 59.59 peticiones por segundo. Se registraron 33 errores (0.20%) en la ruta /orden</w:t>
      </w:r>
      <w:r>
        <w:t>,</w:t>
      </w:r>
      <w:r w:rsidRPr="006C4A0B">
        <w:t xml:space="preserve"> correspondientes a intentos de procesar órdenes con carrito vacío, lo cual representa una validación correcta del servidor. El tiempo de respuesta máximo registrado fue de 134 segundos en /productos bajo condiciones extremas, identificando esta ruta como el principal cuello de botella del sistema bajo alta concurrencia.</w:t>
      </w:r>
    </w:p>
    <w:p w14:paraId="7709E6F7" w14:textId="77777777" w:rsidR="00710AB5" w:rsidRDefault="00710AB5" w:rsidP="00710AB5"/>
    <w:p w14:paraId="73922AEC" w14:textId="77777777" w:rsidR="001118FE" w:rsidRPr="00710AB5" w:rsidRDefault="001118FE" w:rsidP="00710AB5"/>
    <w:p w14:paraId="65F18B64" w14:textId="77777777" w:rsidR="002E510E" w:rsidRPr="00480DEF" w:rsidRDefault="00000000">
      <w:pPr>
        <w:pStyle w:val="Ttulo1"/>
        <w:rPr>
          <w:color w:val="auto"/>
        </w:rPr>
      </w:pPr>
      <w:bookmarkStart w:id="43" w:name="_Toc234332136"/>
      <w:r w:rsidRPr="00480DEF">
        <w:rPr>
          <w:color w:val="auto"/>
        </w:rPr>
        <w:lastRenderedPageBreak/>
        <w:t>4. Conclusiones y Recomendaciones</w:t>
      </w:r>
      <w:bookmarkEnd w:id="43"/>
    </w:p>
    <w:p w14:paraId="7E7D6832" w14:textId="77777777" w:rsidR="002E510E" w:rsidRPr="00480DEF" w:rsidRDefault="00000000">
      <w:pPr>
        <w:pStyle w:val="Ttulo2"/>
        <w:rPr>
          <w:color w:val="auto"/>
        </w:rPr>
      </w:pPr>
      <w:bookmarkStart w:id="44" w:name="_Toc234332137"/>
      <w:r w:rsidRPr="00480DEF">
        <w:rPr>
          <w:color w:val="auto"/>
        </w:rPr>
        <w:t>4.1 Conclusiones</w:t>
      </w:r>
      <w:bookmarkEnd w:id="44"/>
    </w:p>
    <w:p w14:paraId="2C134372" w14:textId="77777777" w:rsidR="002E510E" w:rsidRPr="00480DEF" w:rsidRDefault="00000000">
      <w:pPr>
        <w:pStyle w:val="Prrafodelista"/>
        <w:numPr>
          <w:ilvl w:val="0"/>
          <w:numId w:val="2"/>
        </w:numPr>
        <w:spacing w:before="80" w:after="80"/>
      </w:pPr>
      <w:r w:rsidRPr="00480DEF">
        <w:t>Se implementó exitosamente un servidor web funcional utilizando Python y Flask, capaz de procesar peticiones HTTP y generar respuestas correctas en formato JSON y HTML, cumpliendo con los requisitos del apartado 2.1 del proyecto.</w:t>
      </w:r>
    </w:p>
    <w:p w14:paraId="7A0F3ADC" w14:textId="77777777" w:rsidR="002E510E" w:rsidRPr="00480DEF" w:rsidRDefault="00000000">
      <w:pPr>
        <w:pStyle w:val="Prrafodelista"/>
        <w:numPr>
          <w:ilvl w:val="0"/>
          <w:numId w:val="2"/>
        </w:numPr>
        <w:spacing w:before="80" w:after="80"/>
      </w:pPr>
      <w:r w:rsidRPr="00480DEF">
        <w:t>La integración de Waitress como servidor de producción con 8 hilos activos permitió al sistema manejar múltiples solicitudes concurrentes de manera eficiente, garantizando la disponibilidad del servicio bajo condiciones de carga controlada.</w:t>
      </w:r>
    </w:p>
    <w:p w14:paraId="355210F2" w14:textId="77777777" w:rsidR="002E510E" w:rsidRPr="00480DEF" w:rsidRDefault="00000000">
      <w:pPr>
        <w:pStyle w:val="Prrafodelista"/>
        <w:numPr>
          <w:ilvl w:val="0"/>
          <w:numId w:val="2"/>
        </w:numPr>
        <w:spacing w:before="80" w:after="80"/>
      </w:pPr>
      <w:r w:rsidRPr="00480DEF">
        <w:t>La incorporación de RabbitMQ como sistema de colas de mensajes permitió desacoplar el procesamiento de órdenes del servidor web principal, mejorando los tiempos de respuesta y la escalabilidad del sistema bajo arquitecturas desacopladas.</w:t>
      </w:r>
    </w:p>
    <w:p w14:paraId="2860D3AE" w14:textId="77777777" w:rsidR="002E510E" w:rsidRPr="00480DEF" w:rsidRDefault="00000000">
      <w:pPr>
        <w:pStyle w:val="Prrafodelista"/>
        <w:numPr>
          <w:ilvl w:val="0"/>
          <w:numId w:val="2"/>
        </w:numPr>
        <w:spacing w:before="80" w:after="80"/>
      </w:pPr>
      <w:r w:rsidRPr="00480DEF">
        <w:t>[COMPLETAR: Conclusión sobre los resultados de la monitorización con Zabbix y Grafana]</w:t>
      </w:r>
    </w:p>
    <w:p w14:paraId="25A583CB" w14:textId="77777777" w:rsidR="002E510E" w:rsidRPr="00480DEF" w:rsidRDefault="00000000">
      <w:pPr>
        <w:pStyle w:val="Prrafodelista"/>
        <w:numPr>
          <w:ilvl w:val="0"/>
          <w:numId w:val="2"/>
        </w:numPr>
        <w:spacing w:before="80" w:after="80"/>
      </w:pPr>
      <w:r w:rsidRPr="00480DEF">
        <w:t>[COMPLETAR: Conclusión sobre las pruebas de carga y estrés realizadas con Locust]</w:t>
      </w:r>
    </w:p>
    <w:p w14:paraId="59BDC475" w14:textId="77777777" w:rsidR="002E510E" w:rsidRPr="00480DEF" w:rsidRDefault="00000000">
      <w:pPr>
        <w:pStyle w:val="Prrafodelista"/>
        <w:numPr>
          <w:ilvl w:val="0"/>
          <w:numId w:val="2"/>
        </w:numPr>
        <w:spacing w:before="80" w:after="80"/>
      </w:pPr>
      <w:r w:rsidRPr="00480DEF">
        <w:t>[COMPLETAR: Conclusión general sobre el rendimiento del sistema y los cuellos de botella identificados]</w:t>
      </w:r>
    </w:p>
    <w:p w14:paraId="6026A1CE" w14:textId="77777777" w:rsidR="002E510E" w:rsidRPr="00480DEF" w:rsidRDefault="002E510E"/>
    <w:p w14:paraId="451A4BDB" w14:textId="77777777" w:rsidR="002E510E" w:rsidRPr="00480DEF" w:rsidRDefault="00000000">
      <w:pPr>
        <w:pStyle w:val="Ttulo2"/>
        <w:rPr>
          <w:color w:val="auto"/>
        </w:rPr>
      </w:pPr>
      <w:bookmarkStart w:id="45" w:name="_Toc234332138"/>
      <w:r w:rsidRPr="00480DEF">
        <w:rPr>
          <w:color w:val="auto"/>
        </w:rPr>
        <w:t>4.2 Recomendaciones</w:t>
      </w:r>
      <w:bookmarkEnd w:id="45"/>
    </w:p>
    <w:p w14:paraId="1CDCD93E" w14:textId="77777777" w:rsidR="002E510E" w:rsidRPr="00480DEF" w:rsidRDefault="00000000">
      <w:pPr>
        <w:pStyle w:val="Prrafodelista"/>
        <w:numPr>
          <w:ilvl w:val="0"/>
          <w:numId w:val="2"/>
        </w:numPr>
        <w:spacing w:before="80" w:after="80"/>
      </w:pPr>
      <w:r w:rsidRPr="00480DEF">
        <w:t>Se recomienda incrementar el número de hilos de Waitress a 16 o más en escenarios de alta demanda, ajustando el valor según el número de núcleos disponibles en el servidor de producción.</w:t>
      </w:r>
    </w:p>
    <w:p w14:paraId="5F86DA57" w14:textId="77777777" w:rsidR="002E510E" w:rsidRPr="00480DEF" w:rsidRDefault="00000000">
      <w:pPr>
        <w:pStyle w:val="Prrafodelista"/>
        <w:numPr>
          <w:ilvl w:val="0"/>
          <w:numId w:val="2"/>
        </w:numPr>
        <w:spacing w:before="80" w:after="80"/>
      </w:pPr>
      <w:r w:rsidRPr="00480DEF">
        <w:t>Para entornos de producción reales, se recomienda implementar un balanceador de carga como Nginx frente al servidor Flask, distribuyendo el tráfico entre múltiples instancias del servicio.</w:t>
      </w:r>
    </w:p>
    <w:p w14:paraId="53732BFF" w14:textId="77777777" w:rsidR="002E510E" w:rsidRPr="00480DEF" w:rsidRDefault="00000000">
      <w:pPr>
        <w:pStyle w:val="Prrafodelista"/>
        <w:numPr>
          <w:ilvl w:val="0"/>
          <w:numId w:val="2"/>
        </w:numPr>
        <w:spacing w:before="80" w:after="80"/>
      </w:pPr>
      <w:r w:rsidRPr="00480DEF">
        <w:t>Se recomienda configurar alertas automáticas en Zabbix para notificar cuando el uso de CPU supere el 80% o el tiempo de respuesta promedio exceda los 500 ms, permitiendo una respuesta proactiva ante degradaciones del servicio.</w:t>
      </w:r>
    </w:p>
    <w:p w14:paraId="046BC12A" w14:textId="77777777" w:rsidR="002E510E" w:rsidRPr="00480DEF" w:rsidRDefault="00000000">
      <w:pPr>
        <w:pStyle w:val="Prrafodelista"/>
        <w:numPr>
          <w:ilvl w:val="0"/>
          <w:numId w:val="2"/>
        </w:numPr>
        <w:spacing w:before="80" w:after="80"/>
      </w:pPr>
      <w:r w:rsidRPr="00480DEF">
        <w:t>Para mejorar la persistencia de datos, se recomienda integrar una base de datos relacional como PostgreSQL o MySQL, reemplazando el almacenamiento en memoria actualmente utilizado en el servidor.</w:t>
      </w:r>
    </w:p>
    <w:p w14:paraId="34DE0E79" w14:textId="77777777" w:rsidR="002E510E" w:rsidRPr="00480DEF" w:rsidRDefault="00000000">
      <w:pPr>
        <w:pStyle w:val="Prrafodelista"/>
        <w:numPr>
          <w:ilvl w:val="0"/>
          <w:numId w:val="2"/>
        </w:numPr>
        <w:spacing w:before="80" w:after="80"/>
      </w:pPr>
      <w:r w:rsidRPr="00480DEF">
        <w:t>[COMPLETAR: Recomendación adicional basada en los resultados de las pruebas de estrés]</w:t>
      </w:r>
    </w:p>
    <w:p w14:paraId="45DE03DC" w14:textId="77777777" w:rsidR="002E510E" w:rsidRPr="00480DEF" w:rsidRDefault="002E510E"/>
    <w:sectPr w:rsidR="002E510E" w:rsidRPr="00480DEF">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8947F" w14:textId="77777777" w:rsidR="00733263" w:rsidRDefault="00733263" w:rsidP="00941FB7">
      <w:r>
        <w:separator/>
      </w:r>
    </w:p>
  </w:endnote>
  <w:endnote w:type="continuationSeparator" w:id="0">
    <w:p w14:paraId="199D79CF" w14:textId="77777777" w:rsidR="00733263" w:rsidRDefault="00733263" w:rsidP="00941F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4B13C" w14:textId="77777777" w:rsidR="00733263" w:rsidRDefault="00733263" w:rsidP="00941FB7">
      <w:r>
        <w:separator/>
      </w:r>
    </w:p>
  </w:footnote>
  <w:footnote w:type="continuationSeparator" w:id="0">
    <w:p w14:paraId="430136E5" w14:textId="77777777" w:rsidR="00733263" w:rsidRDefault="00733263" w:rsidP="00941F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4183B"/>
    <w:multiLevelType w:val="hybridMultilevel"/>
    <w:tmpl w:val="AD30B3A8"/>
    <w:lvl w:ilvl="0" w:tplc="C6E260F8">
      <w:start w:val="1"/>
      <w:numFmt w:val="bullet"/>
      <w:lvlText w:val="●"/>
      <w:lvlJc w:val="left"/>
      <w:pPr>
        <w:ind w:left="720" w:hanging="360"/>
      </w:pPr>
    </w:lvl>
    <w:lvl w:ilvl="1" w:tplc="A6F6AC7C">
      <w:start w:val="1"/>
      <w:numFmt w:val="bullet"/>
      <w:lvlText w:val="○"/>
      <w:lvlJc w:val="left"/>
      <w:pPr>
        <w:ind w:left="1440" w:hanging="360"/>
      </w:pPr>
    </w:lvl>
    <w:lvl w:ilvl="2" w:tplc="85209C7E">
      <w:start w:val="1"/>
      <w:numFmt w:val="bullet"/>
      <w:lvlText w:val="■"/>
      <w:lvlJc w:val="left"/>
      <w:pPr>
        <w:ind w:left="2160" w:hanging="360"/>
      </w:pPr>
    </w:lvl>
    <w:lvl w:ilvl="3" w:tplc="112C2374">
      <w:start w:val="1"/>
      <w:numFmt w:val="bullet"/>
      <w:lvlText w:val="●"/>
      <w:lvlJc w:val="left"/>
      <w:pPr>
        <w:ind w:left="2880" w:hanging="360"/>
      </w:pPr>
    </w:lvl>
    <w:lvl w:ilvl="4" w:tplc="8F123866">
      <w:start w:val="1"/>
      <w:numFmt w:val="bullet"/>
      <w:lvlText w:val="○"/>
      <w:lvlJc w:val="left"/>
      <w:pPr>
        <w:ind w:left="3600" w:hanging="360"/>
      </w:pPr>
    </w:lvl>
    <w:lvl w:ilvl="5" w:tplc="255CC5C4">
      <w:start w:val="1"/>
      <w:numFmt w:val="bullet"/>
      <w:lvlText w:val="■"/>
      <w:lvlJc w:val="left"/>
      <w:pPr>
        <w:ind w:left="4320" w:hanging="360"/>
      </w:pPr>
    </w:lvl>
    <w:lvl w:ilvl="6" w:tplc="7B3C389E">
      <w:start w:val="1"/>
      <w:numFmt w:val="bullet"/>
      <w:lvlText w:val="●"/>
      <w:lvlJc w:val="left"/>
      <w:pPr>
        <w:ind w:left="5040" w:hanging="360"/>
      </w:pPr>
    </w:lvl>
    <w:lvl w:ilvl="7" w:tplc="7624D32A">
      <w:start w:val="1"/>
      <w:numFmt w:val="bullet"/>
      <w:lvlText w:val="●"/>
      <w:lvlJc w:val="left"/>
      <w:pPr>
        <w:ind w:left="5760" w:hanging="360"/>
      </w:pPr>
    </w:lvl>
    <w:lvl w:ilvl="8" w:tplc="93328A26">
      <w:start w:val="1"/>
      <w:numFmt w:val="bullet"/>
      <w:lvlText w:val="●"/>
      <w:lvlJc w:val="left"/>
      <w:pPr>
        <w:ind w:left="6480" w:hanging="360"/>
      </w:pPr>
    </w:lvl>
  </w:abstractNum>
  <w:abstractNum w:abstractNumId="1" w15:restartNumberingAfterBreak="0">
    <w:nsid w:val="2C7372A5"/>
    <w:multiLevelType w:val="hybridMultilevel"/>
    <w:tmpl w:val="0D18BA94"/>
    <w:lvl w:ilvl="0" w:tplc="345869F8">
      <w:start w:val="1"/>
      <w:numFmt w:val="bullet"/>
      <w:lvlText w:val="•"/>
      <w:lvlJc w:val="left"/>
      <w:pPr>
        <w:ind w:left="720" w:hanging="360"/>
      </w:pPr>
    </w:lvl>
    <w:lvl w:ilvl="1" w:tplc="BDA2677E">
      <w:numFmt w:val="decimal"/>
      <w:lvlText w:val=""/>
      <w:lvlJc w:val="left"/>
    </w:lvl>
    <w:lvl w:ilvl="2" w:tplc="C9B48C50">
      <w:numFmt w:val="decimal"/>
      <w:lvlText w:val=""/>
      <w:lvlJc w:val="left"/>
    </w:lvl>
    <w:lvl w:ilvl="3" w:tplc="5358ACF6">
      <w:numFmt w:val="decimal"/>
      <w:lvlText w:val=""/>
      <w:lvlJc w:val="left"/>
    </w:lvl>
    <w:lvl w:ilvl="4" w:tplc="DCE4B520">
      <w:numFmt w:val="decimal"/>
      <w:lvlText w:val=""/>
      <w:lvlJc w:val="left"/>
    </w:lvl>
    <w:lvl w:ilvl="5" w:tplc="24F2B884">
      <w:numFmt w:val="decimal"/>
      <w:lvlText w:val=""/>
      <w:lvlJc w:val="left"/>
    </w:lvl>
    <w:lvl w:ilvl="6" w:tplc="57FAA030">
      <w:numFmt w:val="decimal"/>
      <w:lvlText w:val=""/>
      <w:lvlJc w:val="left"/>
    </w:lvl>
    <w:lvl w:ilvl="7" w:tplc="ED30FF94">
      <w:numFmt w:val="decimal"/>
      <w:lvlText w:val=""/>
      <w:lvlJc w:val="left"/>
    </w:lvl>
    <w:lvl w:ilvl="8" w:tplc="8012A9F4">
      <w:numFmt w:val="decimal"/>
      <w:lvlText w:val=""/>
      <w:lvlJc w:val="left"/>
    </w:lvl>
  </w:abstractNum>
  <w:abstractNum w:abstractNumId="2" w15:restartNumberingAfterBreak="0">
    <w:nsid w:val="31014355"/>
    <w:multiLevelType w:val="multilevel"/>
    <w:tmpl w:val="8ED89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133A48"/>
    <w:multiLevelType w:val="hybridMultilevel"/>
    <w:tmpl w:val="193A3E46"/>
    <w:lvl w:ilvl="0" w:tplc="76A29B8A">
      <w:start w:val="1"/>
      <w:numFmt w:val="decimal"/>
      <w:lvlText w:val="%1."/>
      <w:lvlJc w:val="left"/>
      <w:pPr>
        <w:ind w:left="720" w:hanging="360"/>
      </w:pPr>
    </w:lvl>
    <w:lvl w:ilvl="1" w:tplc="81E82726">
      <w:numFmt w:val="decimal"/>
      <w:lvlText w:val=""/>
      <w:lvlJc w:val="left"/>
    </w:lvl>
    <w:lvl w:ilvl="2" w:tplc="465A5DA8">
      <w:numFmt w:val="decimal"/>
      <w:lvlText w:val=""/>
      <w:lvlJc w:val="left"/>
    </w:lvl>
    <w:lvl w:ilvl="3" w:tplc="7436BD80">
      <w:numFmt w:val="decimal"/>
      <w:lvlText w:val=""/>
      <w:lvlJc w:val="left"/>
    </w:lvl>
    <w:lvl w:ilvl="4" w:tplc="5A5616AE">
      <w:numFmt w:val="decimal"/>
      <w:lvlText w:val=""/>
      <w:lvlJc w:val="left"/>
    </w:lvl>
    <w:lvl w:ilvl="5" w:tplc="992CAFAE">
      <w:numFmt w:val="decimal"/>
      <w:lvlText w:val=""/>
      <w:lvlJc w:val="left"/>
    </w:lvl>
    <w:lvl w:ilvl="6" w:tplc="52226956">
      <w:numFmt w:val="decimal"/>
      <w:lvlText w:val=""/>
      <w:lvlJc w:val="left"/>
    </w:lvl>
    <w:lvl w:ilvl="7" w:tplc="5F8E57DA">
      <w:numFmt w:val="decimal"/>
      <w:lvlText w:val=""/>
      <w:lvlJc w:val="left"/>
    </w:lvl>
    <w:lvl w:ilvl="8" w:tplc="A8181F88">
      <w:numFmt w:val="decimal"/>
      <w:lvlText w:val=""/>
      <w:lvlJc w:val="left"/>
    </w:lvl>
  </w:abstractNum>
  <w:abstractNum w:abstractNumId="4" w15:restartNumberingAfterBreak="0">
    <w:nsid w:val="51700475"/>
    <w:multiLevelType w:val="multilevel"/>
    <w:tmpl w:val="3998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F5F029A"/>
    <w:multiLevelType w:val="multilevel"/>
    <w:tmpl w:val="DAEC2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2985543">
    <w:abstractNumId w:val="0"/>
    <w:lvlOverride w:ilvl="0">
      <w:startOverride w:val="1"/>
    </w:lvlOverride>
  </w:num>
  <w:num w:numId="2" w16cid:durableId="1915969035">
    <w:abstractNumId w:val="1"/>
    <w:lvlOverride w:ilvl="0">
      <w:startOverride w:val="1"/>
    </w:lvlOverride>
  </w:num>
  <w:num w:numId="3" w16cid:durableId="1686639626">
    <w:abstractNumId w:val="5"/>
  </w:num>
  <w:num w:numId="4" w16cid:durableId="1673340053">
    <w:abstractNumId w:val="2"/>
  </w:num>
  <w:num w:numId="5" w16cid:durableId="12831971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510E"/>
    <w:rsid w:val="000149CC"/>
    <w:rsid w:val="000C6E63"/>
    <w:rsid w:val="000F292E"/>
    <w:rsid w:val="001118FE"/>
    <w:rsid w:val="001223B2"/>
    <w:rsid w:val="00267FD3"/>
    <w:rsid w:val="002E510E"/>
    <w:rsid w:val="002F1718"/>
    <w:rsid w:val="003E3F72"/>
    <w:rsid w:val="00407662"/>
    <w:rsid w:val="00442F2D"/>
    <w:rsid w:val="00475016"/>
    <w:rsid w:val="00480DEF"/>
    <w:rsid w:val="00573C94"/>
    <w:rsid w:val="00637AB3"/>
    <w:rsid w:val="006411C0"/>
    <w:rsid w:val="00655B69"/>
    <w:rsid w:val="006B7D28"/>
    <w:rsid w:val="006C4A0B"/>
    <w:rsid w:val="00710AB5"/>
    <w:rsid w:val="00733263"/>
    <w:rsid w:val="00755664"/>
    <w:rsid w:val="007747D4"/>
    <w:rsid w:val="00782FB2"/>
    <w:rsid w:val="007B25DA"/>
    <w:rsid w:val="00800FE7"/>
    <w:rsid w:val="008450C6"/>
    <w:rsid w:val="00941FB7"/>
    <w:rsid w:val="00AA4631"/>
    <w:rsid w:val="00AE3338"/>
    <w:rsid w:val="00B7234C"/>
    <w:rsid w:val="00C9258A"/>
    <w:rsid w:val="00D81CA7"/>
    <w:rsid w:val="00DA416A"/>
    <w:rsid w:val="00F50436"/>
    <w:rsid w:val="00F6254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04F7B"/>
  <w15:docId w15:val="{8A485894-D463-4C36-A3C2-4257925D1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F4E79"/>
      <w:sz w:val="32"/>
      <w:szCs w:val="32"/>
    </w:rPr>
  </w:style>
  <w:style w:type="paragraph" w:styleId="Ttulo2">
    <w:name w:val="heading 2"/>
    <w:uiPriority w:val="9"/>
    <w:unhideWhenUsed/>
    <w:qFormat/>
    <w:pPr>
      <w:spacing w:before="280" w:after="160"/>
      <w:outlineLvl w:val="1"/>
    </w:pPr>
    <w:rPr>
      <w:b/>
      <w:bCs/>
      <w:color w:val="2E75B6"/>
      <w:sz w:val="28"/>
      <w:szCs w:val="28"/>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Descripcin">
    <w:name w:val="caption"/>
    <w:basedOn w:val="Normal"/>
    <w:next w:val="Normal"/>
    <w:uiPriority w:val="35"/>
    <w:unhideWhenUsed/>
    <w:qFormat/>
    <w:rsid w:val="00F62540"/>
    <w:pPr>
      <w:spacing w:after="200"/>
    </w:pPr>
    <w:rPr>
      <w:i/>
      <w:iCs/>
      <w:color w:val="0E2841" w:themeColor="text2"/>
      <w:sz w:val="18"/>
      <w:szCs w:val="18"/>
    </w:rPr>
  </w:style>
  <w:style w:type="paragraph" w:styleId="Encabezado">
    <w:name w:val="header"/>
    <w:basedOn w:val="Normal"/>
    <w:link w:val="EncabezadoCar"/>
    <w:uiPriority w:val="99"/>
    <w:unhideWhenUsed/>
    <w:rsid w:val="00941FB7"/>
    <w:pPr>
      <w:tabs>
        <w:tab w:val="center" w:pos="4252"/>
        <w:tab w:val="right" w:pos="8504"/>
      </w:tabs>
    </w:pPr>
  </w:style>
  <w:style w:type="character" w:customStyle="1" w:styleId="EncabezadoCar">
    <w:name w:val="Encabezado Car"/>
    <w:basedOn w:val="Fuentedeprrafopredeter"/>
    <w:link w:val="Encabezado"/>
    <w:uiPriority w:val="99"/>
    <w:rsid w:val="00941FB7"/>
  </w:style>
  <w:style w:type="paragraph" w:styleId="Piedepgina">
    <w:name w:val="footer"/>
    <w:basedOn w:val="Normal"/>
    <w:link w:val="PiedepginaCar"/>
    <w:uiPriority w:val="99"/>
    <w:unhideWhenUsed/>
    <w:rsid w:val="00941FB7"/>
    <w:pPr>
      <w:tabs>
        <w:tab w:val="center" w:pos="4252"/>
        <w:tab w:val="right" w:pos="8504"/>
      </w:tabs>
    </w:pPr>
  </w:style>
  <w:style w:type="character" w:customStyle="1" w:styleId="PiedepginaCar">
    <w:name w:val="Pie de página Car"/>
    <w:basedOn w:val="Fuentedeprrafopredeter"/>
    <w:link w:val="Piedepgina"/>
    <w:uiPriority w:val="99"/>
    <w:rsid w:val="00941FB7"/>
  </w:style>
  <w:style w:type="table" w:styleId="Tablaconcuadrcula4-nfasis1">
    <w:name w:val="Grid Table 4 Accent 1"/>
    <w:basedOn w:val="Tablanormal"/>
    <w:uiPriority w:val="49"/>
    <w:rsid w:val="008450C6"/>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4-nfasis4">
    <w:name w:val="Grid Table 4 Accent 4"/>
    <w:basedOn w:val="Tablanormal"/>
    <w:uiPriority w:val="49"/>
    <w:rsid w:val="006C4A0B"/>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TtuloTDC">
    <w:name w:val="TOC Heading"/>
    <w:basedOn w:val="Ttulo1"/>
    <w:next w:val="Normal"/>
    <w:uiPriority w:val="39"/>
    <w:unhideWhenUsed/>
    <w:qFormat/>
    <w:rsid w:val="00573C94"/>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DC1">
    <w:name w:val="toc 1"/>
    <w:basedOn w:val="Normal"/>
    <w:next w:val="Normal"/>
    <w:autoRedefine/>
    <w:uiPriority w:val="39"/>
    <w:unhideWhenUsed/>
    <w:rsid w:val="00573C94"/>
    <w:pPr>
      <w:spacing w:after="100"/>
    </w:pPr>
  </w:style>
  <w:style w:type="paragraph" w:styleId="TDC2">
    <w:name w:val="toc 2"/>
    <w:basedOn w:val="Normal"/>
    <w:next w:val="Normal"/>
    <w:autoRedefine/>
    <w:uiPriority w:val="39"/>
    <w:unhideWhenUsed/>
    <w:rsid w:val="00573C94"/>
    <w:pPr>
      <w:spacing w:after="100"/>
      <w:ind w:left="240"/>
    </w:pPr>
  </w:style>
  <w:style w:type="paragraph" w:styleId="Tabladeilustraciones">
    <w:name w:val="table of figures"/>
    <w:basedOn w:val="Normal"/>
    <w:next w:val="Normal"/>
    <w:uiPriority w:val="99"/>
    <w:unhideWhenUsed/>
    <w:rsid w:val="00573C94"/>
    <w:rPr>
      <w:rFonts w:asciiTheme="minorHAnsi" w:hAnsiTheme="minorHAnsi"/>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4D8C59-CC8A-4459-9B14-F8B9A29395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588</TotalTime>
  <Pages>31</Pages>
  <Words>4657</Words>
  <Characters>25616</Characters>
  <Application>Microsoft Office Word</Application>
  <DocSecurity>0</DocSecurity>
  <Lines>213</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Isaias Lucas</cp:lastModifiedBy>
  <cp:revision>8</cp:revision>
  <cp:lastPrinted>2026-07-07T20:35:00Z</cp:lastPrinted>
  <dcterms:created xsi:type="dcterms:W3CDTF">2026-07-01T05:07:00Z</dcterms:created>
  <dcterms:modified xsi:type="dcterms:W3CDTF">2026-07-07T20:56:00Z</dcterms:modified>
</cp:coreProperties>
</file>