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os benefícios de uma centralização de uma casa inteligente para os usuários.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os principais desafios para a conexão universal entre dispositivos numa casa inteligente.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se há viabilidade de uma centralização de uma casa inteligente no mercado atual.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