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Foi utilizado o método de pesquisa exploratório com a finalidade de análise e aprofundamento no assunto de casas inteligentes. Para tal, a fonte de pesquisa primária, utilizando artigos científicos, foi essencial para a construção de uma fundamentação teórica e, posteriormente, para a escrita deste artigo.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