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pt-BR"/>
        </w:rPr>
      </w:pPr>
      <w:r>
        <w:rPr>
          <w:lang w:eastAsia="pt-BR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608965</wp:posOffset>
                </wp:positionH>
                <wp:positionV relativeFrom="paragraph">
                  <wp:posOffset>-2658110</wp:posOffset>
                </wp:positionV>
                <wp:extent cx="7602855" cy="10765155"/>
                <wp:effectExtent l="1581150" t="0" r="1562100" b="0"/>
                <wp:wrapNone/>
                <wp:docPr id="1" name="Imagem 1" descr="C:\Users\PET\Downloads\XIX SEMANA ACADÊMICA DA BIOLOGIA DA UNIVERSIDADE FEDERAL DE SANTA CATARINA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PET\Downloads\XIX SEMANA ACADÊMICA DA BIOLOGIA DA UNIVERSIDADE FEDERAL DE SANTA CATARINA.png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7602120" cy="1076436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" stroked="f" style="position:absolute;margin-left:47.95pt;margin-top:-209.3pt;width:598.55pt;height:847.55pt;rotation:90" type="shapetype_75">
                <v:imagedata r:id="rId3" o:detectmouseclick="t"/>
                <w10:wrap type="none"/>
                <v:stroke color="#3465a4" weight="9360" joinstyle="round" endcap="flat"/>
              </v:shape>
            </w:pict>
          </mc:Fallback>
        </mc:AlternateContent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rPr>
          <w:lang w:eastAsia="pt-BR"/>
        </w:rPr>
      </w:pPr>
      <w:r>
        <w:rPr>
          <w:lang w:eastAsia="pt-BR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  <w:lang w:eastAsia="pt-BR"/>
        </w:rPr>
        <w:t>CERTIFICADO DE APRESENTAÇÃO DE TRABALHO CIENTÍFICO</w:t>
      </w:r>
      <w:bookmarkStart w:id="0" w:name="_GoBack"/>
      <w:bookmarkEnd w:id="0"/>
    </w:p>
    <w:p>
      <w:pPr>
        <w:pStyle w:val="Normal"/>
        <w:jc w:val="both"/>
        <w:rPr/>
      </w:pPr>
      <w:r>
        <w:rPr>
          <w:rFonts w:cs="Arial" w:ascii="Arial" w:hAnsi="Arial"/>
          <w:sz w:val="36"/>
          <w:szCs w:val="36"/>
          <w:lang w:eastAsia="pt-BR"/>
        </w:rPr>
        <w:t>Certificamos que o trabalho intitulado “</w:t>
      </w:r>
      <w:r>
        <w:rPr>
          <w:rFonts w:cs="Arial" w:ascii="Arial" w:hAnsi="Arial"/>
          <w:b/>
          <w:sz w:val="36"/>
          <w:szCs w:val="36"/>
          <w:lang w:eastAsia="pt-BR"/>
        </w:rPr>
        <w:t>&lt;nome&gt;</w:t>
      </w:r>
      <w:r>
        <w:rPr>
          <w:rFonts w:cs="Arial" w:ascii="Arial" w:hAnsi="Arial"/>
          <w:sz w:val="36"/>
          <w:szCs w:val="36"/>
          <w:lang w:eastAsia="pt-BR"/>
        </w:rPr>
        <w:t xml:space="preserve">”, escrito sob forma de </w:t>
      </w:r>
      <w:r>
        <w:rPr>
          <w:rFonts w:cs="Arial" w:ascii="Arial" w:hAnsi="Arial"/>
          <w:b/>
          <w:sz w:val="36"/>
          <w:szCs w:val="36"/>
          <w:lang w:eastAsia="pt-BR"/>
        </w:rPr>
        <w:t>resumo simples/expandido</w:t>
      </w:r>
      <w:r>
        <w:rPr>
          <w:rFonts w:cs="Arial" w:ascii="Arial" w:hAnsi="Arial"/>
          <w:sz w:val="36"/>
          <w:szCs w:val="36"/>
          <w:lang w:eastAsia="pt-BR"/>
        </w:rPr>
        <w:t xml:space="preserve"> por </w:t>
      </w:r>
      <w:r>
        <w:rPr>
          <w:rFonts w:cs="Arial" w:ascii="Arial" w:hAnsi="Arial"/>
          <w:b/>
          <w:bCs/>
          <w:sz w:val="36"/>
          <w:szCs w:val="36"/>
          <w:lang w:eastAsia="pt-BR"/>
        </w:rPr>
        <w:t>&lt;cpf&gt;</w:t>
      </w:r>
      <w:r>
        <w:rPr>
          <w:rFonts w:cs="Arial" w:ascii="Arial" w:hAnsi="Arial"/>
          <w:sz w:val="36"/>
          <w:szCs w:val="36"/>
          <w:lang w:eastAsia="pt-BR"/>
        </w:rPr>
        <w:t xml:space="preserve"> foi apresentado (carga horária de duas horas) na forma de banner por </w:t>
      </w:r>
      <w:r>
        <w:rPr>
          <w:rFonts w:cs="Arial" w:ascii="Arial" w:hAnsi="Arial"/>
          <w:b/>
          <w:bCs/>
          <w:i w:val="false"/>
          <w:caps w:val="false"/>
          <w:smallCaps w:val="false"/>
          <w:sz w:val="36"/>
          <w:szCs w:val="36"/>
          <w:lang w:eastAsia="pt-BR"/>
        </w:rPr>
        <w:t>&lt;email&gt;</w:t>
      </w:r>
      <w:r>
        <w:rPr>
          <w:rFonts w:cs="Arial" w:ascii="Arial" w:hAnsi="Arial"/>
          <w:b/>
          <w:bCs/>
          <w:sz w:val="36"/>
          <w:szCs w:val="36"/>
          <w:lang w:eastAsia="pt-BR"/>
        </w:rPr>
        <w:t xml:space="preserve"> </w:t>
      </w:r>
      <w:r>
        <w:rPr>
          <w:rFonts w:cs="Arial" w:ascii="Arial" w:hAnsi="Arial"/>
          <w:sz w:val="36"/>
          <w:szCs w:val="36"/>
          <w:lang w:eastAsia="pt-BR"/>
        </w:rPr>
        <w:t>na XIX Semana Acadêmica da Biologia da Universidade Federal de Santa Catarina, realizada em Florianópolis, Santa Catarina, dos dias 15 ao 22 de setembro de 2018.</w:t>
      </w:r>
    </w:p>
    <w:p>
      <w:pPr>
        <w:pStyle w:val="Normal"/>
        <w:jc w:val="both"/>
        <w:rPr>
          <w:rFonts w:ascii="Arial" w:hAnsi="Arial" w:cs="Arial"/>
          <w:lang w:eastAsia="pt-BR"/>
        </w:rPr>
      </w:pPr>
      <w:r>
        <w:rPr>
          <w:rFonts w:cs="Arial" w:ascii="Arial" w:hAnsi="Arial"/>
          <w:lang w:eastAsia="pt-BR"/>
        </w:rP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6297930</wp:posOffset>
            </wp:positionH>
            <wp:positionV relativeFrom="paragraph">
              <wp:posOffset>135890</wp:posOffset>
            </wp:positionV>
            <wp:extent cx="2353945" cy="1278255"/>
            <wp:effectExtent l="0" t="0" r="0" b="0"/>
            <wp:wrapNone/>
            <wp:docPr id="2" name="Imagem 7" descr="C:\Users\04058824328\Downloads\assinatura_glau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C:\Users\04058824328\Downloads\assinatura_glaube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078" b="5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36"/>
          <w:szCs w:val="36"/>
          <w:lang w:eastAsia="pt-BR"/>
        </w:rPr>
      </w:pPr>
      <w:r>
        <w:rPr>
          <w:rFonts w:cs="Arial" w:ascii="Arial" w:hAnsi="Arial"/>
          <w:sz w:val="36"/>
          <w:szCs w:val="36"/>
          <w:lang w:eastAsia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3120390</wp:posOffset>
            </wp:positionH>
            <wp:positionV relativeFrom="paragraph">
              <wp:posOffset>-46990</wp:posOffset>
            </wp:positionV>
            <wp:extent cx="2600960" cy="704215"/>
            <wp:effectExtent l="0" t="0" r="0" b="0"/>
            <wp:wrapNone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44" b="1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518795</wp:posOffset>
            </wp:positionH>
            <wp:positionV relativeFrom="paragraph">
              <wp:posOffset>6350</wp:posOffset>
            </wp:positionV>
            <wp:extent cx="1572895" cy="704850"/>
            <wp:effectExtent l="0" t="0" r="0" b="0"/>
            <wp:wrapNone/>
            <wp:docPr id="4" name="Imagem 6" descr="C:\Users\04058824328\Documents\assinatura digital b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C:\Users\04058824328\Documents\assinatura digital be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36"/>
          <w:szCs w:val="36"/>
          <w:lang w:eastAsia="pt-BR"/>
        </w:rPr>
      </w:pPr>
      <w:r>
        <w:rPr>
          <w:rFonts w:cs="Arial" w:ascii="Arial" w:hAnsi="Arial"/>
          <w:sz w:val="36"/>
          <w:szCs w:val="36"/>
          <w:lang w:eastAsia="pt-BR"/>
        </w:rPr>
        <w:t>___________________            ___________________            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     </w:t>
      </w:r>
      <w:r>
        <w:rPr>
          <w:rFonts w:cs="Arial" w:ascii="Arial" w:hAnsi="Arial"/>
          <w:sz w:val="24"/>
          <w:szCs w:val="24"/>
          <w:lang w:eastAsia="pt-BR"/>
        </w:rPr>
        <w:t>Beatriz Garcez Freitas da Silva                        Paula Danyelle Ribeiro de Souza                                  Dr. Glauber Wagner</w:t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</w:rPr>
      </w:pPr>
      <w:r>
        <w:rPr>
          <w:rFonts w:cs="Arial" w:ascii="Arial" w:hAnsi="Arial"/>
          <w:i/>
          <w:lang w:eastAsia="pt-BR"/>
        </w:rPr>
        <w:t xml:space="preserve">        </w:t>
      </w:r>
      <w:r>
        <w:rPr>
          <w:rFonts w:cs="Arial" w:ascii="Arial" w:hAnsi="Arial"/>
          <w:i/>
          <w:lang w:eastAsia="pt-BR"/>
        </w:rPr>
        <w:t xml:space="preserve">Comissão Científica do evento                      </w:t>
      </w:r>
      <w:r>
        <w:rPr>
          <w:rFonts w:cs="Arial" w:ascii="Arial" w:hAnsi="Arial"/>
          <w:i/>
        </w:rPr>
        <w:t>Coordenadora de apresentação de banners</w:t>
      </w:r>
      <w:r>
        <w:rPr>
          <w:rFonts w:cs="Arial" w:ascii="Arial" w:hAnsi="Arial"/>
          <w:i/>
          <w:lang w:eastAsia="pt-BR"/>
        </w:rPr>
        <w:t xml:space="preserve">                         </w:t>
      </w:r>
      <w:r>
        <w:rPr>
          <w:rFonts w:cs="Arial" w:ascii="Arial" w:hAnsi="Arial"/>
          <w:i/>
        </w:rPr>
        <w:t>Professor Coordenador Geral</w:t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6838" w:h="11906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62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f062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f06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LibreOffice/6.1.4.2$Windows_X86_64 LibreOffice_project/9d0f32d1f0b509096fd65e0d4bec26ddd1938fd3</Application>
  <Pages>1</Pages>
  <Words>87</Words>
  <Characters>549</Characters>
  <CharactersWithSpaces>767</CharactersWithSpaces>
  <Paragraphs>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2018-09-24T20:40:00Z</dcterms:created>
  <dc:creator>PET</dc:creator>
  <dc:description/>
  <dc:language>pt-BR</dc:language>
  <cp:lastModifiedBy/>
  <dcterms:modified xsi:type="dcterms:W3CDTF">2019-02-09T17:28:20Z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