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Alissa</w:t>
      </w:r>
      <w:r>
        <w:t xml:space="preserve"> </w:t>
      </w:r>
      <w:r>
        <w:t xml:space="preserve">Trujillo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2022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Sushi</w:t>
      </w:r>
    </w:p>
    <w:p>
      <w:pPr>
        <w:numPr>
          <w:ilvl w:val="0"/>
          <w:numId w:val="1001"/>
        </w:numPr>
        <w:pStyle w:val="Compact"/>
      </w:pPr>
      <w:r>
        <w:t xml:space="preserve">Guacamole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Logarithmic Demonstration of Covid Cases" title="" id="22" name="Picture"/>
            <a:graphic>
              <a:graphicData uri="http://schemas.openxmlformats.org/drawingml/2006/picture">
                <pic:pic>
                  <pic:nvPicPr>
                    <pic:cNvPr descr="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Logarithmic Demonstration of Covid Cases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Treat yo’ self!</w:t>
      </w:r>
      <w:r>
        <w:t xml:space="preserve">”</w:t>
      </w:r>
    </w:p>
    <w:p>
      <w:pPr>
        <w:pStyle w:val="BlockText"/>
      </w:pPr>
      <w:r>
        <w:t xml:space="preserve">— Donna Meagle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  <w:r>
        <w:t xml:space="preserve">Footnotes are fun!</w:t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TrujilloAlissa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TrujilloAlissa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Is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Footnotes are fun!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Alissa Trujillo</dc:creator>
  <cp:keywords/>
  <dcterms:created xsi:type="dcterms:W3CDTF">2022-04-20T17:41:12Z</dcterms:created>
  <dcterms:modified xsi:type="dcterms:W3CDTF">2022-04-20T17:41:12Z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April 16, 2022</vt:lpwstr>
  </property>
  <property fmtid="{D5CDD505-2E9C-101B-9397-08002B2CF9AE}" pid="4" name="output">
    <vt:lpwstr/>
  </property>
</Properties>
</file>