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proofErr w:type="gramEnd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 w:rsidRPr="00F20C04">
        <w:rPr>
          <w:sz w:val="28"/>
          <w:szCs w:val="28"/>
          <w:vertAlign w:val="subscript"/>
        </w:rPr>
        <w:t>unrefined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psichk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hw_ok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psi_ok</w:t>
      </w:r>
      <w:proofErr w:type="spellEnd"/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  =</w:t>
      </w:r>
      <w:proofErr w:type="gramEnd"/>
      <w:r>
        <w:rPr>
          <w:sz w:val="28"/>
          <w:szCs w:val="28"/>
        </w:rPr>
        <w:t xml:space="preserve">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Pr="00FE11C8">
        <w:rPr>
          <w:sz w:val="28"/>
          <w:szCs w:val="28"/>
        </w:rPr>
        <w:t>boot_hw</w:t>
      </w:r>
      <w:proofErr w:type="spellEnd"/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psichk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monitoring </w:t>
      </w:r>
      <w:r>
        <w:rPr>
          <w:sz w:val="28"/>
          <w:szCs w:val="28"/>
        </w:rPr>
        <w:t xml:space="preserve">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monidle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regulate_environment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lockdown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verify_contagion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contagion_aler</w:t>
      </w:r>
      <w:r>
        <w:rPr>
          <w:sz w:val="28"/>
          <w:szCs w:val="28"/>
        </w:rPr>
        <w:t>t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no_contagion</w:t>
      </w:r>
      <w:proofErr w:type="spellEnd"/>
      <w:r>
        <w:rPr>
          <w:sz w:val="28"/>
          <w:szCs w:val="28"/>
        </w:rPr>
        <w:t xml:space="preserve">, after_100ms, </w:t>
      </w:r>
      <w:proofErr w:type="spellStart"/>
      <w:r>
        <w:rPr>
          <w:sz w:val="28"/>
          <w:szCs w:val="28"/>
        </w:rPr>
        <w:t>purge_succ</w:t>
      </w:r>
      <w:proofErr w:type="spellEnd"/>
      <w:r w:rsidRPr="003E7322"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 xml:space="preserve">=false, 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=true, set contagion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{true, false}</w:t>
      </w:r>
      <w:r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Pr="00F20C04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183C18" w:rsidRP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regulate_environment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bookmarkStart w:id="0" w:name="_GoBack"/>
      <w:bookmarkEnd w:id="0"/>
    </w:p>
    <w:p w:rsidR="00183C18" w:rsidRPr="00F20C04" w:rsidRDefault="00183C18" w:rsidP="00183C18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3C18" w:rsidRDefault="00183C18" w:rsidP="00183C18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8FA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83C18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021AD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D4C04"/>
    <w:rsid w:val="00C4743C"/>
    <w:rsid w:val="00D679B9"/>
    <w:rsid w:val="00F20C04"/>
    <w:rsid w:val="00F457F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4202-C9D8-4D61-ACD1-946EFBD8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</cp:revision>
  <cp:lastPrinted>2015-03-30T19:41:00Z</cp:lastPrinted>
  <dcterms:created xsi:type="dcterms:W3CDTF">2015-03-30T19:41:00Z</dcterms:created>
  <dcterms:modified xsi:type="dcterms:W3CDTF">2015-03-30T19:49:00Z</dcterms:modified>
</cp:coreProperties>
</file>