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3F4" w:rsidRPr="003A03F4" w:rsidRDefault="003A03F4" w:rsidP="003A03F4">
      <w:pPr>
        <w:shd w:val="clear" w:color="auto" w:fill="FEFEFE"/>
        <w:spacing w:after="100" w:afterAutospacing="1"/>
        <w:outlineLvl w:val="3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b/>
          <w:bCs/>
          <w:color w:val="212529"/>
          <w:lang w:eastAsia="ru-RU"/>
        </w:rPr>
        <w:t>Политика в отношении обработки персональных данных</w:t>
      </w:r>
    </w:p>
    <w:p w:rsidR="003A03F4" w:rsidRPr="003A03F4" w:rsidRDefault="003A03F4" w:rsidP="003A03F4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3A03F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1. Общие положения</w:t>
      </w:r>
    </w:p>
    <w:p w:rsidR="003A03F4" w:rsidRPr="003A03F4" w:rsidRDefault="003A03F4" w:rsidP="003A03F4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 ИП Каримов Артур Робертович (далее – Оператор).</w:t>
      </w:r>
    </w:p>
    <w:p w:rsidR="003A03F4" w:rsidRPr="003A03F4" w:rsidRDefault="003A03F4" w:rsidP="003A03F4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3A03F4" w:rsidRPr="003A03F4" w:rsidRDefault="003A03F4" w:rsidP="003A03F4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http://arturgreen.ru.</w:t>
      </w:r>
    </w:p>
    <w:p w:rsidR="003A03F4" w:rsidRPr="003A03F4" w:rsidRDefault="003A03F4" w:rsidP="003A03F4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 </w:t>
      </w:r>
    </w:p>
    <w:p w:rsidR="003A03F4" w:rsidRPr="003A03F4" w:rsidRDefault="003A03F4" w:rsidP="003A03F4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3A03F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2. Основные понятия, используемые в Политике</w:t>
      </w:r>
    </w:p>
    <w:p w:rsidR="003A03F4" w:rsidRPr="003A03F4" w:rsidRDefault="003A03F4" w:rsidP="003A03F4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3A03F4" w:rsidRPr="003A03F4" w:rsidRDefault="003A03F4" w:rsidP="003A03F4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3A03F4" w:rsidRPr="003A03F4" w:rsidRDefault="003A03F4" w:rsidP="003A03F4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http://arturgreen.ru;</w:t>
      </w:r>
    </w:p>
    <w:p w:rsidR="003A03F4" w:rsidRPr="003A03F4" w:rsidRDefault="003A03F4" w:rsidP="003A03F4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3A03F4" w:rsidRPr="003A03F4" w:rsidRDefault="003A03F4" w:rsidP="003A03F4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3A03F4" w:rsidRPr="003A03F4" w:rsidRDefault="003A03F4" w:rsidP="003A03F4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3A03F4" w:rsidRPr="003A03F4" w:rsidRDefault="003A03F4" w:rsidP="003A03F4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 xml:space="preserve"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</w:t>
      </w:r>
      <w:r w:rsidRPr="003A03F4">
        <w:rPr>
          <w:rFonts w:ascii="Segoe UI" w:eastAsia="Times New Roman" w:hAnsi="Segoe UI" w:cs="Segoe UI"/>
          <w:color w:val="212529"/>
          <w:lang w:eastAsia="ru-RU"/>
        </w:rPr>
        <w:lastRenderedPageBreak/>
        <w:t>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3A03F4" w:rsidRPr="003A03F4" w:rsidRDefault="003A03F4" w:rsidP="003A03F4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Персональные данные – любая информация, относящаяся прямо или косвенно к определенному или определяемому Пользователю веб-сайта http://arturgreen.ru;</w:t>
      </w:r>
    </w:p>
    <w:p w:rsidR="003A03F4" w:rsidRPr="003A03F4" w:rsidRDefault="003A03F4" w:rsidP="003A03F4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Пользователь – любой посетитель веб-сайта http://arturgreen.ru;</w:t>
      </w:r>
    </w:p>
    <w:p w:rsidR="003A03F4" w:rsidRPr="003A03F4" w:rsidRDefault="003A03F4" w:rsidP="003A03F4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3A03F4" w:rsidRPr="003A03F4" w:rsidRDefault="003A03F4" w:rsidP="003A03F4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3A03F4" w:rsidRPr="003A03F4" w:rsidRDefault="003A03F4" w:rsidP="003A03F4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3A03F4" w:rsidRPr="003A03F4" w:rsidRDefault="003A03F4" w:rsidP="003A03F4">
      <w:pPr>
        <w:numPr>
          <w:ilvl w:val="0"/>
          <w:numId w:val="2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:rsidR="003A03F4" w:rsidRPr="003A03F4" w:rsidRDefault="003A03F4" w:rsidP="003A03F4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 </w:t>
      </w:r>
    </w:p>
    <w:p w:rsidR="003A03F4" w:rsidRPr="003A03F4" w:rsidRDefault="003A03F4" w:rsidP="003A03F4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3A03F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3. Оператор может обрабатывать следующие персональные данные Пользователя</w:t>
      </w:r>
    </w:p>
    <w:p w:rsidR="003A03F4" w:rsidRPr="003A03F4" w:rsidRDefault="003A03F4" w:rsidP="003A03F4">
      <w:pPr>
        <w:numPr>
          <w:ilvl w:val="0"/>
          <w:numId w:val="3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Фамилия, имя, отчество;</w:t>
      </w:r>
    </w:p>
    <w:p w:rsidR="003A03F4" w:rsidRPr="003A03F4" w:rsidRDefault="003A03F4" w:rsidP="003A03F4">
      <w:pPr>
        <w:numPr>
          <w:ilvl w:val="0"/>
          <w:numId w:val="3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Электронный адрес;</w:t>
      </w:r>
    </w:p>
    <w:p w:rsidR="003A03F4" w:rsidRPr="003A03F4" w:rsidRDefault="003A03F4" w:rsidP="003A03F4">
      <w:pPr>
        <w:numPr>
          <w:ilvl w:val="0"/>
          <w:numId w:val="3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Номера телефонов;</w:t>
      </w:r>
    </w:p>
    <w:p w:rsidR="003A03F4" w:rsidRPr="003A03F4" w:rsidRDefault="003A03F4" w:rsidP="003A03F4">
      <w:pPr>
        <w:numPr>
          <w:ilvl w:val="0"/>
          <w:numId w:val="3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</w:t>
      </w:r>
    </w:p>
    <w:p w:rsidR="003A03F4" w:rsidRPr="003A03F4" w:rsidRDefault="003A03F4" w:rsidP="003A03F4">
      <w:pPr>
        <w:numPr>
          <w:ilvl w:val="0"/>
          <w:numId w:val="3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Вышеперечисленные данные далее по тексту Политики объединены общим понятием Персональные данные.</w:t>
      </w:r>
    </w:p>
    <w:p w:rsidR="003A03F4" w:rsidRPr="003A03F4" w:rsidRDefault="003A03F4" w:rsidP="003A03F4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 </w:t>
      </w:r>
    </w:p>
    <w:p w:rsidR="003A03F4" w:rsidRPr="003A03F4" w:rsidRDefault="003A03F4" w:rsidP="003A03F4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3A03F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4. Цели обработки персональных данных</w:t>
      </w:r>
    </w:p>
    <w:p w:rsidR="003A03F4" w:rsidRPr="003A03F4" w:rsidRDefault="003A03F4" w:rsidP="003A03F4">
      <w:pPr>
        <w:numPr>
          <w:ilvl w:val="0"/>
          <w:numId w:val="4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Цель обработки персональных данных Пользователя — информирование Пользователя посредством отправки электронных писем; Уточнение деталей заказа.</w:t>
      </w:r>
    </w:p>
    <w:p w:rsidR="003A03F4" w:rsidRPr="003A03F4" w:rsidRDefault="003A03F4" w:rsidP="003A03F4">
      <w:pPr>
        <w:numPr>
          <w:ilvl w:val="0"/>
          <w:numId w:val="4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lastRenderedPageBreak/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turiamba@yandex.ru с пометкой «Отказ от уведомлениях о новых продуктах и услугах и специальных предложениях».</w:t>
      </w:r>
    </w:p>
    <w:p w:rsidR="003A03F4" w:rsidRPr="003A03F4" w:rsidRDefault="003A03F4" w:rsidP="003A03F4">
      <w:pPr>
        <w:numPr>
          <w:ilvl w:val="0"/>
          <w:numId w:val="4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3A03F4" w:rsidRPr="003A03F4" w:rsidRDefault="003A03F4" w:rsidP="003A03F4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 </w:t>
      </w:r>
    </w:p>
    <w:p w:rsidR="003A03F4" w:rsidRPr="003A03F4" w:rsidRDefault="003A03F4" w:rsidP="003A03F4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3A03F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5. Правовые основания обработки персональных данных</w:t>
      </w:r>
    </w:p>
    <w:p w:rsidR="003A03F4" w:rsidRPr="003A03F4" w:rsidRDefault="003A03F4" w:rsidP="003A03F4">
      <w:pPr>
        <w:numPr>
          <w:ilvl w:val="0"/>
          <w:numId w:val="5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http://arturgreen.ru.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3A03F4" w:rsidRPr="003A03F4" w:rsidRDefault="003A03F4" w:rsidP="003A03F4">
      <w:pPr>
        <w:numPr>
          <w:ilvl w:val="0"/>
          <w:numId w:val="5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 w:rsidR="003A03F4" w:rsidRPr="003A03F4" w:rsidRDefault="003A03F4" w:rsidP="003A03F4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 </w:t>
      </w:r>
    </w:p>
    <w:p w:rsidR="003A03F4" w:rsidRPr="003A03F4" w:rsidRDefault="003A03F4" w:rsidP="003A03F4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3A03F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6. Порядок сбора, хранения, передачи и других видов обработки персональных данных</w:t>
      </w:r>
    </w:p>
    <w:p w:rsidR="003A03F4" w:rsidRPr="003A03F4" w:rsidRDefault="003A03F4" w:rsidP="003A03F4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3A03F4" w:rsidRPr="003A03F4" w:rsidRDefault="003A03F4" w:rsidP="003A03F4">
      <w:pPr>
        <w:numPr>
          <w:ilvl w:val="0"/>
          <w:numId w:val="6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3A03F4" w:rsidRPr="003A03F4" w:rsidRDefault="003A03F4" w:rsidP="003A03F4">
      <w:pPr>
        <w:numPr>
          <w:ilvl w:val="0"/>
          <w:numId w:val="6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3A03F4" w:rsidRPr="003A03F4" w:rsidRDefault="003A03F4" w:rsidP="003A03F4">
      <w:pPr>
        <w:numPr>
          <w:ilvl w:val="0"/>
          <w:numId w:val="6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turiamba@yandex.ru с пометкой «Актуализация персональных данных».</w:t>
      </w:r>
    </w:p>
    <w:p w:rsidR="003A03F4" w:rsidRPr="003A03F4" w:rsidRDefault="003A03F4" w:rsidP="003A03F4">
      <w:pPr>
        <w:numPr>
          <w:ilvl w:val="0"/>
          <w:numId w:val="6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turiamba@yandex.ruс пометкой «Отзыв согласия на обработку персональных данных».</w:t>
      </w:r>
    </w:p>
    <w:p w:rsidR="003A03F4" w:rsidRPr="003A03F4" w:rsidRDefault="003A03F4" w:rsidP="003A03F4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lastRenderedPageBreak/>
        <w:t> </w:t>
      </w:r>
    </w:p>
    <w:p w:rsidR="003A03F4" w:rsidRPr="003A03F4" w:rsidRDefault="003A03F4" w:rsidP="003A03F4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3A03F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7. Трансграничная передача персональных данных</w:t>
      </w:r>
    </w:p>
    <w:p w:rsidR="003A03F4" w:rsidRPr="003A03F4" w:rsidRDefault="003A03F4" w:rsidP="003A03F4">
      <w:pPr>
        <w:numPr>
          <w:ilvl w:val="0"/>
          <w:numId w:val="7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3A03F4" w:rsidRPr="003A03F4" w:rsidRDefault="003A03F4" w:rsidP="003A03F4">
      <w:pPr>
        <w:numPr>
          <w:ilvl w:val="0"/>
          <w:numId w:val="7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3A03F4" w:rsidRPr="003A03F4" w:rsidRDefault="003A03F4" w:rsidP="003A03F4">
      <w:pPr>
        <w:shd w:val="clear" w:color="auto" w:fill="FEFEFE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 </w:t>
      </w:r>
    </w:p>
    <w:p w:rsidR="003A03F4" w:rsidRPr="003A03F4" w:rsidRDefault="003A03F4" w:rsidP="003A03F4">
      <w:pPr>
        <w:shd w:val="clear" w:color="auto" w:fill="FEFEFE"/>
        <w:spacing w:after="100" w:afterAutospacing="1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3A03F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8. Заключительные положения</w:t>
      </w:r>
    </w:p>
    <w:p w:rsidR="003A03F4" w:rsidRPr="003A03F4" w:rsidRDefault="003A03F4" w:rsidP="003A03F4">
      <w:pPr>
        <w:numPr>
          <w:ilvl w:val="0"/>
          <w:numId w:val="8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turiamba@yandex.ru.</w:t>
      </w:r>
    </w:p>
    <w:p w:rsidR="003A03F4" w:rsidRPr="003A03F4" w:rsidRDefault="003A03F4" w:rsidP="003A03F4">
      <w:pPr>
        <w:numPr>
          <w:ilvl w:val="0"/>
          <w:numId w:val="8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3A03F4" w:rsidRPr="003A03F4" w:rsidRDefault="003A03F4" w:rsidP="003A03F4">
      <w:pPr>
        <w:numPr>
          <w:ilvl w:val="0"/>
          <w:numId w:val="8"/>
        </w:numPr>
        <w:shd w:val="clear" w:color="auto" w:fill="FEFEFE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  <w:lang w:eastAsia="ru-RU"/>
        </w:rPr>
      </w:pPr>
      <w:r w:rsidRPr="003A03F4">
        <w:rPr>
          <w:rFonts w:ascii="Segoe UI" w:eastAsia="Times New Roman" w:hAnsi="Segoe UI" w:cs="Segoe UI"/>
          <w:color w:val="212529"/>
          <w:lang w:eastAsia="ru-RU"/>
        </w:rPr>
        <w:t>Актуальная версия Политики в свободном доступе расположена в сети Интернет по адресу http://arturgreen.ru/policy.</w:t>
      </w:r>
    </w:p>
    <w:p w:rsidR="000A707A" w:rsidRDefault="000A707A">
      <w:bookmarkStart w:id="0" w:name="_GoBack"/>
      <w:bookmarkEnd w:id="0"/>
    </w:p>
    <w:sectPr w:rsidR="000A707A" w:rsidSect="006B58C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370"/>
    <w:multiLevelType w:val="multilevel"/>
    <w:tmpl w:val="7AA8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B2D54"/>
    <w:multiLevelType w:val="multilevel"/>
    <w:tmpl w:val="5BEC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C06F1"/>
    <w:multiLevelType w:val="multilevel"/>
    <w:tmpl w:val="E6F4A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37EAA"/>
    <w:multiLevelType w:val="multilevel"/>
    <w:tmpl w:val="2548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E7C67"/>
    <w:multiLevelType w:val="multilevel"/>
    <w:tmpl w:val="C1CE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42155"/>
    <w:multiLevelType w:val="multilevel"/>
    <w:tmpl w:val="0944D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7921CB"/>
    <w:multiLevelType w:val="multilevel"/>
    <w:tmpl w:val="572A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DA1212"/>
    <w:multiLevelType w:val="multilevel"/>
    <w:tmpl w:val="C2783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F4"/>
    <w:rsid w:val="000A707A"/>
    <w:rsid w:val="003A03F4"/>
    <w:rsid w:val="006B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1EB98FA-DB08-C144-B0A4-B0051EE7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A03F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5">
    <w:name w:val="heading 5"/>
    <w:basedOn w:val="a"/>
    <w:link w:val="50"/>
    <w:uiPriority w:val="9"/>
    <w:qFormat/>
    <w:rsid w:val="003A03F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A03F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A03F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3A03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27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5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8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7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73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8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4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73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1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746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259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5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1213</Words>
  <Characters>6917</Characters>
  <Application>Microsoft Office Word</Application>
  <DocSecurity>0</DocSecurity>
  <Lines>57</Lines>
  <Paragraphs>16</Paragraphs>
  <ScaleCrop>false</ScaleCrop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2018-10-08T13:19:00Z</dcterms:created>
  <dcterms:modified xsi:type="dcterms:W3CDTF">2018-10-08T13:19:00Z</dcterms:modified>
</cp:coreProperties>
</file>