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93C2B" w14:textId="77777777" w:rsidR="008E4B26" w:rsidRDefault="00E909FE" w:rsidP="00FF2F10">
      <w:pPr>
        <w:jc w:val="center"/>
        <w:outlineLvl w:val="0"/>
        <w:rPr>
          <w:rFonts w:ascii="B Nazanin" w:hAnsi="B Nazanin"/>
          <w:rtl/>
          <w:lang w:bidi="fa-IR"/>
        </w:rPr>
      </w:pPr>
      <w:r w:rsidRPr="0008480F">
        <w:rPr>
          <w:rFonts w:ascii="B Nazanin" w:hAnsi="B Nazanin" w:cs="Times New Roman"/>
          <w:rtl/>
          <w:lang w:bidi="fa-IR"/>
        </w:rPr>
        <w:t>به نام خدا</w:t>
      </w:r>
    </w:p>
    <w:p w14:paraId="6C99A3DA" w14:textId="77777777" w:rsidR="0008480F" w:rsidRPr="0008480F" w:rsidRDefault="0008480F" w:rsidP="00C27B1E">
      <w:pPr>
        <w:jc w:val="center"/>
        <w:rPr>
          <w:rFonts w:ascii="B Nazanin" w:hAnsi="B Nazanin"/>
          <w:rtl/>
          <w:lang w:bidi="fa-IR"/>
        </w:rPr>
      </w:pPr>
    </w:p>
    <w:p w14:paraId="5005EDCD" w14:textId="33B10C12" w:rsidR="00E909FE" w:rsidRPr="0008480F" w:rsidRDefault="0008480F" w:rsidP="00FF2F10">
      <w:pPr>
        <w:jc w:val="center"/>
        <w:outlineLvl w:val="0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 w:cs="Times New Roman"/>
          <w:b/>
          <w:bCs/>
          <w:rtl/>
          <w:lang w:bidi="fa-IR"/>
        </w:rPr>
        <w:t>گزارش کار</w:t>
      </w:r>
    </w:p>
    <w:p w14:paraId="603D88AC" w14:textId="19C66EE9" w:rsidR="0008480F" w:rsidRDefault="0008480F" w:rsidP="0008480F">
      <w:pPr>
        <w:jc w:val="center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 w:cs="Times New Roman"/>
          <w:b/>
          <w:bCs/>
          <w:rtl/>
          <w:lang w:bidi="fa-IR"/>
        </w:rPr>
        <w:t>پروژه سوم آزمایشگاه</w:t>
      </w:r>
    </w:p>
    <w:p w14:paraId="5D2FDFC6" w14:textId="77777777" w:rsidR="0008480F" w:rsidRPr="00164CFC" w:rsidRDefault="0008480F" w:rsidP="0008480F">
      <w:pPr>
        <w:jc w:val="center"/>
        <w:rPr>
          <w:rFonts w:ascii="B Nazanin" w:hAnsi="B Nazanin"/>
          <w:rtl/>
          <w:lang w:bidi="fa-IR"/>
        </w:rPr>
      </w:pPr>
    </w:p>
    <w:p w14:paraId="0E80A373" w14:textId="77777777" w:rsidR="00E909FE" w:rsidRPr="00164CFC" w:rsidRDefault="00E909FE" w:rsidP="00FF2F10">
      <w:pPr>
        <w:outlineLvl w:val="0"/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b/>
          <w:bCs/>
          <w:sz w:val="22"/>
          <w:szCs w:val="22"/>
          <w:rtl/>
          <w:lang w:bidi="fa-IR"/>
        </w:rPr>
        <w:t>اعضای گروه</w:t>
      </w:r>
      <w:r w:rsidRPr="00164CFC">
        <w:rPr>
          <w:rFonts w:ascii="B Nazanin" w:hAnsi="B Nazanin"/>
          <w:b/>
          <w:bCs/>
          <w:sz w:val="22"/>
          <w:szCs w:val="22"/>
          <w:rtl/>
          <w:lang w:bidi="fa-IR"/>
        </w:rPr>
        <w:t>:</w:t>
      </w:r>
      <w:r w:rsidRPr="00164CFC">
        <w:rPr>
          <w:rFonts w:ascii="B Nazanin" w:hAnsi="B Nazanin"/>
          <w:rtl/>
          <w:lang w:bidi="fa-IR"/>
        </w:rPr>
        <w:t>‌</w:t>
      </w:r>
    </w:p>
    <w:p w14:paraId="780B1B4F" w14:textId="77777777" w:rsidR="00E909FE" w:rsidRPr="00164CFC" w:rsidRDefault="00E909FE" w:rsidP="00C27B1E">
      <w:pPr>
        <w:rPr>
          <w:rFonts w:ascii="B Nazanin" w:hAnsi="B Nazanin"/>
          <w:sz w:val="32"/>
          <w:szCs w:val="32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۱</w:t>
      </w:r>
      <w:r w:rsidRPr="00164CFC">
        <w:rPr>
          <w:rFonts w:ascii="B Nazanin" w:hAnsi="B Nazanin"/>
          <w:rtl/>
          <w:lang w:bidi="fa-IR"/>
        </w:rPr>
        <w:t xml:space="preserve">- </w:t>
      </w:r>
      <w:r w:rsidRPr="00164CFC">
        <w:rPr>
          <w:rFonts w:ascii="B Nazanin" w:hAnsi="B Nazanin" w:cs="Times New Roman"/>
          <w:rtl/>
          <w:lang w:bidi="fa-IR"/>
        </w:rPr>
        <w:t>محمدرضا یزدانی فر ۸۱۰۱۹۴۵۵۱</w:t>
      </w:r>
    </w:p>
    <w:p w14:paraId="5D23B02A" w14:textId="49653C15" w:rsidR="00E909FE" w:rsidRPr="00164CFC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۲</w:t>
      </w:r>
      <w:r w:rsidRPr="00164CFC">
        <w:rPr>
          <w:rFonts w:ascii="B Nazanin" w:hAnsi="B Nazanin"/>
          <w:rtl/>
          <w:lang w:bidi="fa-IR"/>
        </w:rPr>
        <w:t>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proofErr w:type="spellStart"/>
      <w:r w:rsidRPr="00164CFC">
        <w:rPr>
          <w:rFonts w:ascii="B Nazanin" w:hAnsi="B Nazanin" w:cs="Times New Roman"/>
          <w:rtl/>
          <w:lang w:bidi="fa-IR"/>
        </w:rPr>
        <w:t>ملیکه</w:t>
      </w:r>
      <w:proofErr w:type="spellEnd"/>
      <w:r w:rsidRPr="00164CFC">
        <w:rPr>
          <w:rFonts w:ascii="B Nazanin" w:hAnsi="B Nazanin" w:cs="Times New Roman"/>
          <w:rtl/>
          <w:lang w:bidi="fa-IR"/>
        </w:rPr>
        <w:t xml:space="preserve"> احقاقی ۸۱۰۱۹۴۲۵۴</w:t>
      </w:r>
    </w:p>
    <w:p w14:paraId="3D2A2EDF" w14:textId="4BBEDA61" w:rsidR="00E909FE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۳</w:t>
      </w:r>
      <w:r w:rsidRPr="00164CFC">
        <w:rPr>
          <w:rFonts w:ascii="B Nazanin" w:hAnsi="B Nazanin"/>
          <w:rtl/>
          <w:lang w:bidi="fa-IR"/>
        </w:rPr>
        <w:t>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r w:rsidRPr="00164CFC">
        <w:rPr>
          <w:rFonts w:ascii="B Nazanin" w:hAnsi="B Nazanin" w:cs="Times New Roman"/>
          <w:rtl/>
          <w:lang w:bidi="fa-IR"/>
        </w:rPr>
        <w:t>سیدعلی طباطبایی ۸۱۰۱۹۴۴۶۲</w:t>
      </w:r>
    </w:p>
    <w:p w14:paraId="74CC32F2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58CB687F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1A61BA35" w14:textId="253B738A" w:rsidR="00164CFC" w:rsidRDefault="00164CFC" w:rsidP="00FF2F10">
      <w:pPr>
        <w:outlineLvl w:val="0"/>
        <w:rPr>
          <w:rFonts w:ascii="B Nazanin" w:hAnsi="B Nazanin"/>
          <w:b/>
          <w:bCs/>
          <w:color w:val="2E74B5" w:themeColor="accent1" w:themeShade="BF"/>
          <w:rtl/>
          <w:lang w:bidi="fa-IR"/>
        </w:rPr>
      </w:pPr>
      <w:r w:rsidRPr="00164CFC">
        <w:rPr>
          <w:rFonts w:ascii="B Nazanin" w:hAnsi="B Nazanin" w:cs="Times New Roman" w:hint="cs"/>
          <w:b/>
          <w:bCs/>
          <w:color w:val="2E74B5" w:themeColor="accent1" w:themeShade="BF"/>
          <w:rtl/>
          <w:lang w:bidi="fa-IR"/>
        </w:rPr>
        <w:t>بخش اول</w:t>
      </w:r>
    </w:p>
    <w:p w14:paraId="2FAADD98" w14:textId="77777777" w:rsidR="00164CFC" w:rsidRDefault="00164CFC" w:rsidP="00164CFC">
      <w:pPr>
        <w:rPr>
          <w:rFonts w:ascii="B Nazanin" w:hAnsi="B Nazanin"/>
          <w:b/>
          <w:bCs/>
          <w:color w:val="000000" w:themeColor="text1"/>
          <w:rtl/>
          <w:lang w:bidi="fa-IR"/>
        </w:rPr>
      </w:pPr>
    </w:p>
    <w:p w14:paraId="4903CEA2" w14:textId="321B0275" w:rsidR="00164CFC" w:rsidRDefault="00164CFC" w:rsidP="00FF2F10">
      <w:pPr>
        <w:bidi w:val="0"/>
        <w:jc w:val="right"/>
        <w:outlineLvl w:val="0"/>
        <w:rPr>
          <w:rFonts w:ascii="B Nazanin" w:hAnsi="B Nazanin"/>
          <w:b/>
          <w:bCs/>
          <w:color w:val="000000" w:themeColor="text1"/>
          <w:lang w:bidi="fa-IR"/>
        </w:rPr>
      </w:pPr>
      <w:r>
        <w:rPr>
          <w:rFonts w:ascii="B Nazanin" w:hAnsi="B Nazanin" w:cs="Times New Roman" w:hint="cs"/>
          <w:b/>
          <w:bCs/>
          <w:color w:val="000000" w:themeColor="text1"/>
          <w:rtl/>
          <w:lang w:bidi="fa-IR"/>
        </w:rPr>
        <w:t xml:space="preserve">  ۱</w:t>
      </w:r>
      <w:r>
        <w:rPr>
          <w:rFonts w:ascii="B Nazanin" w:hAnsi="B Nazanin" w:hint="cs"/>
          <w:b/>
          <w:bCs/>
          <w:color w:val="000000" w:themeColor="text1"/>
          <w:rtl/>
          <w:lang w:bidi="fa-IR"/>
        </w:rPr>
        <w:t xml:space="preserve">. </w:t>
      </w:r>
    </w:p>
    <w:p w14:paraId="5F5F38A6" w14:textId="705885A4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proofErr w:type="spellStart"/>
      <w:proofErr w:type="gramStart"/>
      <w:r>
        <w:rPr>
          <w:rFonts w:ascii="Cambria" w:hAnsi="Cambria"/>
          <w:color w:val="000000" w:themeColor="text1"/>
          <w:lang w:bidi="fa-IR"/>
        </w:rPr>
        <w:t>struct</w:t>
      </w:r>
      <w:proofErr w:type="spellEnd"/>
      <w:proofErr w:type="gramEnd"/>
      <w:r>
        <w:rPr>
          <w:rFonts w:ascii="Cambria" w:hAnsi="Cambria"/>
          <w:color w:val="000000" w:themeColor="text1"/>
          <w:lang w:bidi="fa-IR"/>
        </w:rPr>
        <w:t xml:space="preserve"> </w:t>
      </w:r>
      <w:r w:rsidRPr="0086298D">
        <w:rPr>
          <w:rFonts w:ascii="Cambria" w:hAnsi="Cambria"/>
          <w:color w:val="2E74B5" w:themeColor="accent1" w:themeShade="BF"/>
          <w:lang w:bidi="fa-IR"/>
        </w:rPr>
        <w:t>semaphore</w:t>
      </w:r>
      <w:r>
        <w:rPr>
          <w:rFonts w:ascii="Cambria" w:hAnsi="Cambria"/>
          <w:color w:val="000000" w:themeColor="text1"/>
          <w:lang w:bidi="fa-IR"/>
        </w:rPr>
        <w:t xml:space="preserve"> {</w:t>
      </w:r>
    </w:p>
    <w:p w14:paraId="0F0BE469" w14:textId="6E53FEEE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 </w:t>
      </w:r>
      <w:r>
        <w:rPr>
          <w:rFonts w:ascii="Cambria" w:hAnsi="Cambria"/>
          <w:color w:val="000000" w:themeColor="text1"/>
          <w:lang w:bidi="fa-IR"/>
        </w:rPr>
        <w:tab/>
      </w:r>
      <w:proofErr w:type="spellStart"/>
      <w:proofErr w:type="gramStart"/>
      <w:r w:rsidRPr="0086298D">
        <w:rPr>
          <w:rFonts w:ascii="Cambria" w:hAnsi="Cambria"/>
          <w:color w:val="2E74B5" w:themeColor="accent1" w:themeShade="BF"/>
          <w:lang w:bidi="fa-IR"/>
        </w:rPr>
        <w:t>raw_spinlock_t</w:t>
      </w:r>
      <w:proofErr w:type="spellEnd"/>
      <w:proofErr w:type="gramEnd"/>
      <w:r>
        <w:rPr>
          <w:rFonts w:ascii="Cambria" w:hAnsi="Cambria"/>
          <w:color w:val="000000" w:themeColor="text1"/>
          <w:lang w:bidi="fa-IR"/>
        </w:rPr>
        <w:tab/>
        <w:t>lock;</w:t>
      </w:r>
    </w:p>
    <w:p w14:paraId="56463F20" w14:textId="34F88E69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proofErr w:type="gramStart"/>
      <w:r>
        <w:rPr>
          <w:rFonts w:ascii="Cambria" w:hAnsi="Cambria"/>
          <w:color w:val="000000" w:themeColor="text1"/>
          <w:lang w:bidi="fa-IR"/>
        </w:rPr>
        <w:t xml:space="preserve">unsigned  </w:t>
      </w:r>
      <w:proofErr w:type="spellStart"/>
      <w:r w:rsidRPr="004C18AF">
        <w:rPr>
          <w:rFonts w:ascii="Cambria" w:hAnsi="Cambria"/>
          <w:color w:val="1F4E79" w:themeColor="accent1" w:themeShade="80"/>
          <w:lang w:bidi="fa-IR"/>
        </w:rPr>
        <w:t>int</w:t>
      </w:r>
      <w:proofErr w:type="spellEnd"/>
      <w:proofErr w:type="gramEnd"/>
      <w:r>
        <w:rPr>
          <w:rFonts w:ascii="Cambria" w:hAnsi="Cambria"/>
          <w:color w:val="000000" w:themeColor="text1"/>
          <w:lang w:bidi="fa-IR"/>
        </w:rPr>
        <w:t xml:space="preserve">               count;</w:t>
      </w:r>
    </w:p>
    <w:p w14:paraId="3E7C1BE0" w14:textId="25D1BB1A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proofErr w:type="spellStart"/>
      <w:proofErr w:type="gramStart"/>
      <w:r>
        <w:rPr>
          <w:rFonts w:ascii="Cambria" w:hAnsi="Cambria"/>
          <w:color w:val="000000" w:themeColor="text1"/>
          <w:lang w:bidi="fa-IR"/>
        </w:rPr>
        <w:t>struct</w:t>
      </w:r>
      <w:proofErr w:type="spellEnd"/>
      <w:proofErr w:type="gramEnd"/>
      <w:r>
        <w:rPr>
          <w:rFonts w:ascii="Cambria" w:hAnsi="Cambria"/>
          <w:color w:val="000000" w:themeColor="text1"/>
          <w:lang w:bidi="fa-IR"/>
        </w:rPr>
        <w:t xml:space="preserve"> </w:t>
      </w: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list_head</w:t>
      </w:r>
      <w:proofErr w:type="spellEnd"/>
      <w:r>
        <w:rPr>
          <w:rFonts w:ascii="Cambria" w:hAnsi="Cambria"/>
          <w:color w:val="000000" w:themeColor="text1"/>
          <w:lang w:bidi="fa-IR"/>
        </w:rPr>
        <w:tab/>
      </w:r>
      <w:proofErr w:type="spellStart"/>
      <w:r>
        <w:rPr>
          <w:rFonts w:ascii="Cambria" w:hAnsi="Cambria"/>
          <w:color w:val="000000" w:themeColor="text1"/>
          <w:lang w:bidi="fa-IR"/>
        </w:rPr>
        <w:t>wait_list</w:t>
      </w:r>
      <w:proofErr w:type="spellEnd"/>
      <w:r>
        <w:rPr>
          <w:rFonts w:ascii="Cambria" w:hAnsi="Cambria"/>
          <w:color w:val="000000" w:themeColor="text1"/>
          <w:lang w:bidi="fa-IR"/>
        </w:rPr>
        <w:t>;</w:t>
      </w:r>
    </w:p>
    <w:p w14:paraId="63576B55" w14:textId="77777777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</w:p>
    <w:p w14:paraId="08DA3252" w14:textId="560D6398" w:rsidR="002873CE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>};</w:t>
      </w:r>
    </w:p>
    <w:p w14:paraId="6E7B63BD" w14:textId="4779C820" w:rsidR="00D237E2" w:rsidRPr="00D237E2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lang w:bidi="fa-IR"/>
        </w:rPr>
      </w:pPr>
      <w:proofErr w:type="gramStart"/>
      <w:r w:rsidRPr="0086298D">
        <w:rPr>
          <w:rFonts w:ascii="Cambria" w:hAnsi="Cambria"/>
          <w:color w:val="2E74B5" w:themeColor="accent1" w:themeShade="BF"/>
          <w:lang w:bidi="fa-IR"/>
        </w:rPr>
        <w:t>lock</w:t>
      </w:r>
      <w:proofErr w:type="gramEnd"/>
      <w:r w:rsidR="00801A1B">
        <w:rPr>
          <w:rFonts w:ascii="Cambria" w:hAnsi="Cambria" w:hint="cs"/>
          <w:color w:val="2E74B5" w:themeColor="accent1" w:themeShade="BF"/>
          <w:rtl/>
          <w:lang w:bidi="fa-IR"/>
        </w:rPr>
        <w:t>:</w:t>
      </w:r>
      <w:r w:rsidR="00801A1B">
        <w:rPr>
          <w:rFonts w:ascii="Cambria" w:hAnsi="Cambria"/>
          <w:color w:val="2E74B5" w:themeColor="accent1" w:themeShade="BF"/>
          <w:lang w:bidi="fa-IR"/>
        </w:rPr>
        <w:t xml:space="preserve"> </w:t>
      </w:r>
      <w:r w:rsidR="00801A1B">
        <w:rPr>
          <w:rFonts w:ascii="Cambria" w:hAnsi="Cambria" w:cstheme="minorBidi" w:hint="cs"/>
          <w:color w:val="2E74B5" w:themeColor="accent1" w:themeShade="BF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متغیر از نوع </w:t>
      </w:r>
      <w:proofErr w:type="spellStart"/>
      <w:r w:rsidR="00801A1B">
        <w:rPr>
          <w:rFonts w:asciiTheme="minorHAnsi" w:hAnsiTheme="minorHAnsi"/>
          <w:color w:val="000000" w:themeColor="text1"/>
          <w:lang w:bidi="fa-IR"/>
        </w:rPr>
        <w:t>raw_spinlock_t</w:t>
      </w:r>
      <w:proofErr w:type="spellEnd"/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است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متغیر تضمینی جهت </w:t>
      </w:r>
      <w:r w:rsidR="00801A1B">
        <w:rPr>
          <w:rFonts w:asciiTheme="minorHAnsi" w:hAnsiTheme="minorHAnsi"/>
          <w:color w:val="000000" w:themeColor="text1"/>
          <w:lang w:bidi="fa-IR"/>
        </w:rPr>
        <w:t>atomic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بودن دستورهای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 w:rsidRPr="00801A1B">
        <w:rPr>
          <w:rFonts w:ascii="B Nazanin" w:hAnsi="B Nazanin" w:cs="Times New Roman"/>
          <w:color w:val="000000" w:themeColor="text1"/>
          <w:rtl/>
          <w:lang w:bidi="fa-IR"/>
        </w:rPr>
        <w:t>هست</w:t>
      </w:r>
      <w:r w:rsidR="00801A1B" w:rsidRPr="00801A1B">
        <w:rPr>
          <w:rFonts w:ascii="B Nazanin" w:hAnsi="B Nazanin"/>
          <w:color w:val="000000" w:themeColor="text1"/>
          <w:rtl/>
          <w:lang w:bidi="fa-IR"/>
        </w:rPr>
        <w:t>.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در واقع این متغیر هر بار می تواند در اختیار یک </w:t>
      </w:r>
      <w:proofErr w:type="spellStart"/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باشد و دیگر </w:t>
      </w:r>
      <w:proofErr w:type="spellStart"/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 ها توان تغییر مقادیر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و ورود به ناحیه ی بحرانی را نخواهند داشت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76D23D7B" w14:textId="0F63E0E1" w:rsidR="0086298D" w:rsidRPr="0086298D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proofErr w:type="gramStart"/>
      <w:r w:rsidRPr="0086298D">
        <w:rPr>
          <w:rFonts w:ascii="Cambria" w:hAnsi="Cambria"/>
          <w:color w:val="2E74B5" w:themeColor="accent1" w:themeShade="BF"/>
          <w:lang w:bidi="fa-IR"/>
        </w:rPr>
        <w:t>count</w:t>
      </w:r>
      <w:proofErr w:type="gramEnd"/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نشان دهنده ی تعداد </w:t>
      </w:r>
      <w:proofErr w:type="spellStart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>پردازه</w:t>
      </w:r>
      <w:proofErr w:type="spellEnd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 هایی است که در هر لحظه می توانند وارد ناحیه ی انحصاری شوند</w:t>
      </w:r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.‌ (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به تعبیر دیگر متغیر </w:t>
      </w:r>
      <w:r w:rsidR="00D237E2">
        <w:rPr>
          <w:rFonts w:ascii="Cambria" w:hAnsi="Cambria"/>
          <w:color w:val="000000" w:themeColor="text1"/>
          <w:lang w:bidi="fa-IR"/>
        </w:rPr>
        <w:t>lock</w:t>
      </w:r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را در اختیار داشته باشند</w:t>
      </w:r>
      <w:r w:rsidR="00D237E2">
        <w:rPr>
          <w:rFonts w:ascii="B Nazanin" w:hAnsi="B Nazanin" w:hint="cs"/>
          <w:color w:val="000000" w:themeColor="text1"/>
          <w:rtl/>
          <w:lang w:bidi="fa-IR"/>
        </w:rPr>
        <w:t>.)</w:t>
      </w:r>
    </w:p>
    <w:p w14:paraId="3E9342B0" w14:textId="4A5464A1" w:rsidR="0086298D" w:rsidRPr="004C18AF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wait_list</w:t>
      </w:r>
      <w:proofErr w:type="spellEnd"/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این </w:t>
      </w:r>
      <w:proofErr w:type="spellStart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>شیء</w:t>
      </w:r>
      <w:proofErr w:type="spellEnd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 از نوع </w:t>
      </w:r>
      <w:proofErr w:type="spellStart"/>
      <w:r w:rsidR="00D237E2">
        <w:rPr>
          <w:rFonts w:ascii="Cambria" w:hAnsi="Cambria"/>
          <w:color w:val="000000" w:themeColor="text1"/>
          <w:lang w:bidi="fa-IR"/>
        </w:rPr>
        <w:t>list_head</w:t>
      </w:r>
      <w:proofErr w:type="spellEnd"/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است و </w:t>
      </w:r>
      <w:proofErr w:type="spellStart"/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درواقع</w:t>
      </w:r>
      <w:proofErr w:type="spellEnd"/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 یک لیست پیوندی از </w:t>
      </w:r>
      <w:r w:rsidR="00D237E2">
        <w:rPr>
          <w:rFonts w:asciiTheme="minorHAnsi" w:hAnsiTheme="minorHAnsi"/>
          <w:color w:val="000000" w:themeColor="text1"/>
          <w:lang w:bidi="fa-IR"/>
        </w:rPr>
        <w:t>PCB</w:t>
      </w:r>
      <w:r w:rsidR="00D237E2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های </w:t>
      </w:r>
      <w:proofErr w:type="spellStart"/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 ه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ایی است که خواستار ورود به ناحیه ی بحرانی هستند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621C0BCA" w14:textId="77777777" w:rsidR="004C18AF" w:rsidRPr="00801A1B" w:rsidRDefault="004C18AF" w:rsidP="004C18AF">
      <w:pPr>
        <w:pStyle w:val="ListParagraph"/>
        <w:rPr>
          <w:rFonts w:ascii="B Nazanin" w:hAnsi="B Nazanin"/>
          <w:color w:val="2E74B5" w:themeColor="accent1" w:themeShade="BF"/>
          <w:lang w:bidi="fa-IR"/>
        </w:rPr>
      </w:pPr>
    </w:p>
    <w:p w14:paraId="25FF55B5" w14:textId="6E7F5E05" w:rsidR="00801A1B" w:rsidRDefault="00801A1B" w:rsidP="00FF2F10">
      <w:pPr>
        <w:outlineLvl w:val="0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>۲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  <w:r w:rsidR="004C18AF">
        <w:rPr>
          <w:rFonts w:ascii="B Nazanin" w:hAnsi="B Nazanin" w:hint="cs"/>
          <w:color w:val="000000" w:themeColor="text1"/>
          <w:rtl/>
          <w:lang w:bidi="fa-IR"/>
        </w:rPr>
        <w:t xml:space="preserve"> </w:t>
      </w:r>
    </w:p>
    <w:p w14:paraId="0B062C23" w14:textId="39CC4206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proofErr w:type="gramStart"/>
      <w:r>
        <w:rPr>
          <w:rFonts w:asciiTheme="minorHAnsi" w:hAnsiTheme="minorHAnsi"/>
          <w:color w:val="000000" w:themeColor="text1"/>
          <w:lang w:bidi="fa-IR"/>
        </w:rPr>
        <w:t>void</w:t>
      </w:r>
      <w:proofErr w:type="gramEnd"/>
      <w:r>
        <w:rPr>
          <w:rFonts w:asciiTheme="minorHAnsi" w:hAnsiTheme="minorHAnsi"/>
          <w:color w:val="000000" w:themeColor="text1"/>
          <w:lang w:bidi="fa-IR"/>
        </w:rPr>
        <w:t xml:space="preserve"> </w:t>
      </w:r>
      <w:r w:rsidRPr="004C18AF">
        <w:rPr>
          <w:rFonts w:asciiTheme="minorHAnsi" w:hAnsiTheme="minorHAnsi"/>
          <w:color w:val="2E74B5" w:themeColor="accent1" w:themeShade="BF"/>
          <w:lang w:bidi="fa-IR"/>
        </w:rPr>
        <w:t>down</w:t>
      </w:r>
      <w:r>
        <w:rPr>
          <w:rFonts w:asciiTheme="minorHAnsi" w:hAnsiTheme="minorHAnsi"/>
          <w:color w:val="000000" w:themeColor="text1"/>
          <w:lang w:bidi="fa-IR"/>
        </w:rPr>
        <w:t>(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struct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 xml:space="preserve"> </w:t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>
        <w:rPr>
          <w:rFonts w:asciiTheme="minorHAnsi" w:hAnsiTheme="minorHAnsi"/>
          <w:color w:val="000000" w:themeColor="text1"/>
          <w:lang w:bidi="fa-IR"/>
        </w:rPr>
        <w:t xml:space="preserve"> *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sem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) {</w:t>
      </w:r>
    </w:p>
    <w:p w14:paraId="6C0DB00D" w14:textId="0341FA9B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proofErr w:type="gramStart"/>
      <w:r w:rsidRPr="004C18AF">
        <w:rPr>
          <w:rFonts w:asciiTheme="minorHAnsi" w:hAnsiTheme="minorHAnsi"/>
          <w:color w:val="2E74B5" w:themeColor="accent1" w:themeShade="BF"/>
          <w:lang w:bidi="fa-IR"/>
        </w:rPr>
        <w:t>unsigned</w:t>
      </w:r>
      <w:proofErr w:type="gramEnd"/>
      <w:r w:rsidRPr="004C18AF">
        <w:rPr>
          <w:rFonts w:asciiTheme="minorHAnsi" w:hAnsiTheme="minorHAnsi"/>
          <w:color w:val="2E74B5" w:themeColor="accent1" w:themeShade="BF"/>
          <w:lang w:bidi="fa-IR"/>
        </w:rPr>
        <w:t xml:space="preserve"> long </w:t>
      </w:r>
      <w:r>
        <w:rPr>
          <w:rFonts w:asciiTheme="minorHAnsi" w:hAnsiTheme="minorHAnsi"/>
          <w:color w:val="000000" w:themeColor="text1"/>
          <w:lang w:bidi="fa-IR"/>
        </w:rPr>
        <w:t>flags;</w:t>
      </w:r>
    </w:p>
    <w:p w14:paraId="6717486A" w14:textId="53804EA1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raw_spin</w:t>
      </w:r>
      <w:r>
        <w:rPr>
          <w:rFonts w:ascii="Cambria" w:hAnsi="Cambria"/>
          <w:color w:val="2E74B5" w:themeColor="accent1" w:themeShade="BF"/>
          <w:lang w:bidi="fa-IR"/>
        </w:rPr>
        <w:t>_</w:t>
      </w:r>
      <w:r w:rsidRPr="0086298D">
        <w:rPr>
          <w:rFonts w:ascii="Cambria" w:hAnsi="Cambria"/>
          <w:color w:val="2E74B5" w:themeColor="accent1" w:themeShade="BF"/>
          <w:lang w:bidi="fa-IR"/>
        </w:rPr>
        <w:t>lock_</w:t>
      </w:r>
      <w:proofErr w:type="gramStart"/>
      <w:r>
        <w:rPr>
          <w:rFonts w:ascii="Cambria" w:hAnsi="Cambria"/>
          <w:color w:val="2E74B5" w:themeColor="accent1" w:themeShade="BF"/>
          <w:lang w:bidi="fa-IR"/>
        </w:rPr>
        <w:t>irqsave</w:t>
      </w:r>
      <w:proofErr w:type="spellEnd"/>
      <w:r>
        <w:rPr>
          <w:rFonts w:ascii="Cambria" w:hAnsi="Cambria"/>
          <w:color w:val="000000" w:themeColor="text1"/>
          <w:lang w:bidi="fa-IR"/>
        </w:rPr>
        <w:t>(</w:t>
      </w:r>
      <w:proofErr w:type="gramEnd"/>
      <w:r>
        <w:rPr>
          <w:rFonts w:ascii="Cambria" w:hAnsi="Cambria"/>
          <w:color w:val="000000" w:themeColor="text1"/>
          <w:lang w:bidi="fa-IR"/>
        </w:rPr>
        <w:t>&amp;</w:t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7C5554BF" w14:textId="3881486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proofErr w:type="gramStart"/>
      <w:r>
        <w:rPr>
          <w:rFonts w:ascii="Cambria" w:hAnsi="Cambria"/>
          <w:color w:val="000000" w:themeColor="text1"/>
          <w:lang w:bidi="fa-IR"/>
        </w:rPr>
        <w:t>if</w:t>
      </w:r>
      <w:proofErr w:type="gramEnd"/>
      <w:r>
        <w:rPr>
          <w:rFonts w:ascii="Cambria" w:hAnsi="Cambria"/>
          <w:color w:val="000000" w:themeColor="text1"/>
          <w:lang w:bidi="fa-IR"/>
        </w:rPr>
        <w:t xml:space="preserve">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-&gt;count &gt; 0))</w:t>
      </w:r>
    </w:p>
    <w:p w14:paraId="230BFB07" w14:textId="44473DBA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proofErr w:type="spellStart"/>
      <w:proofErr w:type="gram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proofErr w:type="gramEnd"/>
      <w:r>
        <w:rPr>
          <w:rFonts w:ascii="Cambria" w:hAnsi="Cambria"/>
          <w:color w:val="000000" w:themeColor="text1"/>
          <w:lang w:bidi="fa-IR"/>
        </w:rPr>
        <w:t>-&gt;count--;</w:t>
      </w:r>
    </w:p>
    <w:p w14:paraId="34F87C4C" w14:textId="637EFC50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proofErr w:type="gramStart"/>
      <w:r>
        <w:rPr>
          <w:rFonts w:ascii="Cambria" w:hAnsi="Cambria"/>
          <w:color w:val="000000" w:themeColor="text1"/>
          <w:lang w:bidi="fa-IR"/>
        </w:rPr>
        <w:t>else</w:t>
      </w:r>
      <w:proofErr w:type="gramEnd"/>
    </w:p>
    <w:p w14:paraId="180A7032" w14:textId="08510BB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</w:t>
      </w:r>
      <w:proofErr w:type="gramStart"/>
      <w:r w:rsidRPr="004C18AF">
        <w:rPr>
          <w:rFonts w:ascii="Cambria" w:hAnsi="Cambria"/>
          <w:color w:val="2E74B5" w:themeColor="accent1" w:themeShade="BF"/>
          <w:lang w:bidi="fa-IR"/>
        </w:rPr>
        <w:t>down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proofErr w:type="gramEnd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);</w:t>
      </w:r>
    </w:p>
    <w:p w14:paraId="283B4BFD" w14:textId="29E75371" w:rsidR="004C18AF" w:rsidRP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2E74B5" w:themeColor="accent1" w:themeShade="BF"/>
          <w:lang w:bidi="fa-IR"/>
        </w:rPr>
        <w:t>raw_spin_unlock_</w:t>
      </w:r>
      <w:proofErr w:type="gramStart"/>
      <w:r w:rsidRPr="004C18AF">
        <w:rPr>
          <w:rFonts w:ascii="Cambria" w:hAnsi="Cambria"/>
          <w:color w:val="2E74B5" w:themeColor="accent1" w:themeShade="BF"/>
          <w:lang w:bidi="fa-IR"/>
        </w:rPr>
        <w:t>irqrestore</w:t>
      </w:r>
      <w:proofErr w:type="spellEnd"/>
      <w:r>
        <w:rPr>
          <w:rFonts w:ascii="Cambria" w:hAnsi="Cambria"/>
          <w:color w:val="000000" w:themeColor="text1"/>
          <w:lang w:bidi="fa-IR"/>
        </w:rPr>
        <w:t>(</w:t>
      </w:r>
      <w:proofErr w:type="gramEnd"/>
      <w:r>
        <w:rPr>
          <w:rFonts w:ascii="Cambria" w:hAnsi="Cambria"/>
          <w:color w:val="000000" w:themeColor="text1"/>
          <w:lang w:bidi="fa-IR"/>
        </w:rPr>
        <w:t>&amp;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68FD4110" w14:textId="06D7E521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66279F35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063F1841" w14:textId="2F69F4A4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proofErr w:type="gramStart"/>
      <w:r>
        <w:rPr>
          <w:rFonts w:asciiTheme="minorHAnsi" w:hAnsiTheme="minorHAnsi"/>
          <w:color w:val="000000" w:themeColor="text1"/>
          <w:lang w:bidi="fa-IR"/>
        </w:rPr>
        <w:t>void</w:t>
      </w:r>
      <w:proofErr w:type="gramEnd"/>
      <w:r>
        <w:rPr>
          <w:rFonts w:asciiTheme="minorHAnsi" w:hAnsiTheme="minorHAnsi"/>
          <w:color w:val="000000" w:themeColor="text1"/>
          <w:lang w:bidi="fa-IR"/>
        </w:rPr>
        <w:t xml:space="preserve"> </w:t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up</w:t>
      </w:r>
      <w:r>
        <w:rPr>
          <w:rFonts w:asciiTheme="minorHAnsi" w:hAnsiTheme="minorHAnsi"/>
          <w:color w:val="000000" w:themeColor="text1"/>
          <w:lang w:bidi="fa-IR"/>
        </w:rPr>
        <w:t>(</w:t>
      </w:r>
      <w:proofErr w:type="spellStart"/>
      <w:r w:rsidR="007E48CA">
        <w:rPr>
          <w:rFonts w:asciiTheme="minorHAnsi" w:hAnsiTheme="minorHAnsi"/>
          <w:color w:val="000000" w:themeColor="text1"/>
          <w:lang w:bidi="fa-IR"/>
        </w:rPr>
        <w:t>struct</w:t>
      </w:r>
      <w:proofErr w:type="spellEnd"/>
      <w:r w:rsidR="007E48CA">
        <w:rPr>
          <w:rFonts w:asciiTheme="minorHAnsi" w:hAnsiTheme="minorHAnsi"/>
          <w:color w:val="000000" w:themeColor="text1"/>
          <w:lang w:bidi="fa-IR"/>
        </w:rPr>
        <w:t xml:space="preserve"> </w:t>
      </w:r>
      <w:r w:rsidR="007E48CA"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 w:rsidR="007E48CA">
        <w:rPr>
          <w:rFonts w:asciiTheme="minorHAnsi" w:hAnsiTheme="minorHAnsi"/>
          <w:color w:val="000000" w:themeColor="text1"/>
          <w:lang w:bidi="fa-IR"/>
        </w:rPr>
        <w:t xml:space="preserve"> *</w:t>
      </w:r>
      <w:proofErr w:type="spellStart"/>
      <w:r w:rsidR="007E48CA">
        <w:rPr>
          <w:rFonts w:asciiTheme="minorHAnsi" w:hAnsiTheme="minorHAnsi"/>
          <w:color w:val="000000" w:themeColor="text1"/>
          <w:lang w:bidi="fa-IR"/>
        </w:rPr>
        <w:t>sem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) {</w:t>
      </w:r>
    </w:p>
    <w:p w14:paraId="315106EE" w14:textId="4660171A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proofErr w:type="gramStart"/>
      <w:r>
        <w:rPr>
          <w:rFonts w:asciiTheme="minorHAnsi" w:hAnsiTheme="minorHAnsi"/>
          <w:color w:val="000000" w:themeColor="text1"/>
          <w:lang w:bidi="fa-IR"/>
        </w:rPr>
        <w:t>unsigned</w:t>
      </w:r>
      <w:proofErr w:type="gramEnd"/>
      <w:r>
        <w:rPr>
          <w:rFonts w:asciiTheme="minorHAnsi" w:hAnsiTheme="minorHAnsi"/>
          <w:color w:val="000000" w:themeColor="text1"/>
          <w:lang w:bidi="fa-IR"/>
        </w:rPr>
        <w:t xml:space="preserve"> long flags;</w:t>
      </w:r>
    </w:p>
    <w:p w14:paraId="5F186824" w14:textId="49B816C3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proofErr w:type="spellStart"/>
      <w:r w:rsidRPr="007E48CA">
        <w:rPr>
          <w:rFonts w:asciiTheme="minorHAnsi" w:hAnsiTheme="minorHAnsi"/>
          <w:color w:val="2E74B5" w:themeColor="accent1" w:themeShade="BF"/>
          <w:lang w:bidi="fa-IR"/>
        </w:rPr>
        <w:t>raw_spin_lock_</w:t>
      </w:r>
      <w:proofErr w:type="gramStart"/>
      <w:r w:rsidRPr="007E48CA">
        <w:rPr>
          <w:rFonts w:asciiTheme="minorHAnsi" w:hAnsiTheme="minorHAnsi"/>
          <w:color w:val="2E74B5" w:themeColor="accent1" w:themeShade="BF"/>
          <w:lang w:bidi="fa-IR"/>
        </w:rPr>
        <w:t>irqsave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(</w:t>
      </w:r>
      <w:proofErr w:type="gramEnd"/>
      <w:r>
        <w:rPr>
          <w:rFonts w:ascii="Cambria" w:hAnsi="Cambria"/>
          <w:color w:val="000000" w:themeColor="text1"/>
          <w:lang w:bidi="fa-IR"/>
        </w:rPr>
        <w:t>&amp;</w:t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</w:t>
      </w:r>
      <w:r>
        <w:rPr>
          <w:rFonts w:asciiTheme="minorHAnsi" w:hAnsiTheme="minorHAnsi"/>
          <w:color w:val="000000" w:themeColor="text1"/>
          <w:lang w:bidi="fa-IR"/>
        </w:rPr>
        <w:t>);</w:t>
      </w:r>
    </w:p>
    <w:p w14:paraId="7AFA4022" w14:textId="1CD256B6" w:rsidR="007E48CA" w:rsidRDefault="007E48CA" w:rsidP="007E48CA">
      <w:pPr>
        <w:bidi w:val="0"/>
        <w:ind w:firstLine="720"/>
        <w:jc w:val="left"/>
        <w:rPr>
          <w:rFonts w:ascii="Cambria" w:hAnsi="Cambria"/>
          <w:color w:val="000000" w:themeColor="text1"/>
          <w:lang w:bidi="fa-IR"/>
        </w:rPr>
      </w:pPr>
      <w:proofErr w:type="gramStart"/>
      <w:r>
        <w:rPr>
          <w:rFonts w:ascii="Cambria" w:hAnsi="Cambria"/>
          <w:color w:val="000000" w:themeColor="text1"/>
          <w:lang w:bidi="fa-IR"/>
        </w:rPr>
        <w:t>if</w:t>
      </w:r>
      <w:proofErr w:type="gramEnd"/>
      <w:r>
        <w:rPr>
          <w:rFonts w:ascii="Cambria" w:hAnsi="Cambria"/>
          <w:color w:val="000000" w:themeColor="text1"/>
          <w:lang w:bidi="fa-IR"/>
        </w:rPr>
        <w:t xml:space="preserve">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 w:rsidRPr="007E48CA">
        <w:rPr>
          <w:rFonts w:ascii="Cambria" w:hAnsi="Cambria"/>
          <w:color w:val="2E74B5" w:themeColor="accent1" w:themeShade="BF"/>
          <w:lang w:bidi="fa-IR"/>
        </w:rPr>
        <w:t>list_empty</w:t>
      </w:r>
      <w:proofErr w:type="spellEnd"/>
      <w:r>
        <w:rPr>
          <w:rFonts w:ascii="Cambria" w:hAnsi="Cambria"/>
          <w:color w:val="000000" w:themeColor="text1"/>
          <w:lang w:bidi="fa-IR"/>
        </w:rPr>
        <w:t>(&amp;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</w:t>
      </w:r>
      <w:proofErr w:type="spellStart"/>
      <w:r>
        <w:rPr>
          <w:rFonts w:ascii="Cambria" w:hAnsi="Cambria"/>
          <w:color w:val="000000" w:themeColor="text1"/>
          <w:lang w:bidi="fa-IR"/>
        </w:rPr>
        <w:t>wait_list</w:t>
      </w:r>
      <w:proofErr w:type="spellEnd"/>
      <w:r>
        <w:rPr>
          <w:rFonts w:ascii="Cambria" w:hAnsi="Cambria"/>
          <w:color w:val="000000" w:themeColor="text1"/>
          <w:lang w:bidi="fa-IR"/>
        </w:rPr>
        <w:t>)))</w:t>
      </w:r>
    </w:p>
    <w:p w14:paraId="6D7B4FDC" w14:textId="160BE2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proofErr w:type="spellStart"/>
      <w:proofErr w:type="gram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proofErr w:type="gramEnd"/>
      <w:r>
        <w:rPr>
          <w:rFonts w:ascii="Cambria" w:hAnsi="Cambria"/>
          <w:color w:val="000000" w:themeColor="text1"/>
          <w:lang w:bidi="fa-IR"/>
        </w:rPr>
        <w:t>-&gt;count++;</w:t>
      </w:r>
    </w:p>
    <w:p w14:paraId="2EB3A056" w14:textId="777777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lastRenderedPageBreak/>
        <w:tab/>
      </w:r>
      <w:proofErr w:type="gramStart"/>
      <w:r>
        <w:rPr>
          <w:rFonts w:ascii="Cambria" w:hAnsi="Cambria"/>
          <w:color w:val="000000" w:themeColor="text1"/>
          <w:lang w:bidi="fa-IR"/>
        </w:rPr>
        <w:t>else</w:t>
      </w:r>
      <w:proofErr w:type="gramEnd"/>
    </w:p>
    <w:p w14:paraId="3C1ACEFF" w14:textId="1920A506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</w:t>
      </w:r>
      <w:proofErr w:type="gramStart"/>
      <w:r>
        <w:rPr>
          <w:rFonts w:ascii="Cambria" w:hAnsi="Cambria"/>
          <w:color w:val="2E74B5" w:themeColor="accent1" w:themeShade="BF"/>
          <w:lang w:bidi="fa-IR"/>
        </w:rPr>
        <w:t>up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proofErr w:type="gramEnd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);</w:t>
      </w:r>
    </w:p>
    <w:p w14:paraId="6B83D89D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2E74B5" w:themeColor="accent1" w:themeShade="BF"/>
          <w:lang w:bidi="fa-IR"/>
        </w:rPr>
        <w:t>raw_spin_unlock_</w:t>
      </w:r>
      <w:proofErr w:type="gramStart"/>
      <w:r w:rsidRPr="004C18AF">
        <w:rPr>
          <w:rFonts w:ascii="Cambria" w:hAnsi="Cambria"/>
          <w:color w:val="2E74B5" w:themeColor="accent1" w:themeShade="BF"/>
          <w:lang w:bidi="fa-IR"/>
        </w:rPr>
        <w:t>irqrestore</w:t>
      </w:r>
      <w:proofErr w:type="spellEnd"/>
      <w:r>
        <w:rPr>
          <w:rFonts w:ascii="Cambria" w:hAnsi="Cambria"/>
          <w:color w:val="000000" w:themeColor="text1"/>
          <w:lang w:bidi="fa-IR"/>
        </w:rPr>
        <w:t>(</w:t>
      </w:r>
      <w:proofErr w:type="gramEnd"/>
      <w:r>
        <w:rPr>
          <w:rFonts w:ascii="Cambria" w:hAnsi="Cambria"/>
          <w:color w:val="000000" w:themeColor="text1"/>
          <w:lang w:bidi="fa-IR"/>
        </w:rPr>
        <w:t>&amp;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5628EC33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52C39A04" w14:textId="3D9229D7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14679E11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70B0634D" w14:textId="77777777" w:rsidR="007E48CA" w:rsidRDefault="007E48CA" w:rsidP="007E48CA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170563BE" w14:textId="44D0230D" w:rsidR="00392410" w:rsidRDefault="00392410" w:rsidP="00FF2F10">
      <w:pPr>
        <w:jc w:val="left"/>
        <w:outlineLvl w:val="0"/>
        <w:rPr>
          <w:rFonts w:ascii="Cambria" w:hAnsi="Cambria"/>
          <w:color w:val="2E74B5" w:themeColor="accent1" w:themeShade="BF"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t>Down</w:t>
      </w:r>
    </w:p>
    <w:p w14:paraId="7FDD77F2" w14:textId="611E5534" w:rsidR="00392410" w:rsidRPr="00392410" w:rsidRDefault="00392410" w:rsidP="00392410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 این تابع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مسءولیت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به دست آوردن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سمافور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را دارد و در صورتی که نتواند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سمافور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را به دست آورد </w:t>
      </w:r>
      <w:r>
        <w:rPr>
          <w:rFonts w:ascii="B Nazanin" w:hAnsi="B Nazanin" w:hint="cs"/>
          <w:color w:val="000000" w:themeColor="text1"/>
          <w:rtl/>
          <w:lang w:bidi="fa-IR"/>
        </w:rPr>
        <w:t>(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صورتی که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صفر باشد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)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 موقتا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بلاک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می شود</w:t>
      </w:r>
      <w:r>
        <w:rPr>
          <w:rFonts w:ascii="B Nazanin" w:hAnsi="B Nazanin" w:hint="cs"/>
          <w:color w:val="000000" w:themeColor="text1"/>
          <w:rtl/>
          <w:lang w:bidi="fa-IR"/>
        </w:rPr>
        <w:t>(</w:t>
      </w:r>
      <w:r>
        <w:rPr>
          <w:rFonts w:asciiTheme="minorHAnsi" w:hAnsiTheme="minorHAnsi"/>
          <w:color w:val="000000" w:themeColor="text1"/>
          <w:lang w:bidi="fa-IR"/>
        </w:rPr>
        <w:t>sleep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)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و در این حالت در 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wait_list</w:t>
      </w:r>
      <w:proofErr w:type="spellEnd"/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قرار می گیرد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غیر این صورت ناحیه ی بحرانی را در دست خواهد داشت و در نتیجه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را یکی کم می نماید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35BEBEE0" w14:textId="1EED7745" w:rsidR="00392410" w:rsidRPr="00392410" w:rsidRDefault="00392410" w:rsidP="007E48CA">
      <w:pPr>
        <w:jc w:val="left"/>
        <w:rPr>
          <w:rFonts w:ascii="Cambria" w:hAnsi="Cambria"/>
          <w:color w:val="2E74B5" w:themeColor="accent1" w:themeShade="BF"/>
          <w:lang w:bidi="fa-IR"/>
        </w:rPr>
      </w:pPr>
      <w:r>
        <w:rPr>
          <w:rFonts w:ascii="Cambria" w:hAnsi="Cambria"/>
          <w:color w:val="2E74B5" w:themeColor="accent1" w:themeShade="BF"/>
          <w:lang w:bidi="fa-IR"/>
        </w:rPr>
        <w:t xml:space="preserve">  </w:t>
      </w:r>
    </w:p>
    <w:p w14:paraId="1F335566" w14:textId="77273239" w:rsidR="007E48CA" w:rsidRDefault="00392410" w:rsidP="00FF2F10">
      <w:pPr>
        <w:jc w:val="left"/>
        <w:outlineLvl w:val="0"/>
        <w:rPr>
          <w:rFonts w:ascii="Cambria" w:hAnsi="Cambria"/>
          <w:color w:val="2E74B5" w:themeColor="accent1" w:themeShade="BF"/>
          <w:rtl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t>Up</w:t>
      </w:r>
    </w:p>
    <w:p w14:paraId="127F43C6" w14:textId="3757B0B6" w:rsidR="00456287" w:rsidRDefault="00392410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Cambria" w:hAnsi="Cambria" w:hint="cs"/>
          <w:color w:val="2E74B5" w:themeColor="accent1" w:themeShade="BF"/>
          <w:rtl/>
          <w:lang w:bidi="fa-IR"/>
        </w:rPr>
        <w:t xml:space="preserve">  </w:t>
      </w:r>
      <w:r>
        <w:rPr>
          <w:rFonts w:ascii="Cambria" w:hAnsi="Cambria" w:cs="Times New Roman" w:hint="cs"/>
          <w:color w:val="000000" w:themeColor="text1"/>
          <w:rtl/>
          <w:lang w:bidi="fa-IR"/>
        </w:rPr>
        <w:t xml:space="preserve">این تابع عملکردی خلاف </w:t>
      </w:r>
      <w:r>
        <w:rPr>
          <w:rFonts w:ascii="Cambria" w:hAnsi="Cambria"/>
          <w:color w:val="000000" w:themeColor="text1"/>
          <w:lang w:bidi="fa-IR"/>
        </w:rPr>
        <w:t>down</w:t>
      </w:r>
      <w:r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دارد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هنگامی که یک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مایل به خروج از ناحیه ی بحرانی باشد در جهت آزاد کردن </w:t>
      </w:r>
      <w:r>
        <w:rPr>
          <w:rFonts w:asciiTheme="minorHAnsi" w:hAnsiTheme="minorHAnsi"/>
          <w:color w:val="000000" w:themeColor="text1"/>
          <w:lang w:bidi="fa-IR"/>
        </w:rPr>
        <w:t>semaphore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این تابع را فراخوانی می نماید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تابع با فراخوانی 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list_empty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()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چک می کند که آیا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ای داخل لیست انتظار مایل به دریافت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سمافور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هست یا خیر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در صورت خالی نبودن لیست آن </w:t>
      </w:r>
      <w:proofErr w:type="spellStart"/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را از حالت انتظار به حالت آماده می برد تا در صورت امکان </w:t>
      </w:r>
      <w:proofErr w:type="spellStart"/>
      <w:r w:rsidR="001F2570">
        <w:rPr>
          <w:rFonts w:asciiTheme="minorHAnsi" w:hAnsiTheme="minorHAnsi"/>
          <w:color w:val="000000" w:themeColor="text1"/>
          <w:lang w:bidi="fa-IR"/>
        </w:rPr>
        <w:t>cpu</w:t>
      </w:r>
      <w:proofErr w:type="spellEnd"/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به آن اختصاص داده شود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غیر این صورت مقدار </w:t>
      </w:r>
      <w:r w:rsidR="001F2570">
        <w:rPr>
          <w:rFonts w:asciiTheme="minorHAnsi" w:hAnsiTheme="minorHAnsi"/>
          <w:color w:val="000000" w:themeColor="text1"/>
          <w:lang w:bidi="fa-IR"/>
        </w:rPr>
        <w:t>count</w:t>
      </w:r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را یکی افزایش می دهد تا در صورت درخواست ورود به ناحیه ی بحرانی از سمت </w:t>
      </w:r>
      <w:proofErr w:type="spellStart"/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ای دیگر امکان ورود به آن داده شود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3A230F48" w14:textId="77777777" w:rsidR="00456287" w:rsidRDefault="00456287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6E0E1CD6" w14:textId="2E753C39" w:rsidR="00456287" w:rsidRDefault="00456287" w:rsidP="00FF2F10">
      <w:pPr>
        <w:jc w:val="left"/>
        <w:outlineLvl w:val="0"/>
        <w:rPr>
          <w:rFonts w:asciiTheme="minorHAnsi" w:hAnsiTheme="minorHAnsi"/>
          <w:color w:val="000000" w:themeColor="text1"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>۳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</w:p>
    <w:p w14:paraId="008545F8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proofErr w:type="spellStart"/>
      <w:proofErr w:type="gram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proofErr w:type="gram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6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mutex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{</w:t>
      </w:r>
    </w:p>
    <w:p w14:paraId="13D9DD0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i/>
          <w:iCs/>
          <w:color w:val="708090"/>
          <w:lang w:val="en-CA" w:eastAsia="en-CA"/>
        </w:rPr>
        <w:t>/* 1: unlocked, 0: locked, negative: locked, possible waiters */</w:t>
      </w:r>
    </w:p>
    <w:p w14:paraId="280186F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7" w:history="1">
        <w:proofErr w:type="spellStart"/>
        <w:proofErr w:type="gramStart"/>
        <w:r w:rsidRPr="00D535D9">
          <w:rPr>
            <w:rFonts w:asciiTheme="minorHAnsi" w:eastAsia="Times New Roman" w:hAnsiTheme="minorHAnsi" w:cstheme="minorHAnsi"/>
            <w:color w:val="0000FF"/>
            <w:highlight w:val="yellow"/>
            <w:shd w:val="clear" w:color="auto" w:fill="F4F6FF"/>
            <w:lang w:val="en-CA" w:eastAsia="en-CA"/>
          </w:rPr>
          <w:t>atomic_t</w:t>
        </w:r>
        <w:proofErr w:type="spellEnd"/>
        <w:proofErr w:type="gramEnd"/>
      </w:hyperlink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>count</w:t>
      </w:r>
      <w:r w:rsidRPr="00D535D9">
        <w:rPr>
          <w:rFonts w:asciiTheme="minorHAnsi" w:eastAsia="Times New Roman" w:hAnsiTheme="minorHAnsi" w:cstheme="minorHAnsi"/>
          <w:color w:val="666666"/>
          <w:highlight w:val="yellow"/>
          <w:lang w:val="en-CA" w:eastAsia="en-CA"/>
        </w:rPr>
        <w:t>;</w:t>
      </w:r>
    </w:p>
    <w:p w14:paraId="5DA3E89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8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spinlock_t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9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wait_lock</w:t>
        </w:r>
        <w:proofErr w:type="spellEnd"/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41EE126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proofErr w:type="gram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proofErr w:type="gram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0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list_head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wait_list</w:t>
      </w:r>
      <w:proofErr w:type="spellEnd"/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FB073B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#if </w:t>
      </w:r>
      <w:hyperlink r:id="rId11" w:history="1">
        <w:proofErr w:type="gram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  <w:proofErr w:type="gramEnd"/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(CONFIG_DEBUG_MUTEXES) || </w:t>
      </w:r>
      <w:hyperlink r:id="rId12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(</w:t>
      </w:r>
      <w:hyperlink r:id="rId13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CONFIG_SMP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)</w:t>
      </w:r>
    </w:p>
    <w:p w14:paraId="0F54896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proofErr w:type="gram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proofErr w:type="gram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4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task_struct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5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owner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3927FE4C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endif</w:t>
      </w:r>
      <w:proofErr w:type="spellEnd"/>
    </w:p>
    <w:p w14:paraId="4E538732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ifdef</w:t>
      </w:r>
      <w:proofErr w:type="spellEnd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 CONFIG_DEBUG_MUTEXES</w:t>
      </w:r>
    </w:p>
    <w:p w14:paraId="75765DFB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proofErr w:type="gram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const</w:t>
      </w:r>
      <w:proofErr w:type="spellEnd"/>
      <w:proofErr w:type="gram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char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name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90057B3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gramStart"/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void</w:t>
      </w:r>
      <w:proofErr w:type="gram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6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magic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D314F0E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endif</w:t>
      </w:r>
      <w:proofErr w:type="spellEnd"/>
    </w:p>
    <w:p w14:paraId="67B2D4E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ifdef</w:t>
      </w:r>
      <w:proofErr w:type="spellEnd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 </w:t>
      </w:r>
      <w:hyperlink r:id="rId17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CONFIG_DEBUG_LOCK_ALLOC</w:t>
        </w:r>
      </w:hyperlink>
    </w:p>
    <w:p w14:paraId="529E95D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proofErr w:type="gram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proofErr w:type="gram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8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lockdep_map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dep_map</w:t>
      </w:r>
      <w:proofErr w:type="spellEnd"/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28E6E62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endif</w:t>
      </w:r>
      <w:proofErr w:type="spellEnd"/>
    </w:p>
    <w:p w14:paraId="3D17E425" w14:textId="77777777" w:rsid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};</w:t>
      </w:r>
    </w:p>
    <w:p w14:paraId="1B28C780" w14:textId="77777777" w:rsidR="005A77C3" w:rsidRDefault="00D535D9" w:rsidP="00D5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</w:pP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فیلد 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count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حاوی حالت </w:t>
      </w:r>
      <w:proofErr w:type="spellStart"/>
      <w:r w:rsidRPr="00D535D9">
        <w:rPr>
          <w:rFonts w:asciiTheme="minorHAnsi" w:eastAsia="Times New Roman" w:hAnsiTheme="minorHAnsi" w:cstheme="minorHAnsi"/>
          <w:color w:val="000000"/>
          <w:sz w:val="22"/>
          <w:szCs w:val="22"/>
          <w:lang w:val="en-CA" w:eastAsia="en-CA"/>
        </w:rPr>
        <w:t>mute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x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است. مقدار یک نشان می دهد که در دسترس است، صفر یعنی</w:t>
      </w:r>
      <w:r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قفل شده است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و مقدار منفی بدین معنی است که قفل شده و فرآیندها ممکن است منتظر باشند.</w:t>
      </w: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 </w:t>
      </w:r>
    </w:p>
    <w:p w14:paraId="44A94065" w14:textId="1154FDE9" w:rsidR="00D535D9" w:rsidRDefault="00D535D9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eastAsia="en-CA" w:bidi="fa-IR"/>
        </w:rPr>
      </w:pP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نوع داده ی این عضو </w:t>
      </w:r>
      <w:proofErr w:type="spellStart"/>
      <w:r>
        <w:rPr>
          <w:rFonts w:asciiTheme="minorHAnsi" w:eastAsia="Times New Roman" w:hAnsiTheme="minorHAnsi"/>
          <w:color w:val="000000"/>
          <w:sz w:val="22"/>
          <w:szCs w:val="22"/>
          <w:lang w:eastAsia="en-CA"/>
        </w:rPr>
        <w:t>atomic_t</w:t>
      </w:r>
      <w:proofErr w:type="spellEnd"/>
      <w:r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هست که</w:t>
      </w:r>
      <w:r w:rsidRPr="005A77C3">
        <w:rPr>
          <w:rFonts w:ascii="B Nazanin" w:eastAsia="Times New Roman" w:hAnsi="B Nazanin" w:cs="Times New Roman"/>
          <w:color w:val="000000"/>
          <w:sz w:val="22"/>
          <w:szCs w:val="22"/>
          <w:rtl/>
          <w:lang w:eastAsia="en-CA" w:bidi="fa-IR"/>
        </w:rPr>
        <w:t xml:space="preserve"> با کمک آن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 متغیرهایی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atomic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خواهیم داشت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کاربرد این گونه زمانی است که مایل نیستیم سربار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spinlock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proofErr w:type="spellStart"/>
      <w:r w:rsidR="005A77C3" w:rsidRPr="005A77C3">
        <w:rPr>
          <w:rFonts w:ascii="B Nazanin" w:eastAsia="Times New Roman" w:hAnsi="B Nazanin" w:cs="Times New Roman"/>
          <w:color w:val="000000"/>
          <w:sz w:val="22"/>
          <w:szCs w:val="22"/>
          <w:rtl/>
          <w:lang w:eastAsia="en-CA" w:bidi="fa-IR"/>
        </w:rPr>
        <w:t>ویا</w:t>
      </w:r>
      <w:proofErr w:type="spellEnd"/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semaphore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را برای یک سری دستور متحمل شویم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در یک سیستم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multiprocessor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فرض کنید که داده بین پردازنده های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share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باشد و یک برنامه روی چند پردازنده اجرا </w:t>
      </w:r>
      <w:proofErr w:type="spellStart"/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شود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.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به</w:t>
      </w:r>
      <w:proofErr w:type="spellEnd"/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 روز رسانی مقدار یک داده به عملکرد پردازنده ی دیگر وابسته خواهد بود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مثالی را در نظر بگیر که مقدار اولیه ی </w:t>
      </w:r>
      <w:proofErr w:type="spellStart"/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val</w:t>
      </w:r>
      <w:proofErr w:type="spellEnd"/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برابر با ۳ باشد دو پردازنده 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و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B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دستور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lastRenderedPageBreak/>
        <w:t>increment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را روی این داده انجام می دهند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انتظار می رود که بعد از پایان مقدار نهایی برابر ۵ شود در حالی که اگر اتفاقات زیر رخ دهد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:</w:t>
      </w:r>
    </w:p>
    <w:p w14:paraId="3773358D" w14:textId="77777777" w:rsidR="007F6353" w:rsidRPr="007F6353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0"/>
          <w:szCs w:val="20"/>
          <w:rtl/>
          <w:lang w:eastAsia="en-CA" w:bidi="fa-IR"/>
        </w:rPr>
      </w:pPr>
    </w:p>
    <w:p w14:paraId="61E1B362" w14:textId="34BFA6EA" w:rsidR="007F6353" w:rsidRPr="007F6353" w:rsidRDefault="007F6353" w:rsidP="007F6353">
      <w:pPr>
        <w:bidi w:val="0"/>
        <w:jc w:val="left"/>
        <w:rPr>
          <w:rFonts w:ascii="Times New Roman" w:eastAsia="Times New Roman" w:hAnsi="Times New Roman" w:cs="Times New Roman"/>
          <w:sz w:val="22"/>
          <w:szCs w:val="22"/>
          <w:lang w:val="en-CA" w:eastAsia="en-CA"/>
        </w:rPr>
      </w:pP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Processor A reads the value 3 and lets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While processor A updates the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processor B also reads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3 and lets the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Now processor A updates the new value 4 in the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Then processor B also updates the value of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4.</w:t>
      </w:r>
    </w:p>
    <w:p w14:paraId="43A44E19" w14:textId="77777777" w:rsidR="007F6353" w:rsidRPr="00456287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inorHAnsi" w:eastAsia="Times New Roman" w:hAnsiTheme="minorHAnsi" w:cstheme="minorBidi"/>
          <w:color w:val="000000"/>
          <w:sz w:val="22"/>
          <w:szCs w:val="22"/>
          <w:rtl/>
          <w:lang w:eastAsia="en-CA" w:bidi="fa-IR"/>
        </w:rPr>
      </w:pPr>
    </w:p>
    <w:p w14:paraId="6294218F" w14:textId="319C9B2D" w:rsidR="00456287" w:rsidRDefault="007F6353" w:rsidP="007F6353">
      <w:pPr>
        <w:jc w:val="left"/>
        <w:rPr>
          <w:rFonts w:ascii="B Nazanin" w:hAnsi="B Nazanin"/>
          <w:color w:val="000000" w:themeColor="text1"/>
          <w:sz w:val="22"/>
          <w:szCs w:val="22"/>
          <w:rtl/>
          <w:lang w:bidi="fa-IR"/>
        </w:rPr>
      </w:pPr>
      <w:r w:rsidRPr="007F6353"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در این حالت مقدار نهایی ۴ خواهد شد</w:t>
      </w:r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. </w:t>
      </w:r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این مساله ناشی از دسترسی هم زمان دو پردازنده به یک داده ی مشترک است در حالی که کار دیگری با آن تمام نشده است</w:t>
      </w:r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. </w:t>
      </w:r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 xml:space="preserve">راه </w:t>
      </w:r>
      <w:proofErr w:type="spellStart"/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حلی</w:t>
      </w:r>
      <w:proofErr w:type="spellEnd"/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 xml:space="preserve"> که برای این مشکل مطرح می شود استفاده از </w:t>
      </w:r>
      <w:r>
        <w:rPr>
          <w:rFonts w:asciiTheme="minorHAnsi" w:hAnsiTheme="minorHAnsi"/>
          <w:color w:val="000000" w:themeColor="text1"/>
          <w:sz w:val="22"/>
          <w:szCs w:val="22"/>
          <w:lang w:bidi="fa-IR"/>
        </w:rPr>
        <w:t>atomic variable</w:t>
      </w:r>
      <w:r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>هاست</w:t>
      </w:r>
      <w:proofErr w:type="spellEnd"/>
      <w:r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.</w:t>
      </w:r>
      <w:r w:rsidR="002D107C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 این داده های به این صورت هستند که</w:t>
      </w:r>
      <w:r w:rsidR="002D107C">
        <w:rPr>
          <w:rFonts w:asciiTheme="minorHAnsi" w:hAnsiTheme="minorHAnsi"/>
          <w:color w:val="000000" w:themeColor="text1"/>
          <w:sz w:val="22"/>
          <w:szCs w:val="22"/>
          <w:lang w:bidi="fa-IR"/>
        </w:rPr>
        <w:t>read-modify</w:t>
      </w:r>
      <w:r w:rsidR="003A710E">
        <w:rPr>
          <w:rFonts w:asciiTheme="minorHAnsi" w:hAnsiTheme="minorHAnsi"/>
          <w:color w:val="000000" w:themeColor="text1"/>
          <w:sz w:val="22"/>
          <w:szCs w:val="22"/>
          <w:lang w:bidi="fa-IR"/>
        </w:rPr>
        <w:t xml:space="preserve">-write </w:t>
      </w:r>
      <w:r w:rsidR="003A710E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D34B49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>یک دستور محسوب می شوند و تا پایان آ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ن ها </w:t>
      </w:r>
      <w:r w:rsidR="00ED728D">
        <w:rPr>
          <w:rFonts w:asciiTheme="minorHAnsi" w:hAnsiTheme="minorHAnsi"/>
          <w:color w:val="000000" w:themeColor="text1"/>
          <w:sz w:val="22"/>
          <w:szCs w:val="22"/>
          <w:lang w:bidi="fa-IR"/>
        </w:rPr>
        <w:t>interrupt</w:t>
      </w:r>
      <w:r w:rsidR="00ED728D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>قابل پذیرش نخواهد بود</w:t>
      </w:r>
      <w:r w:rsidR="00ED728D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.</w:t>
      </w:r>
      <w:r w:rsidR="00E33497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 دسترسی به چنین داده هایی با دستورات استاندارد امکان پذیر نیست و از دستوراتی مانند آن چه در ادامه آمده است استفاده می شود</w:t>
      </w:r>
      <w:r w:rsidR="00E33497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:</w:t>
      </w:r>
    </w:p>
    <w:p w14:paraId="3708F808" w14:textId="57E618A4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atomic_t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 xml:space="preserve"> *</w:t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Declaration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atomic_read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(</w:t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Returns the value of *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atomic_set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(</w:t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val,i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Sets *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 xml:space="preserve"> to i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proofErr w:type="spellStart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atomic_add</w:t>
      </w:r>
      <w:proofErr w:type="spellEnd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i,val</w:t>
      </w:r>
      <w:proofErr w:type="spellEnd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);</w:t>
      </w: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 xml:space="preserve">   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adds i to *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>
        <w:rPr>
          <w:rFonts w:ascii="Arial" w:eastAsia="Times New Roman" w:hAnsi="Arial" w:cs="Arial" w:hint="cs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63C0F2F3" w14:textId="533DC339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24B1C776" w14:textId="0F34670B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037734E2" w14:textId="1D95F93F" w:rsidR="00E33497" w:rsidRDefault="00CF3954" w:rsidP="00CF3954">
      <w:pPr>
        <w:jc w:val="left"/>
        <w:rPr>
          <w:rFonts w:ascii="B Nazanin" w:eastAsia="Times New Roman" w:hAnsi="B Nazanin"/>
          <w:rtl/>
          <w:lang w:val="en-CA" w:eastAsia="en-CA" w:bidi="fa-IR"/>
        </w:rPr>
      </w:pPr>
      <w:r>
        <w:rPr>
          <w:rFonts w:ascii="B Nazanin" w:eastAsia="Times New Roman" w:hAnsi="B Nazanin" w:cs="Times New Roman" w:hint="cs"/>
          <w:rtl/>
          <w:lang w:val="en-CA" w:eastAsia="en-CA" w:bidi="fa-IR"/>
        </w:rPr>
        <w:t>۴</w:t>
      </w:r>
      <w:r>
        <w:rPr>
          <w:rFonts w:ascii="B Nazanin" w:eastAsia="Times New Roman" w:hAnsi="B Nazanin" w:hint="cs"/>
          <w:rtl/>
          <w:lang w:val="en-CA" w:eastAsia="en-CA" w:bidi="fa-IR"/>
        </w:rPr>
        <w:t>.</w:t>
      </w:r>
    </w:p>
    <w:p w14:paraId="586DB19D" w14:textId="3257E046" w:rsidR="001F15F8" w:rsidRPr="001F15F8" w:rsidRDefault="001F15F8" w:rsidP="001F15F8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sz w:val="21"/>
          <w:szCs w:val="21"/>
          <w:lang w:val="en-CA"/>
        </w:rPr>
      </w:pPr>
      <w:proofErr w:type="spellStart"/>
      <w:proofErr w:type="gram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int</w:t>
      </w:r>
      <w:proofErr w:type="spellEnd"/>
      <w:proofErr w:type="gram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proofErr w:type="spellStart"/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mutex_init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(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mutex_t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*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mp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, 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int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type, void * 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arg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);</w:t>
      </w:r>
    </w:p>
    <w:p w14:paraId="15EDE73F" w14:textId="77777777" w:rsidR="005C5AE7" w:rsidRDefault="005C5AE7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lang w:val="en-CA"/>
        </w:rPr>
      </w:pPr>
      <w:proofErr w:type="spellStart"/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mutex_init</w:t>
      </w:r>
      <w:proofErr w:type="spellEnd"/>
    </w:p>
    <w:p w14:paraId="7CC1AECF" w14:textId="62CD25D7" w:rsidR="00680EA2" w:rsidRPr="005C5AE7" w:rsidRDefault="00D07ECA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rtl/>
          <w:lang w:val="en-CA"/>
        </w:rPr>
      </w:pPr>
      <w:r>
        <w:rPr>
          <w:rFonts w:ascii="B Nazanin" w:eastAsia="Times New Roman" w:hAnsi="B Nazanin" w:cs="Times New Roman" w:hint="cs"/>
          <w:rtl/>
          <w:lang w:eastAsia="en-CA" w:bidi="fa-IR"/>
        </w:rPr>
        <w:t xml:space="preserve">این تابع به صورت </w:t>
      </w:r>
      <w:proofErr w:type="spellStart"/>
      <w:r>
        <w:rPr>
          <w:rFonts w:ascii="B Nazanin" w:eastAsia="Times New Roman" w:hAnsi="B Nazanin" w:cs="Times New Roman" w:hint="cs"/>
          <w:rtl/>
          <w:lang w:eastAsia="en-CA" w:bidi="fa-IR"/>
        </w:rPr>
        <w:t>داینامیک</w:t>
      </w:r>
      <w:proofErr w:type="spellEnd"/>
      <w:r>
        <w:rPr>
          <w:rFonts w:ascii="B Nazanin" w:eastAsia="Times New Roman" w:hAnsi="B Nazanin" w:cs="Times New Roman" w:hint="cs"/>
          <w:rtl/>
          <w:lang w:eastAsia="en-CA" w:bidi="fa-IR"/>
        </w:rPr>
        <w:t xml:space="preserve"> </w:t>
      </w:r>
      <w:proofErr w:type="spellStart"/>
      <w:r w:rsidR="002D54BC">
        <w:rPr>
          <w:rFonts w:asciiTheme="minorHAnsi" w:eastAsia="Times New Roman" w:hAnsiTheme="minorHAnsi"/>
          <w:lang w:eastAsia="en-CA" w:bidi="fa-IR"/>
        </w:rPr>
        <w:t>mutex</w:t>
      </w:r>
      <w:proofErr w:type="spellEnd"/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cs="Times New Roman" w:hint="cs"/>
          <w:rtl/>
          <w:lang w:eastAsia="en-CA" w:bidi="fa-IR"/>
        </w:rPr>
        <w:t xml:space="preserve">را </w:t>
      </w:r>
      <w:r w:rsidR="002D54BC">
        <w:rPr>
          <w:rFonts w:asciiTheme="minorHAnsi" w:eastAsia="Times New Roman" w:hAnsiTheme="minorHAnsi"/>
          <w:lang w:eastAsia="en-CA" w:bidi="fa-IR"/>
        </w:rPr>
        <w:t>initialize</w:t>
      </w:r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cs="Times New Roman" w:hint="cs"/>
          <w:rtl/>
          <w:lang w:eastAsia="en-CA" w:bidi="fa-IR"/>
        </w:rPr>
        <w:t>می نماید</w:t>
      </w:r>
      <w:r w:rsidR="002D54BC">
        <w:rPr>
          <w:rFonts w:ascii="B Nazanin" w:eastAsia="Times New Roman" w:hAnsi="B Nazanin" w:hint="cs"/>
          <w:rtl/>
          <w:lang w:eastAsia="en-CA" w:bidi="fa-IR"/>
        </w:rPr>
        <w:t>.</w:t>
      </w:r>
      <w:r w:rsidR="001F15F8">
        <w:rPr>
          <w:rFonts w:asciiTheme="minorHAnsi" w:eastAsia="Times New Roman" w:hAnsiTheme="minorHAnsi"/>
          <w:lang w:eastAsia="en-CA" w:bidi="fa-IR"/>
        </w:rPr>
        <w:t xml:space="preserve"> </w:t>
      </w:r>
      <w:proofErr w:type="spellStart"/>
      <w:proofErr w:type="gramStart"/>
      <w:r w:rsidR="001F15F8">
        <w:rPr>
          <w:rFonts w:asciiTheme="minorHAnsi" w:eastAsia="Times New Roman" w:hAnsiTheme="minorHAnsi"/>
          <w:lang w:eastAsia="en-CA" w:bidi="fa-IR"/>
        </w:rPr>
        <w:t>mutex</w:t>
      </w:r>
      <w:proofErr w:type="spellEnd"/>
      <w:proofErr w:type="gramEnd"/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ها یا </w:t>
      </w:r>
      <w:r w:rsidR="001F15F8">
        <w:rPr>
          <w:rFonts w:asciiTheme="minorHAnsi" w:eastAsia="Times New Roman" w:hAnsiTheme="minorHAnsi"/>
          <w:lang w:eastAsia="en-CA" w:bidi="fa-IR"/>
        </w:rPr>
        <w:t>intra-process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هستند یا </w:t>
      </w:r>
      <w:r w:rsidR="001F15F8">
        <w:rPr>
          <w:rFonts w:asciiTheme="minorHAnsi" w:eastAsia="Times New Roman" w:hAnsiTheme="minorHAnsi" w:cstheme="minorBidi"/>
          <w:lang w:eastAsia="en-CA" w:bidi="fa-IR"/>
        </w:rPr>
        <w:t>inter-process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بسته به این که چه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proofErr w:type="spellStart"/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آرگمان</w:t>
      </w:r>
      <w:proofErr w:type="spellEnd"/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 xml:space="preserve"> هایی به صورت مستقیم یا غیر مستقیم پاس شود</w:t>
      </w:r>
      <w:r w:rsidR="001F15F8" w:rsidRPr="006A68CA">
        <w:rPr>
          <w:rFonts w:ascii="B Nazanin" w:eastAsia="Times New Roman" w:hAnsi="B Nazanin"/>
          <w:rtl/>
          <w:lang w:eastAsia="en-CA" w:bidi="fa-IR"/>
        </w:rPr>
        <w:t xml:space="preserve">.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یک</w:t>
      </w:r>
      <w:r w:rsidR="001F15F8">
        <w:rPr>
          <w:rFonts w:ascii="B Nazanin" w:eastAsia="Times New Roman" w:hAnsi="B Nazanin" w:hint="cs"/>
          <w:rtl/>
          <w:lang w:eastAsia="en-CA" w:bidi="fa-IR"/>
        </w:rPr>
        <w:t xml:space="preserve"> </w:t>
      </w:r>
      <w:proofErr w:type="spellStart"/>
      <w:r w:rsidR="001F15F8">
        <w:rPr>
          <w:rFonts w:asciiTheme="minorHAnsi" w:eastAsia="Times New Roman" w:hAnsiTheme="minorHAnsi"/>
          <w:lang w:eastAsia="en-CA" w:bidi="fa-IR"/>
        </w:rPr>
        <w:t>mutex</w:t>
      </w:r>
      <w:proofErr w:type="spellEnd"/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proofErr w:type="spellStart"/>
      <w:r w:rsidR="001F15F8">
        <w:rPr>
          <w:rFonts w:ascii="B Nazanin" w:eastAsia="Times New Roman" w:hAnsi="B Nazanin" w:cs="Times New Roman" w:hint="cs"/>
          <w:rtl/>
          <w:lang w:eastAsia="en-CA" w:bidi="fa-IR"/>
        </w:rPr>
        <w:t>استاتیک</w:t>
      </w:r>
      <w:proofErr w:type="spellEnd"/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 نیازی به </w:t>
      </w:r>
      <w:r w:rsidR="001F15F8">
        <w:rPr>
          <w:rFonts w:asciiTheme="minorHAnsi" w:eastAsia="Times New Roman" w:hAnsiTheme="minorHAnsi"/>
          <w:lang w:eastAsia="en-CA" w:bidi="fa-IR"/>
        </w:rPr>
        <w:t>initialize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>به صورت مستقیم نخواهد داشت</w:t>
      </w:r>
      <w:r w:rsidR="001F15F8">
        <w:rPr>
          <w:rFonts w:ascii="B Nazanin" w:eastAsia="Times New Roman" w:hAnsi="B Nazanin" w:hint="cs"/>
          <w:rtl/>
          <w:lang w:eastAsia="en-CA" w:bidi="fa-IR"/>
        </w:rPr>
        <w:t>.(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به صورت پیش فرض در این حالت تمام مقادیر صفر در نظر گرفته می شود و </w:t>
      </w:r>
      <w:r w:rsidR="001F15F8">
        <w:rPr>
          <w:rFonts w:asciiTheme="minorHAnsi" w:eastAsia="Times New Roman" w:hAnsiTheme="minorHAnsi"/>
          <w:lang w:eastAsia="en-CA" w:bidi="fa-IR"/>
        </w:rPr>
        <w:t>scope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آن در بدنه ی </w:t>
      </w:r>
      <w:proofErr w:type="spellStart"/>
      <w:r w:rsidR="001F15F8">
        <w:rPr>
          <w:rFonts w:ascii="B Nazanin" w:eastAsia="Times New Roman" w:hAnsi="B Nazanin" w:cs="Times New Roman" w:hint="cs"/>
          <w:rtl/>
          <w:lang w:eastAsia="en-CA" w:bidi="fa-IR"/>
        </w:rPr>
        <w:t>پردازه</w:t>
      </w:r>
      <w:proofErr w:type="spellEnd"/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 ای خواهد بود که آن را فراخوانی می کند</w:t>
      </w:r>
      <w:r w:rsidR="001F15F8">
        <w:rPr>
          <w:rFonts w:ascii="B Nazanin" w:eastAsia="Times New Roman" w:hAnsi="B Nazanin" w:hint="cs"/>
          <w:rtl/>
          <w:lang w:eastAsia="en-CA" w:bidi="fa-IR"/>
        </w:rPr>
        <w:t>)</w:t>
      </w:r>
    </w:p>
    <w:p w14:paraId="0F833CBE" w14:textId="3179249E" w:rsidR="001F15F8" w:rsidRDefault="001F15F8" w:rsidP="001F15F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/>
          <w:color w:val="000000"/>
          <w:lang w:eastAsia="en-CA" w:bidi="fa-IR"/>
        </w:rPr>
      </w:pPr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برای همگام سازی میان پردازه ای می بایست یک </w:t>
      </w:r>
      <w:proofErr w:type="spellStart"/>
      <w:r w:rsidR="00CD3F92">
        <w:rPr>
          <w:rFonts w:ascii="Cambria" w:eastAsia="Times New Roman" w:hAnsi="Cambria"/>
          <w:color w:val="000000"/>
          <w:lang w:val="en-CA" w:eastAsia="en-CA"/>
        </w:rPr>
        <w:t>mutex</w:t>
      </w:r>
      <w:proofErr w:type="spellEnd"/>
      <w:r w:rsidR="00CD3F92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 </w:t>
      </w:r>
      <w:r w:rsidR="00D72EE5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در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shared memory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اختصاص داده شود</w:t>
      </w:r>
      <w:r w:rsidR="00D72EE5" w:rsidRPr="006A68CA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از آن جا که حافظه برای چنین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proofErr w:type="spellEnd"/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ای بایستی به صورت </w:t>
      </w:r>
      <w:proofErr w:type="spellStart"/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داینامیک</w:t>
      </w:r>
      <w:proofErr w:type="spellEnd"/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 اختصاص داده شود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proofErr w:type="spellEnd"/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بایستی به صورت مستقیم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شود.(به کمک تابع </w:t>
      </w:r>
      <w:proofErr w:type="spellStart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mutex_init</w:t>
      </w:r>
      <w:proofErr w:type="spellEnd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()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>)</w:t>
      </w:r>
      <w:r w:rsidR="00ED472E">
        <w:rPr>
          <w:rFonts w:ascii="Cambria" w:eastAsia="Times New Roman" w:hAnsi="Cambria" w:cstheme="minorBidi"/>
          <w:color w:val="000000"/>
          <w:lang w:eastAsia="en-CA" w:bidi="fa-IR"/>
        </w:rPr>
        <w:t>.</w:t>
      </w:r>
    </w:p>
    <w:p w14:paraId="497F3DF8" w14:textId="6ED34F24" w:rsidR="00ED472E" w:rsidRDefault="00BA196D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این تابع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proofErr w:type="spellEnd"/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را که با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reference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>
        <w:rPr>
          <w:rFonts w:ascii="Cambria" w:eastAsia="Times New Roman" w:hAnsi="Cambria" w:cstheme="minorBidi"/>
          <w:color w:val="000000"/>
          <w:lang w:eastAsia="en-CA" w:bidi="fa-IR"/>
        </w:rPr>
        <w:t>mp</w:t>
      </w:r>
      <w:proofErr w:type="spellEnd"/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داده شده است با نوع داده ی اختصاص داده شده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می نماید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در یک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initialization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موفق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state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آن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initialized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و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unlock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می شود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تنها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type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ED472E">
        <w:rPr>
          <w:rFonts w:ascii="Courier" w:eastAsia="Times New Roman" w:hAnsi="Courier" w:cs="Courier New"/>
          <w:color w:val="000000"/>
          <w:lang w:val="en-CA" w:eastAsia="en-CA"/>
        </w:rPr>
        <w:t>LOCK_PRIO_PROTECT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val="en-CA" w:eastAsia="en-CA"/>
        </w:rPr>
        <w:t>از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Courier" w:eastAsia="Times New Roman" w:hAnsi="Courier" w:cs="Courier New"/>
          <w:color w:val="000000"/>
          <w:lang w:eastAsia="en-CA"/>
        </w:rPr>
        <w:t>arg</w:t>
      </w:r>
      <w:proofErr w:type="spellEnd"/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استفاده می نماید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.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Courier" w:eastAsia="Times New Roman" w:hAnsi="Courier" w:cs="Courier New"/>
          <w:color w:val="000000"/>
          <w:lang w:eastAsia="en-CA" w:bidi="fa-IR"/>
        </w:rPr>
        <w:t>Type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B Nazanin" w:eastAsia="Times New Roman" w:hAnsi="B Nazanin" w:cs="Times New Roman"/>
          <w:color w:val="000000"/>
          <w:rtl/>
          <w:lang w:eastAsia="en-CA" w:bidi="fa-IR"/>
        </w:rPr>
        <w:t>بایستی از لیست زیر انتخاب شود</w:t>
      </w:r>
      <w:r>
        <w:rPr>
          <w:rFonts w:ascii="B Nazanin" w:eastAsia="Times New Roman" w:hAnsi="B Nazanin" w:hint="cs"/>
          <w:color w:val="000000"/>
          <w:rtl/>
          <w:lang w:eastAsia="en-CA" w:bidi="fa-IR"/>
        </w:rPr>
        <w:t>:</w:t>
      </w:r>
    </w:p>
    <w:p w14:paraId="73318DA8" w14:textId="77777777" w:rsidR="005C5AE7" w:rsidRDefault="005C5AE7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</w:p>
    <w:p w14:paraId="24B417A7" w14:textId="77777777" w:rsidR="00BA196D" w:rsidRPr="005C5AE7" w:rsidRDefault="00BA196D" w:rsidP="00FF2F1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="Courier" w:eastAsia="Times New Roman" w:hAnsi="Courier" w:cs="Courier New"/>
          <w:color w:val="000000"/>
          <w:sz w:val="22"/>
          <w:szCs w:val="22"/>
          <w:rtl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USYNC_THREAD</w:t>
      </w:r>
    </w:p>
    <w:p w14:paraId="4670F147" w14:textId="77777777" w:rsidR="00BA196D" w:rsidRDefault="00BA196D" w:rsidP="00FF2F1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="Courier" w:eastAsia="Times New Roman" w:hAnsi="Courier" w:cs="Courier New"/>
          <w:color w:val="000000"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USYNC_PROCESS</w:t>
      </w:r>
    </w:p>
    <w:p w14:paraId="4F145D17" w14:textId="42FF1884" w:rsidR="005C5AE7" w:rsidRDefault="005C5AE7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  <w:proofErr w:type="spellStart"/>
      <w:proofErr w:type="gramStart"/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arg</w:t>
      </w:r>
      <w:proofErr w:type="spellEnd"/>
      <w:proofErr w:type="gramEnd"/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>نیز می تواند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inclusive-or</w:t>
      </w:r>
      <w:r w:rsidRPr="005C5AE7">
        <w:rPr>
          <w:rFonts w:asciiTheme="minorHAnsi" w:eastAsia="Times New Roman" w:hAnsiTheme="minorHAnsi" w:cstheme="minorHAnsi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از یک سری 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flag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 باشد</w:t>
      </w:r>
      <w:r w:rsidRPr="005C5AE7">
        <w:rPr>
          <w:rFonts w:ascii="B Nazanin" w:eastAsia="Times New Roman" w:hAnsi="B Nazanin"/>
          <w:color w:val="000000"/>
          <w:rtl/>
          <w:lang w:eastAsia="en-CA" w:bidi="fa-IR"/>
        </w:rPr>
        <w:t>.</w:t>
      </w:r>
    </w:p>
    <w:p w14:paraId="3EBBE936" w14:textId="77777777" w:rsidR="008A10B2" w:rsidRDefault="008A10B2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</w:p>
    <w:p w14:paraId="50F72FD0" w14:textId="096ED3A5" w:rsidR="00C21777" w:rsidRPr="00961BF3" w:rsidRDefault="00961BF3" w:rsidP="00E10FC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/>
          <w:color w:val="2E74B5" w:themeColor="accent1" w:themeShade="BF"/>
          <w:rtl/>
          <w:lang w:eastAsia="en-CA" w:bidi="fa-IR"/>
        </w:rPr>
      </w:pPr>
      <w:r>
        <w:rPr>
          <w:rFonts w:ascii="Cambria" w:eastAsia="Times New Roman" w:hAnsi="Cambria" w:cstheme="minorBidi" w:hint="cs"/>
          <w:color w:val="2E74B5" w:themeColor="accent1" w:themeShade="BF"/>
          <w:rtl/>
          <w:lang w:eastAsia="en-CA" w:bidi="fa-IR"/>
        </w:rPr>
        <w:t xml:space="preserve"> </w:t>
      </w:r>
    </w:p>
    <w:p w14:paraId="36F1537F" w14:textId="6FC6E23F" w:rsidR="00961BF3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lang w:val="en-CA"/>
        </w:rPr>
      </w:pPr>
      <w:proofErr w:type="spellStart"/>
      <w:r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proofErr w:type="gramStart"/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lock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1"/>
          <w:szCs w:val="21"/>
          <w:lang w:val="en-CA"/>
        </w:rPr>
        <w:t>struct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</w:t>
      </w:r>
      <w:proofErr w:type="spellStart"/>
      <w:r>
        <w:rPr>
          <w:rFonts w:ascii="Courier" w:hAnsi="Courier" w:cs="Courier"/>
          <w:color w:val="000000"/>
          <w:sz w:val="21"/>
          <w:szCs w:val="21"/>
          <w:lang w:val="en-CA"/>
        </w:rPr>
        <w:t>mutex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*</w:t>
      </w:r>
      <w:proofErr w:type="spellStart"/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) </w:t>
      </w:r>
    </w:p>
    <w:p w14:paraId="62F56400" w14:textId="661248BB" w:rsidR="004054C9" w:rsidRPr="00483B6B" w:rsidRDefault="00483B6B" w:rsidP="004054C9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val="en-CA" w:bidi="fa-IR"/>
        </w:rPr>
        <w:t xml:space="preserve">فراخوانی این تابع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 را قفل می کند. اگر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از پیش قفل شده باشد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تا زمانی که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شود قفل می شود. بازگشت این تابع زمانی است که یک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که اشاره گر به آن در حالت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خواهد بود به این صورت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آن خواهد بود. اگر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 تلاش بر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relock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کردن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deadlock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رخ خواهد داد.</w:t>
      </w:r>
    </w:p>
    <w:p w14:paraId="603DC270" w14:textId="3BE2731D" w:rsidR="00C21777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proofErr w:type="spellStart"/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lastRenderedPageBreak/>
        <w:t>mutex_</w:t>
      </w:r>
      <w:proofErr w:type="gramStart"/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unlock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(</w:t>
      </w:r>
      <w:proofErr w:type="spellStart"/>
      <w:proofErr w:type="gram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struct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 xml:space="preserve"> </w:t>
      </w:r>
      <w:proofErr w:type="spellStart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mutex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 xml:space="preserve"> *</w:t>
      </w:r>
      <w:proofErr w:type="spellStart"/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)</w:t>
      </w:r>
    </w:p>
    <w:p w14:paraId="3D77EC97" w14:textId="12AAA53B" w:rsidR="00483B6B" w:rsidRP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این تابع توسط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فراخوانی می شود تا آن را آزاد کند.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باید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باشد و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 که آن را فراخوانی میکند باید آخرین کسی باشد که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قفل می </w:t>
      </w:r>
      <w:proofErr w:type="gram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نماید(</w:t>
      </w:r>
      <w:proofErr w:type="gramEnd"/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). 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هایی وجود داشته باشند که روی آن </w:t>
      </w:r>
      <w:proofErr w:type="spellStart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آن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</w:t>
      </w:r>
      <w:proofErr w:type="spellStart"/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قفل شده باشند وقتی که این تابع فراخوانی می شود </w:t>
      </w:r>
      <w:proofErr w:type="spellStart"/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می شود و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scheduling policy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تصمیم میگیرد که چه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</w:t>
      </w:r>
      <w:proofErr w:type="spellStart"/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بگیرد. 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این تابع را فراخوانی می کند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برای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lock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نباشد هیچ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</w:t>
      </w:r>
      <w:proofErr w:type="spellStart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خطایی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برگردانده نمی شود و رفتار برنامه تعریف نشده خواهد بود.</w:t>
      </w:r>
    </w:p>
    <w:p w14:paraId="3BA7FF13" w14:textId="7966EC7C" w:rsidR="00961BF3" w:rsidRDefault="00E10FC9" w:rsidP="00E10FC9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proofErr w:type="spellStart"/>
      <w:r w:rsidRPr="00E10FC9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proofErr w:type="gramStart"/>
      <w:r w:rsidRPr="00E10FC9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trylock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1"/>
          <w:szCs w:val="21"/>
          <w:lang w:val="en-CA"/>
        </w:rPr>
        <w:t>struct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</w:t>
      </w:r>
      <w:proofErr w:type="spellStart"/>
      <w:r>
        <w:rPr>
          <w:rFonts w:ascii="Courier" w:hAnsi="Courier" w:cs="Courier"/>
          <w:color w:val="000000"/>
          <w:sz w:val="21"/>
          <w:szCs w:val="21"/>
          <w:lang w:val="en-CA"/>
        </w:rPr>
        <w:t>mutex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*</w:t>
      </w:r>
      <w:proofErr w:type="spellStart"/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) </w:t>
      </w:r>
    </w:p>
    <w:p w14:paraId="0E2E40CE" w14:textId="2C3AB20B" w:rsid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lang w:bidi="fa-IR"/>
        </w:rPr>
      </w:pPr>
      <w:r>
        <w:rPr>
          <w:rFonts w:ascii="Courier" w:hAnsi="Courier" w:cs="Times New Roman" w:hint="cs"/>
          <w:color w:val="000000"/>
          <w:sz w:val="21"/>
          <w:szCs w:val="21"/>
          <w:rtl/>
          <w:lang w:val="en-CA"/>
        </w:rPr>
        <w:t xml:space="preserve">این تابع مشابه </w:t>
      </w:r>
      <w:proofErr w:type="spellStart"/>
      <w:r>
        <w:rPr>
          <w:rFonts w:ascii="Courier" w:hAnsi="Courier" w:cs="Times New Roman"/>
          <w:color w:val="000000"/>
          <w:sz w:val="21"/>
          <w:szCs w:val="21"/>
        </w:rPr>
        <w:t>mutex_lock</w:t>
      </w:r>
      <w:proofErr w:type="spellEnd"/>
      <w:r>
        <w:rPr>
          <w:rFonts w:ascii="Courier" w:hAnsi="Courier" w:cs="Times New Roman" w:hint="cs"/>
          <w:color w:val="000000"/>
          <w:sz w:val="21"/>
          <w:szCs w:val="21"/>
          <w:rtl/>
          <w:lang w:bidi="fa-IR"/>
        </w:rPr>
        <w:t xml:space="preserve"> است با این تفاوت که اگر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 قفل شود (توسط هر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شامل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فعلی). این تابع سریعا با یک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error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بازمی گردد.</w:t>
      </w:r>
    </w:p>
    <w:p w14:paraId="273433A0" w14:textId="18AD4E01" w:rsidR="006E6457" w:rsidRDefault="006E6457" w:rsidP="00FF2F10">
      <w:pPr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۵. </w:t>
      </w:r>
    </w:p>
    <w:p w14:paraId="69EA2735" w14:textId="77777777" w:rsidR="00774D1C" w:rsidRDefault="00774D1C" w:rsidP="0077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>
        <w:rPr>
          <w:rFonts w:asciiTheme="minorHAnsi" w:eastAsia="Times New Roman" w:hAnsiTheme="minorHAnsi" w:cstheme="minorHAnsi" w:hint="cs"/>
          <w:color w:val="666666"/>
          <w:rtl/>
          <w:lang w:val="en-CA" w:eastAsia="en-CA"/>
        </w:rPr>
        <w:t>**</w:t>
      </w:r>
      <w:r w:rsidRPr="005A77C3">
        <w:t xml:space="preserve"> </w:t>
      </w:r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https://lwn.net/Articles/167034/</w:t>
      </w:r>
    </w:p>
    <w:p w14:paraId="56EF1BDB" w14:textId="77777777" w:rsidR="00774D1C" w:rsidRDefault="00774D1C" w:rsidP="00FF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>
        <w:rPr>
          <w:rFonts w:asciiTheme="minorHAnsi" w:eastAsia="Times New Roman" w:hAnsiTheme="minorHAnsi" w:cstheme="minorHAnsi" w:hint="cs"/>
          <w:color w:val="666666"/>
          <w:rtl/>
          <w:lang w:val="en-CA" w:eastAsia="en-CA"/>
        </w:rPr>
        <w:t>**</w:t>
      </w:r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http://tuxthink.blogspot.com/2011/10/atomic-variables.html</w:t>
      </w:r>
    </w:p>
    <w:p w14:paraId="2D20B044" w14:textId="77777777" w:rsidR="00774D1C" w:rsidRPr="00774D1C" w:rsidRDefault="00774D1C" w:rsidP="00774D1C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808080" w:themeColor="background1" w:themeShade="80"/>
          <w:lang w:val="en-CA"/>
        </w:rPr>
      </w:pPr>
      <w:r w:rsidRPr="00774D1C">
        <w:rPr>
          <w:rFonts w:asciiTheme="minorHAnsi" w:hAnsiTheme="minorHAnsi" w:cstheme="minorHAnsi" w:hint="cs"/>
          <w:color w:val="808080" w:themeColor="background1" w:themeShade="80"/>
          <w:rtl/>
          <w:lang w:val="en-CA"/>
        </w:rPr>
        <w:t>**</w:t>
      </w:r>
      <w:r w:rsidRPr="00774D1C">
        <w:rPr>
          <w:rFonts w:asciiTheme="minorHAnsi" w:hAnsiTheme="minorHAnsi" w:cstheme="minorHAnsi"/>
          <w:color w:val="808080" w:themeColor="background1" w:themeShade="80"/>
          <w:lang w:val="en-CA"/>
        </w:rPr>
        <w:t>https://www.unix.com/man-page/all/3C/mutex_init/</w:t>
      </w:r>
    </w:p>
    <w:p w14:paraId="31ABF69D" w14:textId="77777777" w:rsidR="00774D1C" w:rsidRDefault="00774D1C" w:rsidP="0077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lang w:val="en-CA" w:eastAsia="en-CA"/>
        </w:rPr>
      </w:pPr>
    </w:p>
    <w:p w14:paraId="6C4D3B55" w14:textId="43755DCA" w:rsidR="00774D1C" w:rsidRPr="00FC6E79" w:rsidRDefault="00FC6E79" w:rsidP="00FC6E7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 w:hint="cs"/>
          <w:b/>
          <w:bCs/>
          <w:color w:val="5B9BD5" w:themeColor="accent1"/>
          <w:rtl/>
          <w:lang w:eastAsia="en-CA" w:bidi="fa-IR"/>
        </w:rPr>
      </w:pPr>
      <w:r w:rsidRPr="00FC6E79">
        <w:rPr>
          <w:rFonts w:ascii="B Nazanin" w:eastAsia="Times New Roman" w:hAnsi="B Nazanin" w:hint="cs"/>
          <w:b/>
          <w:bCs/>
          <w:color w:val="5B9BD5" w:themeColor="accent1"/>
          <w:rtl/>
          <w:lang w:eastAsia="en-CA" w:bidi="fa-IR"/>
        </w:rPr>
        <w:t>بخش دوم</w:t>
      </w:r>
    </w:p>
    <w:p w14:paraId="089BF9FC" w14:textId="7ACB84F9" w:rsidR="00FC6E79" w:rsidRPr="00572154" w:rsidRDefault="00FC6E79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hint="cs"/>
          <w:rtl/>
          <w:lang w:bidi="fa-IR"/>
        </w:rPr>
      </w:pPr>
      <w:r w:rsidRPr="00572154">
        <w:rPr>
          <w:rFonts w:hint="cs"/>
          <w:rtl/>
          <w:lang w:bidi="fa-IR"/>
        </w:rPr>
        <w:t xml:space="preserve">ساختمان داده </w:t>
      </w:r>
      <w:proofErr w:type="spellStart"/>
      <w:r w:rsidRPr="00572154">
        <w:rPr>
          <w:lang w:bidi="fa-IR"/>
        </w:rPr>
        <w:t>mysync</w:t>
      </w:r>
      <w:proofErr w:type="spellEnd"/>
      <w:r w:rsidRPr="00572154">
        <w:rPr>
          <w:rFonts w:hint="cs"/>
          <w:rtl/>
          <w:lang w:bidi="fa-IR"/>
        </w:rPr>
        <w:t xml:space="preserve"> را به صورت زیر تعریف میکنیم.</w:t>
      </w:r>
    </w:p>
    <w:bookmarkStart w:id="0" w:name="_MON_1587122333"/>
    <w:bookmarkEnd w:id="0"/>
    <w:p w14:paraId="2BFC14B2" w14:textId="77777777" w:rsidR="00BA196D" w:rsidRDefault="00FC6E79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Times New Roman" w:hAnsiTheme="majorHAnsi" w:cstheme="majorBidi"/>
          <w:spacing w:val="-10"/>
          <w:kern w:val="28"/>
          <w:sz w:val="22"/>
          <w:szCs w:val="22"/>
          <w:lang w:eastAsia="en-CA" w:bidi="fa-IR"/>
        </w:rPr>
      </w:pPr>
      <w:r>
        <w:rPr>
          <w:rFonts w:asciiTheme="majorHAnsi" w:eastAsia="Times New Roman" w:hAnsiTheme="majorHAnsi" w:cstheme="majorBidi"/>
          <w:spacing w:val="-10"/>
          <w:kern w:val="28"/>
          <w:sz w:val="22"/>
          <w:szCs w:val="22"/>
          <w:lang w:eastAsia="en-CA" w:bidi="fa-IR"/>
        </w:rPr>
        <w:object w:dxaOrig="9360" w:dyaOrig="2249" w14:anchorId="31819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12.7pt" o:ole="">
            <v:imagedata r:id="rId19" o:title=""/>
          </v:shape>
          <o:OLEObject Type="Embed" ProgID="Word.OpenDocumentText.12" ShapeID="_x0000_i1025" DrawAspect="Content" ObjectID="_1587126104" r:id="rId20"/>
        </w:object>
      </w:r>
    </w:p>
    <w:p w14:paraId="4240D043" w14:textId="09C07DCA" w:rsidR="00FC6E79" w:rsidRDefault="00FC6E79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tl/>
          <w:lang w:bidi="fa-IR"/>
        </w:rPr>
      </w:pPr>
      <w:proofErr w:type="spellStart"/>
      <w:proofErr w:type="gramStart"/>
      <w:r>
        <w:t>event_id</w:t>
      </w:r>
      <w:proofErr w:type="spellEnd"/>
      <w:proofErr w:type="gramEnd"/>
      <w:r>
        <w:rPr>
          <w:rFonts w:hint="cs"/>
          <w:rtl/>
        </w:rPr>
        <w:t xml:space="preserve"> </w:t>
      </w:r>
      <w:r w:rsidR="00572154">
        <w:rPr>
          <w:rFonts w:hint="cs"/>
          <w:rtl/>
        </w:rPr>
        <w:t xml:space="preserve">شناسه هر </w:t>
      </w:r>
      <w:r w:rsidR="00572154">
        <w:t>event</w:t>
      </w:r>
      <w:r w:rsidR="00572154">
        <w:rPr>
          <w:rFonts w:hint="cs"/>
          <w:rtl/>
          <w:lang w:bidi="fa-IR"/>
        </w:rPr>
        <w:t xml:space="preserve"> را مشخص میکند. </w:t>
      </w:r>
      <w:r w:rsidRPr="003C6009">
        <w:rPr>
          <w:rFonts w:ascii="B Nazanin" w:eastAsia="Times New Roman" w:hAnsi="B Nazanin" w:hint="cs"/>
          <w:b/>
          <w:bCs/>
          <w:color w:val="5B9BD5" w:themeColor="accent1"/>
          <w:rtl/>
          <w:lang w:eastAsia="en-CA" w:bidi="fa-IR"/>
        </w:rPr>
        <w:t xml:space="preserve"> </w:t>
      </w:r>
      <w:proofErr w:type="spellStart"/>
      <w:proofErr w:type="gramStart"/>
      <w:r w:rsidR="00572154">
        <w:t>wait_queue</w:t>
      </w:r>
      <w:proofErr w:type="spellEnd"/>
      <w:proofErr w:type="gramEnd"/>
      <w:r w:rsidR="00572154">
        <w:rPr>
          <w:rFonts w:hint="cs"/>
          <w:rtl/>
        </w:rPr>
        <w:t xml:space="preserve"> صفی است که پردازه های مربوط به آن </w:t>
      </w:r>
      <w:r w:rsidR="00572154">
        <w:t>event</w:t>
      </w:r>
      <w:r w:rsidR="00572154">
        <w:rPr>
          <w:rFonts w:hint="cs"/>
          <w:rtl/>
          <w:lang w:bidi="fa-IR"/>
        </w:rPr>
        <w:t xml:space="preserve"> در آن در انتظار به سر میبرند. </w:t>
      </w:r>
      <w:proofErr w:type="spellStart"/>
      <w:proofErr w:type="gramStart"/>
      <w:r w:rsidR="00572154">
        <w:rPr>
          <w:lang w:bidi="fa-IR"/>
        </w:rPr>
        <w:t>go_aheads</w:t>
      </w:r>
      <w:proofErr w:type="spellEnd"/>
      <w:proofErr w:type="gramEnd"/>
      <w:r w:rsidR="00572154">
        <w:rPr>
          <w:rFonts w:hint="cs"/>
          <w:rtl/>
          <w:lang w:bidi="fa-IR"/>
        </w:rPr>
        <w:t xml:space="preserve"> به عنوان یک متغییر مشترک برای همگام سازی بکار میرود. به این ترتیب به هر </w:t>
      </w:r>
      <w:proofErr w:type="spellStart"/>
      <w:r w:rsidR="00572154">
        <w:rPr>
          <w:rFonts w:hint="cs"/>
          <w:rtl/>
          <w:lang w:bidi="fa-IR"/>
        </w:rPr>
        <w:t>پردازه</w:t>
      </w:r>
      <w:proofErr w:type="spellEnd"/>
      <w:r w:rsidR="00572154">
        <w:rPr>
          <w:rFonts w:hint="cs"/>
          <w:rtl/>
          <w:lang w:bidi="fa-IR"/>
        </w:rPr>
        <w:t xml:space="preserve"> از لحظه ای که بر روی </w:t>
      </w:r>
      <w:r w:rsidR="00572154">
        <w:rPr>
          <w:lang w:bidi="fa-IR"/>
        </w:rPr>
        <w:t>event</w:t>
      </w:r>
      <w:r w:rsidR="00572154">
        <w:rPr>
          <w:rFonts w:hint="cs"/>
          <w:rtl/>
          <w:lang w:bidi="fa-IR"/>
        </w:rPr>
        <w:t xml:space="preserve"> در حال صبر کردن است منتظر تغییر این مقدار </w:t>
      </w:r>
      <w:proofErr w:type="spellStart"/>
      <w:r w:rsidR="00572154">
        <w:rPr>
          <w:rFonts w:hint="cs"/>
          <w:rtl/>
          <w:lang w:bidi="fa-IR"/>
        </w:rPr>
        <w:t>میماندو</w:t>
      </w:r>
      <w:proofErr w:type="spellEnd"/>
      <w:r w:rsidR="00572154">
        <w:rPr>
          <w:rFonts w:hint="cs"/>
          <w:rtl/>
          <w:lang w:bidi="fa-IR"/>
        </w:rPr>
        <w:t xml:space="preserve"> و در صورت سیگنال شدن </w:t>
      </w:r>
      <w:r w:rsidR="00572154">
        <w:rPr>
          <w:lang w:bidi="fa-IR"/>
        </w:rPr>
        <w:t>event</w:t>
      </w:r>
      <w:r w:rsidR="00572154">
        <w:rPr>
          <w:rFonts w:hint="cs"/>
          <w:rtl/>
          <w:lang w:bidi="fa-IR"/>
        </w:rPr>
        <w:t xml:space="preserve"> یک واحد به این مقدار افزوده میشود.</w:t>
      </w:r>
    </w:p>
    <w:p w14:paraId="030AF153" w14:textId="651349FF" w:rsidR="00572154" w:rsidRDefault="00572154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متغیر های جهانی زیر را تعریف کرده ایم:</w:t>
      </w:r>
    </w:p>
    <w:p w14:paraId="7761269D" w14:textId="743D676B" w:rsidR="00572154" w:rsidRPr="00572154" w:rsidRDefault="00572154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cs"/>
          <w:rtl/>
          <w:lang w:bidi="fa-IR"/>
        </w:rPr>
      </w:pPr>
      <w:proofErr w:type="spellStart"/>
      <w:r w:rsidRPr="00572154">
        <w:rPr>
          <w:lang w:bidi="fa-IR"/>
        </w:rPr>
        <w:t>id_event_</w:t>
      </w:r>
      <w:proofErr w:type="gramStart"/>
      <w:r w:rsidRPr="00572154">
        <w:rPr>
          <w:lang w:bidi="fa-IR"/>
        </w:rPr>
        <w:t>map</w:t>
      </w:r>
      <w:proofErr w:type="spellEnd"/>
      <w:r>
        <w:rPr>
          <w:rFonts w:hint="cs"/>
          <w:rtl/>
          <w:lang w:bidi="fa-IR"/>
        </w:rPr>
        <w:t xml:space="preserve"> </w:t>
      </w:r>
      <w:r w:rsidRPr="00572154">
        <w:rPr>
          <w:rFonts w:hint="cs"/>
          <w:rtl/>
          <w:lang w:bidi="fa-IR"/>
        </w:rPr>
        <w:t>:</w:t>
      </w:r>
      <w:proofErr w:type="gramEnd"/>
      <w:r w:rsidRPr="00572154">
        <w:rPr>
          <w:rFonts w:hint="cs"/>
          <w:rtl/>
          <w:lang w:bidi="fa-IR"/>
        </w:rPr>
        <w:t xml:space="preserve"> </w:t>
      </w:r>
      <w:proofErr w:type="spellStart"/>
      <w:r w:rsidRPr="00572154">
        <w:rPr>
          <w:rFonts w:hint="cs"/>
          <w:rtl/>
          <w:lang w:bidi="fa-IR"/>
        </w:rPr>
        <w:t>متغییری</w:t>
      </w:r>
      <w:proofErr w:type="spellEnd"/>
      <w:r w:rsidRPr="00572154">
        <w:rPr>
          <w:rFonts w:hint="cs"/>
          <w:rtl/>
          <w:lang w:bidi="fa-IR"/>
        </w:rPr>
        <w:t xml:space="preserve"> است از جنس </w:t>
      </w:r>
      <w:proofErr w:type="spellStart"/>
      <w:r w:rsidRPr="00572154">
        <w:rPr>
          <w:lang w:bidi="fa-IR"/>
        </w:rPr>
        <w:t>idr</w:t>
      </w:r>
      <w:proofErr w:type="spellEnd"/>
      <w:r w:rsidRPr="00572154">
        <w:rPr>
          <w:rFonts w:hint="cs"/>
          <w:rtl/>
          <w:lang w:bidi="fa-IR"/>
        </w:rPr>
        <w:t xml:space="preserve"> </w:t>
      </w:r>
      <w:bookmarkStart w:id="1" w:name="_GoBack"/>
      <w:r w:rsidRPr="00572154">
        <w:rPr>
          <w:rFonts w:hint="cs"/>
          <w:rtl/>
          <w:lang w:bidi="fa-IR"/>
        </w:rPr>
        <w:t xml:space="preserve">که مسئولیت آن ایجاد </w:t>
      </w:r>
      <w:proofErr w:type="spellStart"/>
      <w:r w:rsidRPr="00572154">
        <w:rPr>
          <w:rFonts w:hint="cs"/>
          <w:rtl/>
          <w:lang w:bidi="fa-IR"/>
        </w:rPr>
        <w:t>تناظر</w:t>
      </w:r>
      <w:proofErr w:type="spellEnd"/>
      <w:r w:rsidRPr="00572154">
        <w:rPr>
          <w:rFonts w:hint="cs"/>
          <w:rtl/>
          <w:lang w:bidi="fa-IR"/>
        </w:rPr>
        <w:t xml:space="preserve"> </w:t>
      </w:r>
      <w:bookmarkEnd w:id="1"/>
      <w:r w:rsidRPr="00572154">
        <w:rPr>
          <w:rFonts w:hint="cs"/>
          <w:rtl/>
          <w:lang w:bidi="fa-IR"/>
        </w:rPr>
        <w:t xml:space="preserve">بین </w:t>
      </w:r>
      <w:proofErr w:type="spellStart"/>
      <w:r w:rsidRPr="00572154">
        <w:rPr>
          <w:lang w:bidi="fa-IR"/>
        </w:rPr>
        <w:t>event_id</w:t>
      </w:r>
      <w:proofErr w:type="spellEnd"/>
      <w:r w:rsidRPr="00572154">
        <w:rPr>
          <w:lang w:bidi="fa-IR"/>
        </w:rPr>
        <w:t xml:space="preserve"> </w:t>
      </w:r>
      <w:r w:rsidRPr="00572154">
        <w:rPr>
          <w:rFonts w:hint="cs"/>
          <w:rtl/>
          <w:lang w:bidi="fa-IR"/>
        </w:rPr>
        <w:t xml:space="preserve"> ها و </w:t>
      </w:r>
      <w:r w:rsidRPr="00572154">
        <w:rPr>
          <w:lang w:bidi="fa-IR"/>
        </w:rPr>
        <w:t>event</w:t>
      </w:r>
      <w:r w:rsidRPr="00572154">
        <w:rPr>
          <w:rFonts w:hint="cs"/>
          <w:rtl/>
          <w:lang w:bidi="fa-IR"/>
        </w:rPr>
        <w:t xml:space="preserve"> </w:t>
      </w:r>
      <w:proofErr w:type="spellStart"/>
      <w:r w:rsidRPr="00572154">
        <w:rPr>
          <w:rFonts w:hint="cs"/>
          <w:rtl/>
          <w:lang w:bidi="fa-IR"/>
        </w:rPr>
        <w:t>هاست</w:t>
      </w:r>
      <w:proofErr w:type="spellEnd"/>
      <w:r w:rsidRPr="00572154">
        <w:rPr>
          <w:rFonts w:hint="cs"/>
          <w:rtl/>
          <w:lang w:bidi="fa-IR"/>
        </w:rPr>
        <w:t>.</w:t>
      </w:r>
    </w:p>
    <w:p w14:paraId="02E5B5A7" w14:textId="6E54691C" w:rsidR="00572154" w:rsidRDefault="00572154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tl/>
          <w:lang w:bidi="fa-IR"/>
        </w:rPr>
      </w:pPr>
      <w:proofErr w:type="spellStart"/>
      <w:r w:rsidRPr="00572154">
        <w:rPr>
          <w:lang w:bidi="fa-IR"/>
        </w:rPr>
        <w:t>mysync_</w:t>
      </w:r>
      <w:proofErr w:type="gramStart"/>
      <w:r w:rsidRPr="00572154">
        <w:rPr>
          <w:lang w:bidi="fa-IR"/>
        </w:rPr>
        <w:t>lock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متغییری</w:t>
      </w:r>
      <w:proofErr w:type="spellEnd"/>
      <w:r>
        <w:rPr>
          <w:rFonts w:hint="cs"/>
          <w:rtl/>
          <w:lang w:bidi="fa-IR"/>
        </w:rPr>
        <w:t xml:space="preserve"> از جنس </w:t>
      </w:r>
      <w:r>
        <w:rPr>
          <w:lang w:bidi="fa-IR"/>
        </w:rPr>
        <w:t>RW_LOCK</w:t>
      </w:r>
      <w:r>
        <w:rPr>
          <w:rFonts w:hint="cs"/>
          <w:rtl/>
          <w:lang w:bidi="fa-IR"/>
        </w:rPr>
        <w:t xml:space="preserve"> است که رقابت بر سر نوشتن و خواندن از لیست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ها و تغییر مقدار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ها را کنترل میکند.</w:t>
      </w:r>
    </w:p>
    <w:p w14:paraId="6878B66E" w14:textId="017FF5E1" w:rsidR="00572154" w:rsidRDefault="00572154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cs"/>
          <w:rtl/>
          <w:lang w:bidi="fa-IR"/>
        </w:rPr>
      </w:pPr>
      <w:proofErr w:type="spellStart"/>
      <w:r w:rsidRPr="00572154">
        <w:rPr>
          <w:lang w:bidi="fa-IR"/>
        </w:rPr>
        <w:t>mysync_</w:t>
      </w:r>
      <w:proofErr w:type="gramStart"/>
      <w:r w:rsidRPr="00572154">
        <w:rPr>
          <w:lang w:bidi="fa-IR"/>
        </w:rPr>
        <w:t>initialized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وضعیت </w:t>
      </w:r>
      <w:r>
        <w:rPr>
          <w:lang w:bidi="fa-IR"/>
        </w:rPr>
        <w:t>initialize</w:t>
      </w:r>
      <w:r>
        <w:rPr>
          <w:rFonts w:hint="cs"/>
          <w:rtl/>
          <w:lang w:bidi="fa-IR"/>
        </w:rPr>
        <w:t xml:space="preserve"> شدن ماژول را نشان میدهد.</w:t>
      </w:r>
    </w:p>
    <w:p w14:paraId="3751525B" w14:textId="05EE0F23" w:rsidR="00572154" w:rsidRDefault="00FE5A72" w:rsidP="00FE5A72">
      <w:pPr>
        <w:pStyle w:val="ListParagraph"/>
        <w:numPr>
          <w:ilvl w:val="0"/>
          <w:numId w:val="19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cs"/>
          <w:lang w:bidi="fa-IR"/>
        </w:rPr>
      </w:pPr>
      <w:r w:rsidRPr="00F873D2">
        <w:rPr>
          <w:rFonts w:hint="cs"/>
          <w:b/>
          <w:bCs/>
          <w:rtl/>
          <w:lang w:bidi="fa-IR"/>
        </w:rPr>
        <w:t>ساخت رویداد</w:t>
      </w:r>
      <w:r>
        <w:rPr>
          <w:rFonts w:hint="cs"/>
          <w:rtl/>
          <w:lang w:bidi="fa-IR"/>
        </w:rPr>
        <w:t xml:space="preserve"> (</w:t>
      </w:r>
      <w:proofErr w:type="spellStart"/>
      <w:r w:rsidRPr="00FE5A72">
        <w:rPr>
          <w:lang w:bidi="fa-IR"/>
        </w:rPr>
        <w:t>sys_mysync_make_event</w:t>
      </w:r>
      <w:proofErr w:type="spellEnd"/>
      <w:r>
        <w:rPr>
          <w:rFonts w:hint="cs"/>
          <w:rtl/>
          <w:lang w:bidi="fa-IR"/>
        </w:rPr>
        <w:t>):</w:t>
      </w:r>
    </w:p>
    <w:p w14:paraId="18ECA76C" w14:textId="4E3E7137" w:rsidR="00FE5A72" w:rsidRDefault="00FE5A72" w:rsidP="00FE5A72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3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سادگی یک </w:t>
      </w:r>
      <w:proofErr w:type="spellStart"/>
      <w:r>
        <w:rPr>
          <w:lang w:bidi="fa-IR"/>
        </w:rPr>
        <w:t>mysync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lang w:bidi="fa-IR"/>
        </w:rPr>
        <w:t>kmalloc</w:t>
      </w:r>
      <w:proofErr w:type="spellEnd"/>
      <w:r>
        <w:rPr>
          <w:rFonts w:hint="cs"/>
          <w:rtl/>
          <w:lang w:bidi="fa-IR"/>
        </w:rPr>
        <w:t xml:space="preserve"> میکنیم و بوسیله تابع </w:t>
      </w:r>
      <w:proofErr w:type="spellStart"/>
      <w:r w:rsidRPr="00FE5A72">
        <w:rPr>
          <w:lang w:bidi="fa-IR"/>
        </w:rPr>
        <w:t>idr_alloc</w:t>
      </w:r>
      <w:proofErr w:type="spellEnd"/>
      <w:r>
        <w:rPr>
          <w:rFonts w:hint="cs"/>
          <w:rtl/>
          <w:lang w:bidi="fa-IR"/>
        </w:rPr>
        <w:t xml:space="preserve"> آن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را به </w:t>
      </w:r>
      <w:proofErr w:type="spellStart"/>
      <w:r w:rsidRPr="00572154">
        <w:rPr>
          <w:lang w:bidi="fa-IR"/>
        </w:rPr>
        <w:t>id_event_map</w:t>
      </w:r>
      <w:proofErr w:type="spellEnd"/>
      <w:r>
        <w:rPr>
          <w:rFonts w:hint="cs"/>
          <w:rtl/>
          <w:lang w:bidi="fa-IR"/>
        </w:rPr>
        <w:t xml:space="preserve"> اضافه میکنیم. تابع </w:t>
      </w:r>
      <w:proofErr w:type="spellStart"/>
      <w:r w:rsidRPr="00FE5A72">
        <w:rPr>
          <w:lang w:bidi="fa-IR"/>
        </w:rPr>
        <w:t>idr_alloc</w:t>
      </w:r>
      <w:proofErr w:type="spellEnd"/>
      <w:r>
        <w:rPr>
          <w:rFonts w:hint="cs"/>
          <w:rtl/>
          <w:lang w:bidi="fa-IR"/>
        </w:rPr>
        <w:t xml:space="preserve"> با دریافت حد بالا و پایین برای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و اشاره گر از نوع دلخواه اقدامات لازم در ساختمان داده را جهت تخصیص یک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جدید انجام میدهد. مقدار خروجی این تابع در صورتی که در بازه ذکر شده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باقی نمانده باشد </w:t>
      </w:r>
      <w:r w:rsidRPr="00FE5A72">
        <w:rPr>
          <w:lang w:bidi="fa-IR"/>
        </w:rPr>
        <w:t>ENOSPC</w:t>
      </w:r>
      <w:r>
        <w:rPr>
          <w:rFonts w:hint="cs"/>
          <w:rtl/>
          <w:lang w:bidi="fa-IR"/>
        </w:rPr>
        <w:t xml:space="preserve"> ، در صورت پر بودن ساختمان داده </w:t>
      </w:r>
      <w:r w:rsidRPr="00FE5A72">
        <w:rPr>
          <w:lang w:bidi="fa-IR"/>
        </w:rPr>
        <w:t>ENOMEM</w:t>
      </w:r>
      <w:r>
        <w:rPr>
          <w:rFonts w:hint="cs"/>
          <w:rtl/>
          <w:lang w:bidi="fa-IR"/>
        </w:rPr>
        <w:t xml:space="preserve"> و در صورت موفقیت برابر با </w:t>
      </w:r>
      <w:r>
        <w:rPr>
          <w:lang w:bidi="fa-IR"/>
        </w:rPr>
        <w:lastRenderedPageBreak/>
        <w:t>id</w:t>
      </w:r>
      <w:r>
        <w:rPr>
          <w:rFonts w:hint="cs"/>
          <w:rtl/>
          <w:lang w:bidi="fa-IR"/>
        </w:rPr>
        <w:t xml:space="preserve"> تخصیص داده شده است. دقت شود که برای استفاده از </w:t>
      </w:r>
      <w:proofErr w:type="spellStart"/>
      <w:r>
        <w:rPr>
          <w:lang w:bidi="fa-IR"/>
        </w:rPr>
        <w:t>idr</w:t>
      </w:r>
      <w:proofErr w:type="spellEnd"/>
      <w:r>
        <w:rPr>
          <w:rFonts w:hint="cs"/>
          <w:rtl/>
          <w:lang w:bidi="fa-IR"/>
        </w:rPr>
        <w:t xml:space="preserve"> با گرفتن قفل ورود مشکل ورود به ناحیه بحرانی را حل کردیم.</w:t>
      </w:r>
    </w:p>
    <w:p w14:paraId="119EEB09" w14:textId="735CD7A5" w:rsidR="00FE5A72" w:rsidRDefault="00D221FB" w:rsidP="00D221FB">
      <w:pPr>
        <w:pStyle w:val="ListParagraph"/>
        <w:numPr>
          <w:ilvl w:val="0"/>
          <w:numId w:val="19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cs"/>
          <w:lang w:bidi="fa-IR"/>
        </w:rPr>
      </w:pPr>
      <w:r w:rsidRPr="00F873D2">
        <w:rPr>
          <w:rFonts w:hint="cs"/>
          <w:b/>
          <w:bCs/>
          <w:rtl/>
          <w:lang w:bidi="fa-IR"/>
        </w:rPr>
        <w:t>تخریب یک رویداد</w:t>
      </w:r>
      <w:r>
        <w:rPr>
          <w:rFonts w:hint="cs"/>
          <w:rtl/>
          <w:lang w:bidi="fa-IR"/>
        </w:rPr>
        <w:t xml:space="preserve"> (</w:t>
      </w:r>
      <w:proofErr w:type="spellStart"/>
      <w:r w:rsidRPr="00D221FB">
        <w:rPr>
          <w:lang w:bidi="fa-IR"/>
        </w:rPr>
        <w:t>sys_mysync_destroy_event</w:t>
      </w:r>
      <w:proofErr w:type="spellEnd"/>
      <w:r>
        <w:rPr>
          <w:rFonts w:hint="cs"/>
          <w:rtl/>
          <w:lang w:bidi="fa-IR"/>
        </w:rPr>
        <w:t>):</w:t>
      </w:r>
    </w:p>
    <w:p w14:paraId="12982F57" w14:textId="028B40B6" w:rsidR="00D221FB" w:rsidRDefault="00D221FB" w:rsidP="00D221FB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3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در اختیار گرفتن قفل و با استفاده از تابع </w:t>
      </w:r>
      <w:proofErr w:type="spellStart"/>
      <w:r w:rsidRPr="00D221FB">
        <w:rPr>
          <w:lang w:bidi="fa-IR"/>
        </w:rPr>
        <w:t>idr_find</w:t>
      </w:r>
      <w:proofErr w:type="spellEnd"/>
      <w:r>
        <w:rPr>
          <w:rFonts w:hint="cs"/>
          <w:rtl/>
          <w:lang w:bidi="fa-IR"/>
        </w:rPr>
        <w:t xml:space="preserve"> اقدام به پیدا کردن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میکنیم. در صورت معتبر بودن </w:t>
      </w:r>
      <w:proofErr w:type="spellStart"/>
      <w:r>
        <w:rPr>
          <w:rFonts w:hint="cs"/>
          <w:rtl/>
          <w:lang w:bidi="fa-IR"/>
        </w:rPr>
        <w:t>شناسه</w:t>
      </w:r>
      <w:proofErr w:type="spellEnd"/>
      <w:r>
        <w:rPr>
          <w:rFonts w:hint="cs"/>
          <w:rtl/>
          <w:lang w:bidi="fa-IR"/>
        </w:rPr>
        <w:t xml:space="preserve"> رویداد همه </w:t>
      </w:r>
      <w:proofErr w:type="spellStart"/>
      <w:r>
        <w:rPr>
          <w:rFonts w:hint="cs"/>
          <w:rtl/>
          <w:lang w:bidi="fa-IR"/>
        </w:rPr>
        <w:t>پردازه</w:t>
      </w:r>
      <w:proofErr w:type="spellEnd"/>
      <w:r>
        <w:rPr>
          <w:rFonts w:hint="cs"/>
          <w:rtl/>
          <w:lang w:bidi="fa-IR"/>
        </w:rPr>
        <w:t xml:space="preserve"> هایی که برروی آن رویداد </w:t>
      </w:r>
      <w:proofErr w:type="spellStart"/>
      <w:r>
        <w:rPr>
          <w:rFonts w:hint="cs"/>
          <w:rtl/>
          <w:lang w:bidi="fa-IR"/>
        </w:rPr>
        <w:t>لنتظار</w:t>
      </w:r>
      <w:proofErr w:type="spellEnd"/>
      <w:r>
        <w:rPr>
          <w:rFonts w:hint="cs"/>
          <w:rtl/>
          <w:lang w:bidi="fa-IR"/>
        </w:rPr>
        <w:t xml:space="preserve"> میکشند را </w:t>
      </w:r>
      <w:r>
        <w:rPr>
          <w:lang w:bidi="fa-IR"/>
        </w:rPr>
        <w:t>signal</w:t>
      </w:r>
      <w:r>
        <w:rPr>
          <w:rFonts w:hint="cs"/>
          <w:rtl/>
          <w:lang w:bidi="fa-IR"/>
        </w:rPr>
        <w:t xml:space="preserve"> میکنیم سپس بار دیگر با در اختیار گرفتن قفل آن رویداد را از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بوسیله تابع </w:t>
      </w:r>
      <w:proofErr w:type="spellStart"/>
      <w:r w:rsidRPr="00D221FB">
        <w:rPr>
          <w:lang w:bidi="fa-IR"/>
        </w:rPr>
        <w:t>idr_remove</w:t>
      </w:r>
      <w:proofErr w:type="spellEnd"/>
      <w:r>
        <w:rPr>
          <w:rFonts w:hint="cs"/>
          <w:rtl/>
          <w:lang w:bidi="fa-IR"/>
        </w:rPr>
        <w:t xml:space="preserve"> حذف میکنیم.</w:t>
      </w:r>
    </w:p>
    <w:p w14:paraId="333E4715" w14:textId="2BF91BC6" w:rsidR="00D221FB" w:rsidRDefault="00D221FB" w:rsidP="00D221FB">
      <w:pPr>
        <w:pStyle w:val="ListParagraph"/>
        <w:numPr>
          <w:ilvl w:val="0"/>
          <w:numId w:val="19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bidi="fa-IR"/>
        </w:rPr>
      </w:pPr>
      <w:r w:rsidRPr="00F873D2">
        <w:rPr>
          <w:rFonts w:hint="cs"/>
          <w:b/>
          <w:bCs/>
          <w:rtl/>
          <w:lang w:bidi="fa-IR"/>
        </w:rPr>
        <w:t>انتظار برروی یک رویداد</w:t>
      </w:r>
      <w:r>
        <w:rPr>
          <w:rFonts w:hint="cs"/>
          <w:rtl/>
          <w:lang w:bidi="fa-IR"/>
        </w:rPr>
        <w:t>(</w:t>
      </w:r>
      <w:proofErr w:type="spellStart"/>
      <w:r w:rsidRPr="00D221FB">
        <w:rPr>
          <w:lang w:bidi="fa-IR"/>
        </w:rPr>
        <w:t>sys_mysync_wait_event</w:t>
      </w:r>
      <w:proofErr w:type="spellEnd"/>
      <w:r>
        <w:rPr>
          <w:rFonts w:hint="cs"/>
          <w:rtl/>
          <w:lang w:bidi="fa-IR"/>
        </w:rPr>
        <w:t>):</w:t>
      </w:r>
    </w:p>
    <w:p w14:paraId="2792D897" w14:textId="2837AADE" w:rsidR="00D221FB" w:rsidRDefault="003A6146" w:rsidP="00D221FB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3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ابتدا ورود به این تابع مقدار </w:t>
      </w:r>
      <w:proofErr w:type="spellStart"/>
      <w:r>
        <w:rPr>
          <w:lang w:bidi="fa-IR"/>
        </w:rPr>
        <w:t>go_aheads</w:t>
      </w:r>
      <w:proofErr w:type="spellEnd"/>
      <w:r>
        <w:rPr>
          <w:rFonts w:hint="cs"/>
          <w:rtl/>
          <w:lang w:bidi="fa-IR"/>
        </w:rPr>
        <w:t xml:space="preserve"> را میخوانیم و تا وقتی مقدار </w:t>
      </w:r>
      <w:proofErr w:type="spellStart"/>
      <w:r>
        <w:rPr>
          <w:lang w:bidi="fa-IR"/>
        </w:rPr>
        <w:t>go_aheads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یتغییری</w:t>
      </w:r>
      <w:proofErr w:type="spellEnd"/>
      <w:r>
        <w:rPr>
          <w:rFonts w:hint="cs"/>
          <w:rtl/>
          <w:lang w:bidi="fa-IR"/>
        </w:rPr>
        <w:t xml:space="preserve"> نکرده انتظار میکشیم. تابع </w:t>
      </w:r>
      <w:proofErr w:type="spellStart"/>
      <w:r w:rsidRPr="003A6146">
        <w:rPr>
          <w:lang w:bidi="fa-IR"/>
        </w:rPr>
        <w:t>wait_event_interruptible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پردازه</w:t>
      </w:r>
      <w:proofErr w:type="spellEnd"/>
      <w:r>
        <w:rPr>
          <w:rFonts w:hint="cs"/>
          <w:rtl/>
          <w:lang w:bidi="fa-IR"/>
        </w:rPr>
        <w:t xml:space="preserve"> جاری تا زمانی که شرط آرگومان </w:t>
      </w:r>
      <w:proofErr w:type="spellStart"/>
      <w:r>
        <w:rPr>
          <w:rFonts w:hint="cs"/>
          <w:rtl/>
          <w:lang w:bidi="fa-IR"/>
        </w:rPr>
        <w:t>دومش</w:t>
      </w:r>
      <w:proofErr w:type="spellEnd"/>
      <w:r>
        <w:rPr>
          <w:rFonts w:hint="cs"/>
          <w:rtl/>
          <w:lang w:bidi="fa-IR"/>
        </w:rPr>
        <w:t xml:space="preserve"> صحیح نشده باشد در حالت انتظار میبرد. این تابع همچنین آن </w:t>
      </w:r>
      <w:proofErr w:type="spellStart"/>
      <w:r>
        <w:rPr>
          <w:rFonts w:hint="cs"/>
          <w:rtl/>
          <w:lang w:bidi="fa-IR"/>
        </w:rPr>
        <w:t>پردازه</w:t>
      </w:r>
      <w:proofErr w:type="spellEnd"/>
      <w:r>
        <w:rPr>
          <w:rFonts w:hint="cs"/>
          <w:rtl/>
          <w:lang w:bidi="fa-IR"/>
        </w:rPr>
        <w:t xml:space="preserve"> را به صفی از جنس </w:t>
      </w:r>
      <w:proofErr w:type="spellStart"/>
      <w:r>
        <w:rPr>
          <w:lang w:bidi="fa-IR"/>
        </w:rPr>
        <w:t>wait_queue</w:t>
      </w:r>
      <w:proofErr w:type="spellEnd"/>
      <w:r>
        <w:rPr>
          <w:rFonts w:hint="cs"/>
          <w:rtl/>
          <w:lang w:bidi="fa-IR"/>
        </w:rPr>
        <w:t xml:space="preserve"> که به آرگومان اولش داده میشود میبرد.</w:t>
      </w:r>
    </w:p>
    <w:p w14:paraId="5872176A" w14:textId="4FB42554" w:rsidR="00D221FB" w:rsidRDefault="00D221FB" w:rsidP="00D91BF9">
      <w:pPr>
        <w:pStyle w:val="ListParagraph"/>
        <w:numPr>
          <w:ilvl w:val="0"/>
          <w:numId w:val="19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bidi="fa-IR"/>
        </w:rPr>
      </w:pPr>
      <w:r w:rsidRPr="00F873D2">
        <w:rPr>
          <w:rFonts w:hint="cs"/>
          <w:b/>
          <w:bCs/>
          <w:rtl/>
          <w:lang w:bidi="fa-IR"/>
        </w:rPr>
        <w:t>سیگنال کردن یک رویداد</w:t>
      </w:r>
      <w:r>
        <w:rPr>
          <w:rFonts w:hint="cs"/>
          <w:rtl/>
          <w:lang w:bidi="fa-IR"/>
        </w:rPr>
        <w:t>(</w:t>
      </w:r>
      <w:proofErr w:type="spellStart"/>
      <w:r w:rsidRPr="00D221FB">
        <w:rPr>
          <w:lang w:bidi="fa-IR"/>
        </w:rPr>
        <w:t>sys_mysync_sig_event</w:t>
      </w:r>
      <w:proofErr w:type="spellEnd"/>
      <w:r>
        <w:rPr>
          <w:rFonts w:hint="cs"/>
          <w:rtl/>
          <w:lang w:bidi="fa-IR"/>
        </w:rPr>
        <w:t>):</w:t>
      </w:r>
      <w:r w:rsidR="00D91BF9">
        <w:rPr>
          <w:rFonts w:hint="cs"/>
          <w:rtl/>
          <w:lang w:bidi="fa-IR"/>
        </w:rPr>
        <w:t xml:space="preserve"> این تابع با افزودن مقدار </w:t>
      </w:r>
      <w:proofErr w:type="spellStart"/>
      <w:r w:rsidR="00D91BF9">
        <w:rPr>
          <w:lang w:bidi="fa-IR"/>
        </w:rPr>
        <w:t>go_aheads</w:t>
      </w:r>
      <w:proofErr w:type="spellEnd"/>
      <w:r w:rsidR="00D91BF9">
        <w:rPr>
          <w:rFonts w:hint="cs"/>
          <w:rtl/>
          <w:lang w:bidi="fa-IR"/>
        </w:rPr>
        <w:t xml:space="preserve"> شرط آرگومان دوم تابع </w:t>
      </w:r>
      <w:proofErr w:type="spellStart"/>
      <w:r w:rsidR="00D91BF9" w:rsidRPr="003A6146">
        <w:rPr>
          <w:lang w:bidi="fa-IR"/>
        </w:rPr>
        <w:t>wait_event_interruptible</w:t>
      </w:r>
      <w:proofErr w:type="spellEnd"/>
      <w:r w:rsidR="00D91BF9">
        <w:rPr>
          <w:rFonts w:hint="cs"/>
          <w:rtl/>
          <w:lang w:bidi="fa-IR"/>
        </w:rPr>
        <w:t xml:space="preserve"> درست میکند. همچنین تابع </w:t>
      </w:r>
      <w:proofErr w:type="spellStart"/>
      <w:r w:rsidR="00D91BF9" w:rsidRPr="00D91BF9">
        <w:rPr>
          <w:lang w:bidi="fa-IR"/>
        </w:rPr>
        <w:t>wake_up_interruptible</w:t>
      </w:r>
      <w:proofErr w:type="spellEnd"/>
      <w:r w:rsidR="00D91BF9">
        <w:rPr>
          <w:rFonts w:hint="cs"/>
          <w:rtl/>
          <w:lang w:bidi="fa-IR"/>
        </w:rPr>
        <w:t xml:space="preserve"> </w:t>
      </w:r>
      <w:proofErr w:type="spellStart"/>
      <w:r w:rsidR="00D91BF9">
        <w:rPr>
          <w:rFonts w:hint="cs"/>
          <w:rtl/>
          <w:lang w:bidi="fa-IR"/>
        </w:rPr>
        <w:t>پردازه</w:t>
      </w:r>
      <w:proofErr w:type="spellEnd"/>
      <w:r w:rsidR="00D91BF9">
        <w:rPr>
          <w:rFonts w:hint="cs"/>
          <w:rtl/>
          <w:lang w:bidi="fa-IR"/>
        </w:rPr>
        <w:t xml:space="preserve"> های داخل صف را از حالت انتظار خارج میکند. در نهایت سایز </w:t>
      </w:r>
      <w:proofErr w:type="spellStart"/>
      <w:r w:rsidR="00D91BF9">
        <w:rPr>
          <w:lang w:bidi="fa-IR"/>
        </w:rPr>
        <w:t>wait_queue</w:t>
      </w:r>
      <w:proofErr w:type="spellEnd"/>
      <w:r w:rsidR="00D91BF9">
        <w:rPr>
          <w:rFonts w:hint="cs"/>
          <w:rtl/>
          <w:lang w:bidi="fa-IR"/>
        </w:rPr>
        <w:t xml:space="preserve"> را باز میگردانیم.</w:t>
      </w:r>
    </w:p>
    <w:p w14:paraId="4D08EAF2" w14:textId="5F767606" w:rsidR="00D91BF9" w:rsidRPr="00F873D2" w:rsidRDefault="00D91BF9" w:rsidP="00D91BF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3"/>
        <w:jc w:val="left"/>
        <w:rPr>
          <w:b/>
          <w:bCs/>
          <w:rtl/>
          <w:lang w:bidi="fa-IR"/>
        </w:rPr>
      </w:pPr>
      <w:r w:rsidRPr="00F873D2">
        <w:rPr>
          <w:rFonts w:hint="cs"/>
          <w:b/>
          <w:bCs/>
          <w:rtl/>
          <w:lang w:bidi="fa-IR"/>
        </w:rPr>
        <w:t xml:space="preserve">معرفی ساختمان داده </w:t>
      </w:r>
      <w:r w:rsidRPr="00F873D2">
        <w:rPr>
          <w:b/>
          <w:bCs/>
          <w:lang w:bidi="fa-IR"/>
        </w:rPr>
        <w:t>IDR</w:t>
      </w:r>
      <w:r w:rsidRPr="00F873D2">
        <w:rPr>
          <w:rFonts w:hint="cs"/>
          <w:b/>
          <w:bCs/>
          <w:rtl/>
          <w:lang w:bidi="fa-IR"/>
        </w:rPr>
        <w:t xml:space="preserve"> : </w:t>
      </w:r>
    </w:p>
    <w:p w14:paraId="5E9ABCD0" w14:textId="0A9BD572" w:rsidR="00D91BF9" w:rsidRDefault="00D91BF9" w:rsidP="00D91BF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3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بطور کلی یک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سه قابلیت افزودن، حذف و پیدا کردن را دارد. هر چند جداول در هم سازی نوعی از </w:t>
      </w:r>
      <w:r>
        <w:rPr>
          <w:lang w:bidi="fa-IR"/>
        </w:rPr>
        <w:t>map</w:t>
      </w:r>
      <w:r>
        <w:rPr>
          <w:rFonts w:hint="cs"/>
          <w:rtl/>
          <w:lang w:bidi="fa-IR"/>
        </w:rPr>
        <w:t xml:space="preserve"> ها هستند اما همه </w:t>
      </w:r>
      <w:r>
        <w:rPr>
          <w:lang w:bidi="fa-IR"/>
        </w:rPr>
        <w:t xml:space="preserve">map </w:t>
      </w:r>
      <w:r>
        <w:rPr>
          <w:rFonts w:hint="cs"/>
          <w:rtl/>
          <w:lang w:bidi="fa-IR"/>
        </w:rPr>
        <w:t xml:space="preserve"> ها بوسیله جداول درهم سازی پیاده سازی نمیشوند. </w:t>
      </w:r>
      <w:r w:rsidR="00F873D2">
        <w:rPr>
          <w:rFonts w:hint="cs"/>
          <w:rtl/>
          <w:lang w:bidi="fa-IR"/>
        </w:rPr>
        <w:t xml:space="preserve">از درخت های خود متوازن شونده نیز برای پیاده سازی </w:t>
      </w:r>
      <w:r w:rsidR="00F873D2">
        <w:rPr>
          <w:lang w:bidi="fa-IR"/>
        </w:rPr>
        <w:t>map</w:t>
      </w:r>
      <w:r w:rsidR="00F873D2">
        <w:rPr>
          <w:rFonts w:hint="cs"/>
          <w:rtl/>
          <w:lang w:bidi="fa-IR"/>
        </w:rPr>
        <w:t xml:space="preserve"> ها استفاده میشوند. هرچند جداول درهم سازی هزینه زمانی میانگین کمتری نسبت به درخت جستجوی دو </w:t>
      </w:r>
      <w:proofErr w:type="spellStart"/>
      <w:r w:rsidR="00F873D2">
        <w:rPr>
          <w:rFonts w:hint="cs"/>
          <w:rtl/>
          <w:lang w:bidi="fa-IR"/>
        </w:rPr>
        <w:t>دویی</w:t>
      </w:r>
      <w:proofErr w:type="spellEnd"/>
      <w:r w:rsidR="00F873D2">
        <w:rPr>
          <w:rFonts w:hint="cs"/>
          <w:rtl/>
          <w:lang w:bidi="fa-IR"/>
        </w:rPr>
        <w:t xml:space="preserve"> خود متوازن شونده دارند اما هزینه بدترین حالت در درخت های </w:t>
      </w:r>
      <w:proofErr w:type="spellStart"/>
      <w:r w:rsidR="00F873D2">
        <w:rPr>
          <w:rFonts w:hint="cs"/>
          <w:rtl/>
          <w:lang w:bidi="fa-IR"/>
        </w:rPr>
        <w:t>دودویی</w:t>
      </w:r>
      <w:proofErr w:type="spellEnd"/>
      <w:r w:rsidR="00F873D2">
        <w:rPr>
          <w:rFonts w:hint="cs"/>
          <w:rtl/>
          <w:lang w:bidi="fa-IR"/>
        </w:rPr>
        <w:t xml:space="preserve"> خود متوازن شونده کمتر است. درخت های </w:t>
      </w:r>
      <w:proofErr w:type="spellStart"/>
      <w:r w:rsidR="00F873D2">
        <w:rPr>
          <w:rFonts w:hint="cs"/>
          <w:rtl/>
          <w:lang w:bidi="fa-IR"/>
        </w:rPr>
        <w:t>دودویی</w:t>
      </w:r>
      <w:proofErr w:type="spellEnd"/>
      <w:r w:rsidR="00F873D2">
        <w:rPr>
          <w:rFonts w:hint="cs"/>
          <w:rtl/>
          <w:lang w:bidi="fa-IR"/>
        </w:rPr>
        <w:t xml:space="preserve"> خود متوازن شونده در بدترین حالت هم هزینه لگاریتمی دارند در حالیکه هزینه جداول درهم سازی در بدترین حالت خطی است. علاوه بر این درخت های </w:t>
      </w:r>
      <w:proofErr w:type="spellStart"/>
      <w:r w:rsidR="00F873D2">
        <w:rPr>
          <w:rFonts w:hint="cs"/>
          <w:rtl/>
          <w:lang w:bidi="fa-IR"/>
        </w:rPr>
        <w:t>دودویی</w:t>
      </w:r>
      <w:proofErr w:type="spellEnd"/>
      <w:r w:rsidR="00F873D2">
        <w:rPr>
          <w:rFonts w:hint="cs"/>
          <w:rtl/>
          <w:lang w:bidi="fa-IR"/>
        </w:rPr>
        <w:t xml:space="preserve"> این امکان را فراهم میکنند تا به شکل مرتب شده بر اساس </w:t>
      </w:r>
      <w:proofErr w:type="spellStart"/>
      <w:r w:rsidR="00F873D2">
        <w:rPr>
          <w:rFonts w:hint="cs"/>
          <w:rtl/>
          <w:lang w:bidi="fa-IR"/>
        </w:rPr>
        <w:t>شناسه</w:t>
      </w:r>
      <w:proofErr w:type="spellEnd"/>
      <w:r w:rsidR="00F873D2">
        <w:rPr>
          <w:rFonts w:hint="cs"/>
          <w:rtl/>
          <w:lang w:bidi="fa-IR"/>
        </w:rPr>
        <w:t xml:space="preserve"> ها بین عناصر حرکت کنیم. همچنین درخت های جستجوی </w:t>
      </w:r>
      <w:proofErr w:type="spellStart"/>
      <w:r w:rsidR="00F873D2">
        <w:rPr>
          <w:rFonts w:hint="cs"/>
          <w:rtl/>
          <w:lang w:bidi="fa-IR"/>
        </w:rPr>
        <w:t>دودویی</w:t>
      </w:r>
      <w:proofErr w:type="spellEnd"/>
      <w:r w:rsidR="00F873D2">
        <w:rPr>
          <w:rFonts w:hint="cs"/>
          <w:rtl/>
          <w:lang w:bidi="fa-IR"/>
        </w:rPr>
        <w:t xml:space="preserve"> نیازی به تابع درهم سازی ندارند. </w:t>
      </w:r>
    </w:p>
    <w:p w14:paraId="175827A5" w14:textId="77777777" w:rsidR="00F873D2" w:rsidRPr="00572154" w:rsidRDefault="00F873D2" w:rsidP="00D91BF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3"/>
        <w:jc w:val="left"/>
        <w:rPr>
          <w:rFonts w:hint="cs"/>
          <w:rtl/>
          <w:lang w:bidi="fa-IR"/>
        </w:rPr>
      </w:pPr>
    </w:p>
    <w:p w14:paraId="71ECEE93" w14:textId="4B826FFC" w:rsidR="00C21777" w:rsidRDefault="003C6009" w:rsidP="003C600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b/>
          <w:bCs/>
          <w:color w:val="5B9BD5" w:themeColor="accent1"/>
          <w:rtl/>
          <w:lang w:eastAsia="en-CA" w:bidi="fa-IR"/>
        </w:rPr>
      </w:pPr>
      <w:r w:rsidRPr="003C6009">
        <w:rPr>
          <w:rFonts w:ascii="B Nazanin" w:eastAsia="Times New Roman" w:hAnsi="B Nazanin" w:hint="cs"/>
          <w:b/>
          <w:bCs/>
          <w:color w:val="5B9BD5" w:themeColor="accent1"/>
          <w:rtl/>
          <w:lang w:eastAsia="en-CA" w:bidi="fa-IR"/>
        </w:rPr>
        <w:t>بخش سوم</w:t>
      </w:r>
    </w:p>
    <w:p w14:paraId="6A796159" w14:textId="77777777" w:rsidR="003C6009" w:rsidRDefault="003C6009" w:rsidP="003C600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b/>
          <w:bCs/>
          <w:color w:val="5B9BD5" w:themeColor="accent1"/>
          <w:rtl/>
          <w:lang w:eastAsia="en-CA" w:bidi="fa-IR"/>
        </w:rPr>
      </w:pPr>
    </w:p>
    <w:p w14:paraId="7092E912" w14:textId="285ED49A" w:rsidR="005E5600" w:rsidRDefault="003C6009" w:rsidP="005E560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B Nazanin" w:eastAsia="Times New Roman" w:hAnsi="B Nazanin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در این بخش سه </w:t>
      </w:r>
      <w:proofErr w:type="spellStart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سناریو</w:t>
      </w:r>
      <w:proofErr w:type="spellEnd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برای تست کد سطح کرنل داده شده است. برای پیاده سازی این قسمت ما ۳ </w:t>
      </w:r>
      <w:r w:rsidR="005E5600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تابع برای تست ها در نظر میگیرم و به ترتیب آن ها را در </w:t>
      </w:r>
      <w:r w:rsidR="005E5600">
        <w:rPr>
          <w:rFonts w:ascii="Calibri" w:eastAsia="Times New Roman" w:hAnsi="Calibri" w:cs="Calibri"/>
          <w:color w:val="000000" w:themeColor="text1"/>
          <w:lang w:eastAsia="en-CA" w:bidi="fa-IR"/>
        </w:rPr>
        <w:t>main</w:t>
      </w:r>
      <w:r w:rsidR="005E5600">
        <w:rPr>
          <w:rFonts w:ascii="Calibri" w:eastAsia="Times New Roman" w:hAnsi="Calibri" w:cs="Calibri" w:hint="cs"/>
          <w:color w:val="000000" w:themeColor="text1"/>
          <w:rtl/>
          <w:lang w:eastAsia="en-CA" w:bidi="fa-IR"/>
        </w:rPr>
        <w:t xml:space="preserve"> </w:t>
      </w:r>
      <w:r w:rsidR="005E5600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صدا میکنیم.(بین هر دو تست یک ثانیه وقفه میگزاریم تا تست ها تداخل نخورند)</w:t>
      </w:r>
    </w:p>
    <w:p w14:paraId="590ED277" w14:textId="71822ABB" w:rsidR="005E5600" w:rsidRPr="00151FA1" w:rsidRDefault="005E5600" w:rsidP="005E5600">
      <w:pPr>
        <w:pStyle w:val="ListParagraph"/>
        <w:numPr>
          <w:ilvl w:val="0"/>
          <w:numId w:val="18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Bidi" w:eastAsia="Times New Roman" w:hAnsiTheme="minorBidi" w:cstheme="minorBidi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برای تست اول</w:t>
      </w:r>
      <w:r w:rsidR="00151FA1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ابتدا یک </w:t>
      </w:r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 w:rsidR="00151FA1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، با استفاده از فراخوانی سیستمی </w:t>
      </w:r>
      <w:proofErr w:type="spellStart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sys_mysync_make_event</w:t>
      </w:r>
      <w:proofErr w:type="spellEnd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()</w:t>
      </w:r>
      <w:r w:rsidR="00151FA1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میسازیم و پس از بررسی موفقیت آمیز بودن آن فراخوانی سیستمی </w:t>
      </w:r>
      <w:proofErr w:type="spellStart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sys_mysync_sig_event</w:t>
      </w:r>
      <w:proofErr w:type="spellEnd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(</w:t>
      </w:r>
      <w:proofErr w:type="spellStart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eid</w:t>
      </w:r>
      <w:proofErr w:type="spellEnd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)</w:t>
      </w:r>
      <w:r w:rsidR="00151FA1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را صدا میزنیم و بررسی میکنیم که به صورت موفقیت آمیز صورت گرفته است یا خیر.</w:t>
      </w:r>
    </w:p>
    <w:p w14:paraId="4B1EA3E3" w14:textId="3E905D65" w:rsidR="00151FA1" w:rsidRPr="008D51A3" w:rsidRDefault="00151FA1" w:rsidP="008D51A3">
      <w:pPr>
        <w:pStyle w:val="ListParagraph"/>
        <w:numPr>
          <w:ilvl w:val="0"/>
          <w:numId w:val="18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Bidi" w:eastAsia="Times New Roman" w:hAnsiTheme="minorBidi" w:cstheme="minorBidi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برای این تست ابتدا لازم است که یک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بسازیم سپس یک </w:t>
      </w:r>
      <w:proofErr w:type="spellStart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پردازه</w:t>
      </w:r>
      <w:proofErr w:type="spellEnd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fork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کنیم و در </w:t>
      </w:r>
      <w:proofErr w:type="spellStart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پردازه</w:t>
      </w:r>
      <w:proofErr w:type="spellEnd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ی جدید </w:t>
      </w:r>
      <w:proofErr w:type="spellStart"/>
      <w:r>
        <w:rPr>
          <w:rFonts w:ascii="Calibri" w:eastAsia="Times New Roman" w:hAnsi="Calibri" w:cs="Calibri"/>
          <w:color w:val="000000" w:themeColor="text1"/>
          <w:lang w:eastAsia="en-CA" w:bidi="fa-IR"/>
        </w:rPr>
        <w:t>sys_mysync_wait_event</w:t>
      </w:r>
      <w:proofErr w:type="spellEnd"/>
      <w:r>
        <w:rPr>
          <w:rFonts w:ascii="Calibri" w:eastAsia="Times New Roman" w:hAnsi="Calibri" w:cs="Calibri"/>
          <w:color w:val="000000" w:themeColor="text1"/>
          <w:lang w:eastAsia="en-CA" w:bidi="fa-IR"/>
        </w:rPr>
        <w:t>(</w:t>
      </w:r>
      <w:proofErr w:type="spellStart"/>
      <w:r>
        <w:rPr>
          <w:rFonts w:ascii="Calibri" w:eastAsia="Times New Roman" w:hAnsi="Calibri" w:cs="Calibri"/>
          <w:color w:val="000000" w:themeColor="text1"/>
          <w:lang w:eastAsia="en-CA" w:bidi="fa-IR"/>
        </w:rPr>
        <w:t>eid</w:t>
      </w:r>
      <w:proofErr w:type="spellEnd"/>
      <w:r>
        <w:rPr>
          <w:rFonts w:ascii="Calibri" w:eastAsia="Times New Roman" w:hAnsi="Calibri" w:cs="Calibri"/>
          <w:color w:val="000000" w:themeColor="text1"/>
          <w:lang w:eastAsia="en-CA" w:bidi="fa-IR"/>
        </w:rPr>
        <w:t>)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را صدا کنی</w:t>
      </w:r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م، پس از بررسی موفقیت آمیز بودن آن، کار </w:t>
      </w:r>
      <w:proofErr w:type="spellStart"/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پردازه</w:t>
      </w:r>
      <w:proofErr w:type="spellEnd"/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ی جدید به پایان رسیده است. در </w:t>
      </w:r>
      <w:proofErr w:type="spellStart"/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پردازه</w:t>
      </w:r>
      <w:proofErr w:type="spellEnd"/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ی والد یک ثانیه فرصت میدهیم تا مطمئن باشیم تا فرزند این </w:t>
      </w:r>
      <w:proofErr w:type="spellStart"/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پردازه</w:t>
      </w:r>
      <w:proofErr w:type="spellEnd"/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کارش را انجام دهد پس از آن فراخوانی سیستمی سیگنال را صدا کرده و موفقیت بودن آن را بررسی میکنیم.</w:t>
      </w:r>
    </w:p>
    <w:p w14:paraId="29731243" w14:textId="5B03911E" w:rsidR="008D51A3" w:rsidRPr="00363095" w:rsidRDefault="00363095" w:rsidP="008D51A3">
      <w:pPr>
        <w:pStyle w:val="ListParagraph"/>
        <w:numPr>
          <w:ilvl w:val="0"/>
          <w:numId w:val="18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Bidi" w:eastAsia="Times New Roman" w:hAnsiTheme="minorBidi" w:cstheme="minorBidi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lastRenderedPageBreak/>
        <w:t xml:space="preserve">در تست آخر ابتدا دو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میسازیم پس از آن دو </w:t>
      </w:r>
      <w:proofErr w:type="spellStart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پردازه</w:t>
      </w:r>
      <w:proofErr w:type="spellEnd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fork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میکنیم و در </w:t>
      </w:r>
      <w:proofErr w:type="spellStart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پرازه</w:t>
      </w:r>
      <w:proofErr w:type="spellEnd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های جدید فراخوانی سیستمی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wait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را صدا میکنیم. در </w:t>
      </w:r>
      <w:proofErr w:type="spellStart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پردازه</w:t>
      </w:r>
      <w:proofErr w:type="spellEnd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ی والد به مانند تست قبلی یک ثانیه وقفه ایجاد میکنیم سپس هر دو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را با فراخوانی سیستمی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destroy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از بین میبریم.</w:t>
      </w:r>
    </w:p>
    <w:p w14:paraId="424137B9" w14:textId="77777777" w:rsidR="00363095" w:rsidRDefault="00363095" w:rsidP="00363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asciiTheme="minorBidi" w:eastAsia="Times New Roman" w:hAnsiTheme="minorBidi" w:cstheme="minorBidi"/>
          <w:color w:val="000000" w:themeColor="text1"/>
          <w:rtl/>
          <w:lang w:eastAsia="en-CA" w:bidi="fa-IR"/>
        </w:rPr>
      </w:pPr>
    </w:p>
    <w:p w14:paraId="05246DC1" w14:textId="252716CD" w:rsidR="00363095" w:rsidRDefault="00363095" w:rsidP="00363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ascii="B Nazanin" w:eastAsia="Times New Roman" w:hAnsi="B Nazanin"/>
          <w:color w:val="000000" w:themeColor="text1"/>
          <w:rtl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نتایج به دست آمده از تست به این صورت است:</w:t>
      </w:r>
    </w:p>
    <w:p w14:paraId="21712004" w14:textId="03B80892" w:rsidR="00363095" w:rsidRPr="00363095" w:rsidRDefault="00363095" w:rsidP="00363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center"/>
        <w:rPr>
          <w:rFonts w:ascii="B Nazanin" w:eastAsia="Times New Roman" w:hAnsi="B Nazanin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noProof/>
          <w:color w:val="000000" w:themeColor="text1"/>
        </w:rPr>
        <w:drawing>
          <wp:inline distT="0" distB="0" distL="0" distR="0" wp14:anchorId="462D6FB4" wp14:editId="5B2A3781">
            <wp:extent cx="3356231" cy="306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5-04 at 10.18.38 PM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8" t="28586" r="32975" b="59"/>
                    <a:stretch/>
                  </pic:blipFill>
                  <pic:spPr bwMode="auto">
                    <a:xfrm>
                      <a:off x="0" y="0"/>
                      <a:ext cx="3358548" cy="306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095" w:rsidRPr="00363095" w:rsidSect="00E909FE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19CE"/>
    <w:multiLevelType w:val="hybridMultilevel"/>
    <w:tmpl w:val="694E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7321"/>
    <w:multiLevelType w:val="hybridMultilevel"/>
    <w:tmpl w:val="EE70F83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ADA7C66"/>
    <w:multiLevelType w:val="hybridMultilevel"/>
    <w:tmpl w:val="48B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106FF"/>
    <w:multiLevelType w:val="hybridMultilevel"/>
    <w:tmpl w:val="18363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AC0E0F"/>
    <w:multiLevelType w:val="hybridMultilevel"/>
    <w:tmpl w:val="24D8F7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51DC0"/>
    <w:multiLevelType w:val="hybridMultilevel"/>
    <w:tmpl w:val="E974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672"/>
    <w:multiLevelType w:val="hybridMultilevel"/>
    <w:tmpl w:val="70A2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77008"/>
    <w:multiLevelType w:val="hybridMultilevel"/>
    <w:tmpl w:val="DD88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735A3"/>
    <w:multiLevelType w:val="hybridMultilevel"/>
    <w:tmpl w:val="6AACAEE4"/>
    <w:lvl w:ilvl="0" w:tplc="3C202C0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D0A5E"/>
    <w:multiLevelType w:val="hybridMultilevel"/>
    <w:tmpl w:val="B5AAA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E080B"/>
    <w:multiLevelType w:val="hybridMultilevel"/>
    <w:tmpl w:val="98741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395326"/>
    <w:multiLevelType w:val="hybridMultilevel"/>
    <w:tmpl w:val="EEE2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370E0"/>
    <w:multiLevelType w:val="hybridMultilevel"/>
    <w:tmpl w:val="0ABC3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1334"/>
    <w:multiLevelType w:val="hybridMultilevel"/>
    <w:tmpl w:val="E078E1F2"/>
    <w:lvl w:ilvl="0" w:tplc="931ACE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B549F"/>
    <w:multiLevelType w:val="hybridMultilevel"/>
    <w:tmpl w:val="89B4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51829"/>
    <w:multiLevelType w:val="hybridMultilevel"/>
    <w:tmpl w:val="26A4AE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B7876"/>
    <w:multiLevelType w:val="hybridMultilevel"/>
    <w:tmpl w:val="ABE60C0E"/>
    <w:lvl w:ilvl="0" w:tplc="93C8F81A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176D"/>
    <w:multiLevelType w:val="hybridMultilevel"/>
    <w:tmpl w:val="D706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94DB6"/>
    <w:multiLevelType w:val="hybridMultilevel"/>
    <w:tmpl w:val="F22A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0"/>
  </w:num>
  <w:num w:numId="5">
    <w:abstractNumId w:val="17"/>
  </w:num>
  <w:num w:numId="6">
    <w:abstractNumId w:val="8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18"/>
  </w:num>
  <w:num w:numId="14">
    <w:abstractNumId w:val="16"/>
  </w:num>
  <w:num w:numId="15">
    <w:abstractNumId w:val="13"/>
  </w:num>
  <w:num w:numId="16">
    <w:abstractNumId w:val="15"/>
  </w:num>
  <w:num w:numId="17">
    <w:abstractNumId w:val="12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FE"/>
    <w:rsid w:val="00030635"/>
    <w:rsid w:val="00077823"/>
    <w:rsid w:val="000840F6"/>
    <w:rsid w:val="0008480F"/>
    <w:rsid w:val="000A6270"/>
    <w:rsid w:val="0012230F"/>
    <w:rsid w:val="00151FA1"/>
    <w:rsid w:val="00164CFC"/>
    <w:rsid w:val="00181C22"/>
    <w:rsid w:val="00192339"/>
    <w:rsid w:val="001B0FAE"/>
    <w:rsid w:val="001B65AA"/>
    <w:rsid w:val="001C1D34"/>
    <w:rsid w:val="001F15F8"/>
    <w:rsid w:val="001F2570"/>
    <w:rsid w:val="00220ADA"/>
    <w:rsid w:val="00265F5B"/>
    <w:rsid w:val="002873CE"/>
    <w:rsid w:val="002A5560"/>
    <w:rsid w:val="002D107C"/>
    <w:rsid w:val="002D54BC"/>
    <w:rsid w:val="002F4E91"/>
    <w:rsid w:val="00363095"/>
    <w:rsid w:val="00392410"/>
    <w:rsid w:val="003A6146"/>
    <w:rsid w:val="003A710E"/>
    <w:rsid w:val="003C6009"/>
    <w:rsid w:val="004054C9"/>
    <w:rsid w:val="00450A14"/>
    <w:rsid w:val="0045244B"/>
    <w:rsid w:val="00456287"/>
    <w:rsid w:val="00464288"/>
    <w:rsid w:val="00464B18"/>
    <w:rsid w:val="00483B6B"/>
    <w:rsid w:val="004871F9"/>
    <w:rsid w:val="004C0315"/>
    <w:rsid w:val="004C18AF"/>
    <w:rsid w:val="004D3671"/>
    <w:rsid w:val="004F7051"/>
    <w:rsid w:val="00501E55"/>
    <w:rsid w:val="00572154"/>
    <w:rsid w:val="00586571"/>
    <w:rsid w:val="00592BA8"/>
    <w:rsid w:val="005A77C3"/>
    <w:rsid w:val="005B076C"/>
    <w:rsid w:val="005B38D7"/>
    <w:rsid w:val="005B6A69"/>
    <w:rsid w:val="005C5AE7"/>
    <w:rsid w:val="005D3DA0"/>
    <w:rsid w:val="005E5600"/>
    <w:rsid w:val="006749E7"/>
    <w:rsid w:val="00680EA2"/>
    <w:rsid w:val="006A68CA"/>
    <w:rsid w:val="006C2431"/>
    <w:rsid w:val="006E33C5"/>
    <w:rsid w:val="006E6457"/>
    <w:rsid w:val="007201B1"/>
    <w:rsid w:val="00766309"/>
    <w:rsid w:val="007663A1"/>
    <w:rsid w:val="00774D1C"/>
    <w:rsid w:val="007A3D9F"/>
    <w:rsid w:val="007E48CA"/>
    <w:rsid w:val="007E5649"/>
    <w:rsid w:val="007E6805"/>
    <w:rsid w:val="007F1020"/>
    <w:rsid w:val="007F4668"/>
    <w:rsid w:val="007F6353"/>
    <w:rsid w:val="00801A1B"/>
    <w:rsid w:val="00820650"/>
    <w:rsid w:val="0086298D"/>
    <w:rsid w:val="008900DB"/>
    <w:rsid w:val="008A10B2"/>
    <w:rsid w:val="008A4198"/>
    <w:rsid w:val="008D1AA3"/>
    <w:rsid w:val="008D51A3"/>
    <w:rsid w:val="008E4B26"/>
    <w:rsid w:val="008F3E82"/>
    <w:rsid w:val="00902FE8"/>
    <w:rsid w:val="00961BF3"/>
    <w:rsid w:val="009E2AFD"/>
    <w:rsid w:val="00AB130E"/>
    <w:rsid w:val="00B21828"/>
    <w:rsid w:val="00B86F35"/>
    <w:rsid w:val="00BA196D"/>
    <w:rsid w:val="00BD7377"/>
    <w:rsid w:val="00C05213"/>
    <w:rsid w:val="00C21777"/>
    <w:rsid w:val="00C27B1E"/>
    <w:rsid w:val="00C35605"/>
    <w:rsid w:val="00C7521D"/>
    <w:rsid w:val="00C776EF"/>
    <w:rsid w:val="00C8346F"/>
    <w:rsid w:val="00CB2BF4"/>
    <w:rsid w:val="00CD3F92"/>
    <w:rsid w:val="00CF3954"/>
    <w:rsid w:val="00D07ECA"/>
    <w:rsid w:val="00D1299F"/>
    <w:rsid w:val="00D221FB"/>
    <w:rsid w:val="00D237E2"/>
    <w:rsid w:val="00D34B49"/>
    <w:rsid w:val="00D535D9"/>
    <w:rsid w:val="00D61577"/>
    <w:rsid w:val="00D72EE5"/>
    <w:rsid w:val="00D91BF9"/>
    <w:rsid w:val="00D9375D"/>
    <w:rsid w:val="00DA49C3"/>
    <w:rsid w:val="00DC3B19"/>
    <w:rsid w:val="00DF6FFB"/>
    <w:rsid w:val="00E10FC9"/>
    <w:rsid w:val="00E23E41"/>
    <w:rsid w:val="00E33497"/>
    <w:rsid w:val="00E34FAA"/>
    <w:rsid w:val="00E7178D"/>
    <w:rsid w:val="00E82333"/>
    <w:rsid w:val="00E909FE"/>
    <w:rsid w:val="00E920A5"/>
    <w:rsid w:val="00ED472E"/>
    <w:rsid w:val="00ED728D"/>
    <w:rsid w:val="00EE110D"/>
    <w:rsid w:val="00F404D0"/>
    <w:rsid w:val="00F54DB8"/>
    <w:rsid w:val="00F71769"/>
    <w:rsid w:val="00F873D2"/>
    <w:rsid w:val="00FA71DA"/>
    <w:rsid w:val="00FB1861"/>
    <w:rsid w:val="00FC6E79"/>
    <w:rsid w:val="00FC7B11"/>
    <w:rsid w:val="00FE5A72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89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0"/>
    <w:pPr>
      <w:bidi/>
      <w:jc w:val="both"/>
    </w:pPr>
    <w:rPr>
      <w:rFonts w:ascii="Calibri Light" w:hAnsi="Calibri Light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FAE"/>
    <w:pPr>
      <w:keepNext/>
      <w:keepLines/>
      <w:spacing w:before="240"/>
      <w:outlineLvl w:val="0"/>
    </w:pPr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1B0FAE"/>
    <w:pPr>
      <w:spacing w:before="40"/>
      <w:jc w:val="left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4"/>
    <w:pPr>
      <w:ind w:left="720"/>
      <w:contextualSpacing/>
    </w:pPr>
  </w:style>
  <w:style w:type="table" w:styleId="TableGrid">
    <w:name w:val="Table Grid"/>
    <w:basedOn w:val="TableNormal"/>
    <w:uiPriority w:val="39"/>
    <w:rsid w:val="008D1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B0FAE"/>
    <w:rPr>
      <w:rFonts w:ascii="MS Mincho" w:hAnsi="MS Mincho" w:cs="MS Mincho"/>
      <w:noProof/>
      <w:lang w:bidi="fa-IR"/>
    </w:rPr>
  </w:style>
  <w:style w:type="character" w:customStyle="1" w:styleId="CodeChar">
    <w:name w:val="Code Char"/>
    <w:basedOn w:val="DefaultParagraphFont"/>
    <w:link w:val="Code"/>
    <w:rsid w:val="001B0FAE"/>
    <w:rPr>
      <w:rFonts w:ascii="MS Mincho" w:hAnsi="MS Mincho" w:cs="MS Mincho"/>
      <w:noProof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A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56287"/>
  </w:style>
  <w:style w:type="character" w:customStyle="1" w:styleId="n">
    <w:name w:val="n"/>
    <w:basedOn w:val="DefaultParagraphFont"/>
    <w:rsid w:val="00456287"/>
  </w:style>
  <w:style w:type="character" w:styleId="Hyperlink">
    <w:name w:val="Hyperlink"/>
    <w:basedOn w:val="DefaultParagraphFont"/>
    <w:uiPriority w:val="99"/>
    <w:semiHidden/>
    <w:unhideWhenUsed/>
    <w:rsid w:val="00456287"/>
    <w:rPr>
      <w:color w:val="0000FF"/>
      <w:u w:val="single"/>
    </w:rPr>
  </w:style>
  <w:style w:type="character" w:customStyle="1" w:styleId="p">
    <w:name w:val="p"/>
    <w:basedOn w:val="DefaultParagraphFont"/>
    <w:rsid w:val="00456287"/>
  </w:style>
  <w:style w:type="character" w:customStyle="1" w:styleId="cm">
    <w:name w:val="cm"/>
    <w:basedOn w:val="DefaultParagraphFont"/>
    <w:rsid w:val="00456287"/>
  </w:style>
  <w:style w:type="character" w:customStyle="1" w:styleId="cp">
    <w:name w:val="cp"/>
    <w:basedOn w:val="DefaultParagraphFont"/>
    <w:rsid w:val="00456287"/>
  </w:style>
  <w:style w:type="character" w:customStyle="1" w:styleId="o">
    <w:name w:val="o"/>
    <w:basedOn w:val="DefaultParagraphFont"/>
    <w:rsid w:val="00456287"/>
  </w:style>
  <w:style w:type="character" w:customStyle="1" w:styleId="kt">
    <w:name w:val="kt"/>
    <w:basedOn w:val="DefaultParagraphFont"/>
    <w:rsid w:val="00456287"/>
  </w:style>
  <w:style w:type="paragraph" w:styleId="Title">
    <w:name w:val="Title"/>
    <w:basedOn w:val="Normal"/>
    <w:next w:val="Normal"/>
    <w:link w:val="TitleChar"/>
    <w:uiPriority w:val="10"/>
    <w:qFormat/>
    <w:rsid w:val="008A10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Typewriter">
    <w:name w:val="HTML Typewriter"/>
    <w:basedOn w:val="DefaultParagraphFont"/>
    <w:uiPriority w:val="99"/>
    <w:semiHidden/>
    <w:unhideWhenUsed/>
    <w:rsid w:val="00C21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3.1/ident/spinlock_t" TargetMode="External"/><Relationship Id="rId13" Type="http://schemas.openxmlformats.org/officeDocument/2006/relationships/hyperlink" Target="https://elixir.bootlin.com/linux/v3.1/ident/CONFIG_SMP" TargetMode="External"/><Relationship Id="rId18" Type="http://schemas.openxmlformats.org/officeDocument/2006/relationships/hyperlink" Target="https://elixir.bootlin.com/linux/v3.1/ident/lockdep_map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hyperlink" Target="https://elixir.bootlin.com/linux/v3.1/ident/atomic_t" TargetMode="External"/><Relationship Id="rId12" Type="http://schemas.openxmlformats.org/officeDocument/2006/relationships/hyperlink" Target="https://elixir.bootlin.com/linux/v3.1/ident/defined" TargetMode="External"/><Relationship Id="rId17" Type="http://schemas.openxmlformats.org/officeDocument/2006/relationships/hyperlink" Target="https://elixir.bootlin.com/linux/v3.1/ident/CONFIG_DEBUG_LOCK_ALL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xir.bootlin.com/linux/v3.1/ident/magic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hyperlink" Target="https://elixir.bootlin.com/linux/v3.1/ident/mutex" TargetMode="External"/><Relationship Id="rId11" Type="http://schemas.openxmlformats.org/officeDocument/2006/relationships/hyperlink" Target="https://elixir.bootlin.com/linux/v3.1/ident/defin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v3.1/ident/own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lixir.bootlin.com/linux/v3.1/ident/list_head" TargetMode="Externa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elixir.bootlin.com/linux/v3.1/ident/wait_lock" TargetMode="External"/><Relationship Id="rId14" Type="http://schemas.openxmlformats.org/officeDocument/2006/relationships/hyperlink" Target="https://elixir.bootlin.com/linux/v3.1/ident/task_stru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C782D6F-6F30-4273-868A-4ED4B3E8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Tabatabaei</dc:creator>
  <cp:keywords/>
  <dc:description/>
  <cp:lastModifiedBy>mohammadreza yazdanifar</cp:lastModifiedBy>
  <cp:revision>30</cp:revision>
  <dcterms:created xsi:type="dcterms:W3CDTF">2018-04-28T10:56:00Z</dcterms:created>
  <dcterms:modified xsi:type="dcterms:W3CDTF">2018-05-06T11:05:00Z</dcterms:modified>
</cp:coreProperties>
</file>