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0A3551" w14:textId="77777777" w:rsidR="008869E9" w:rsidRPr="008869E9" w:rsidRDefault="008869E9" w:rsidP="008869E9">
      <w:r w:rsidRPr="008869E9">
        <w:rPr>
          <w:b/>
          <w:bCs/>
        </w:rPr>
        <w:t>Team Meeting Transcript - Date: September 28, 2024</w:t>
      </w:r>
    </w:p>
    <w:p w14:paraId="23AC61C8" w14:textId="77777777" w:rsidR="008869E9" w:rsidRPr="008869E9" w:rsidRDefault="008869E9" w:rsidP="008869E9"/>
    <w:p w14:paraId="27300B27" w14:textId="77777777" w:rsidR="008869E9" w:rsidRPr="008869E9" w:rsidRDefault="008869E9" w:rsidP="008869E9">
      <w:r w:rsidRPr="008869E9">
        <w:rPr>
          <w:b/>
          <w:bCs/>
        </w:rPr>
        <w:t>Attendees:</w:t>
      </w:r>
    </w:p>
    <w:p w14:paraId="7928944E" w14:textId="77777777" w:rsidR="008869E9" w:rsidRPr="008869E9" w:rsidRDefault="008869E9" w:rsidP="008869E9"/>
    <w:p w14:paraId="24CE7CEF" w14:textId="77777777" w:rsidR="008869E9" w:rsidRPr="008869E9" w:rsidRDefault="008869E9" w:rsidP="008869E9">
      <w:r w:rsidRPr="008869E9">
        <w:tab/>
        <w:t>•</w:t>
      </w:r>
      <w:r w:rsidRPr="008869E9">
        <w:tab/>
        <w:t>Carlos Mendoza (Project Manager)</w:t>
      </w:r>
    </w:p>
    <w:p w14:paraId="209B9566" w14:textId="77777777" w:rsidR="008869E9" w:rsidRPr="008869E9" w:rsidRDefault="008869E9" w:rsidP="008869E9">
      <w:r w:rsidRPr="008869E9">
        <w:tab/>
        <w:t>•</w:t>
      </w:r>
      <w:r w:rsidRPr="008869E9">
        <w:tab/>
        <w:t>Sofia Chen (Development Team Lead)</w:t>
      </w:r>
    </w:p>
    <w:p w14:paraId="0BBF22DB" w14:textId="77777777" w:rsidR="008869E9" w:rsidRPr="008869E9" w:rsidRDefault="008869E9" w:rsidP="008869E9">
      <w:r w:rsidRPr="008869E9">
        <w:tab/>
        <w:t>•</w:t>
      </w:r>
      <w:r w:rsidRPr="008869E9">
        <w:tab/>
        <w:t>Aamir Khan (Developer)</w:t>
      </w:r>
    </w:p>
    <w:p w14:paraId="3EA8D2E5" w14:textId="77777777" w:rsidR="008869E9" w:rsidRPr="008869E9" w:rsidRDefault="008869E9" w:rsidP="008869E9">
      <w:r w:rsidRPr="008869E9">
        <w:tab/>
        <w:t>•</w:t>
      </w:r>
      <w:r w:rsidRPr="008869E9">
        <w:tab/>
        <w:t>Leo Tanaka (Cloud Services Specialist)</w:t>
      </w:r>
    </w:p>
    <w:p w14:paraId="6DAF82E4" w14:textId="77777777" w:rsidR="008869E9" w:rsidRPr="008869E9" w:rsidRDefault="008869E9" w:rsidP="008869E9">
      <w:r w:rsidRPr="008869E9">
        <w:tab/>
        <w:t>•</w:t>
      </w:r>
      <w:r w:rsidRPr="008869E9">
        <w:tab/>
        <w:t>Valeria Petrov (Operations Lead)</w:t>
      </w:r>
    </w:p>
    <w:p w14:paraId="013D4DA8" w14:textId="77777777" w:rsidR="008869E9" w:rsidRPr="008869E9" w:rsidRDefault="008869E9" w:rsidP="008869E9">
      <w:r w:rsidRPr="008869E9">
        <w:tab/>
        <w:t>•</w:t>
      </w:r>
      <w:r w:rsidRPr="008869E9">
        <w:tab/>
        <w:t>Sarah Johnson (Data Privacy Officer)</w:t>
      </w:r>
    </w:p>
    <w:p w14:paraId="27D8DE01" w14:textId="77777777" w:rsidR="008869E9" w:rsidRPr="008869E9" w:rsidRDefault="008869E9" w:rsidP="008869E9"/>
    <w:p w14:paraId="45C99A24" w14:textId="77777777" w:rsidR="008869E9" w:rsidRPr="008869E9" w:rsidRDefault="008869E9" w:rsidP="008869E9">
      <w:r w:rsidRPr="008869E9">
        <w:rPr>
          <w:b/>
          <w:bCs/>
        </w:rPr>
        <w:t>Carlos Mendoza:</w:t>
      </w:r>
    </w:p>
    <w:p w14:paraId="622B2AE2" w14:textId="77777777" w:rsidR="008869E9" w:rsidRPr="008869E9" w:rsidRDefault="008869E9" w:rsidP="008869E9">
      <w:r w:rsidRPr="008869E9">
        <w:t>“Thanks for joining, everyone. One of the top risks on our radar is data security, especially as we handle sensitive user information and integrate with various third-party services. Sarah, as our Data Privacy Officer, what are your initial thoughts on where we might be most vulnerable?”</w:t>
      </w:r>
    </w:p>
    <w:p w14:paraId="2D19137E" w14:textId="77777777" w:rsidR="008869E9" w:rsidRPr="008869E9" w:rsidRDefault="008869E9" w:rsidP="008869E9"/>
    <w:p w14:paraId="360D9820" w14:textId="77777777" w:rsidR="008869E9" w:rsidRPr="008869E9" w:rsidRDefault="008869E9" w:rsidP="008869E9">
      <w:r w:rsidRPr="008869E9">
        <w:rPr>
          <w:b/>
          <w:bCs/>
        </w:rPr>
        <w:t>Sarah Johnson:</w:t>
      </w:r>
    </w:p>
    <w:p w14:paraId="4291C4D0" w14:textId="77777777" w:rsidR="008869E9" w:rsidRPr="008869E9" w:rsidRDefault="008869E9" w:rsidP="008869E9">
      <w:r w:rsidRPr="008869E9">
        <w:t>“Thanks, Carlos. My primary concern is around the handling of personal data—both during transmission and storage. We’re dealing with different data protection laws across regions, and even a minor breach could have serious repercussions. We need robust encryption, both at rest and in transit, and clear protocols for data access and handling.”</w:t>
      </w:r>
    </w:p>
    <w:p w14:paraId="6D383A73" w14:textId="77777777" w:rsidR="008869E9" w:rsidRPr="008869E9" w:rsidRDefault="008869E9" w:rsidP="008869E9"/>
    <w:p w14:paraId="21273448" w14:textId="77777777" w:rsidR="008869E9" w:rsidRPr="008869E9" w:rsidRDefault="008869E9" w:rsidP="008869E9">
      <w:r w:rsidRPr="008869E9">
        <w:rPr>
          <w:b/>
          <w:bCs/>
        </w:rPr>
        <w:t>Leo Tanaka:</w:t>
      </w:r>
    </w:p>
    <w:p w14:paraId="780D7436" w14:textId="77777777" w:rsidR="008869E9" w:rsidRPr="008869E9" w:rsidRDefault="008869E9" w:rsidP="008869E9">
      <w:r w:rsidRPr="008869E9">
        <w:t>“I’d add that from a cloud perspective, we have strong security measures in place, but no system is entirely foolproof. We’re currently using AWS for hosting, which has built-in security features, but we need to ensure our application layer is equally secure, especially with how APIs handle data requests and responses.”</w:t>
      </w:r>
    </w:p>
    <w:p w14:paraId="37303574" w14:textId="77777777" w:rsidR="008869E9" w:rsidRPr="008869E9" w:rsidRDefault="008869E9" w:rsidP="008869E9"/>
    <w:p w14:paraId="4F7F63F4" w14:textId="77777777" w:rsidR="008869E9" w:rsidRPr="008869E9" w:rsidRDefault="008869E9" w:rsidP="008869E9">
      <w:r w:rsidRPr="008869E9">
        <w:rPr>
          <w:b/>
          <w:bCs/>
        </w:rPr>
        <w:t>Sofia Chen:</w:t>
      </w:r>
    </w:p>
    <w:p w14:paraId="652A660C" w14:textId="77777777" w:rsidR="008869E9" w:rsidRPr="008869E9" w:rsidRDefault="008869E9" w:rsidP="008869E9">
      <w:r w:rsidRPr="008869E9">
        <w:t>“Agreed. One technical challenge we’re facing is ensuring that all third-party integrations follow our security protocols. We’re pulling data from various sources, and any one of those could be a weak link if not properly secured.”</w:t>
      </w:r>
    </w:p>
    <w:p w14:paraId="2699D578" w14:textId="77777777" w:rsidR="008869E9" w:rsidRPr="008869E9" w:rsidRDefault="008869E9" w:rsidP="008869E9"/>
    <w:p w14:paraId="769F20C7" w14:textId="77777777" w:rsidR="008869E9" w:rsidRPr="008869E9" w:rsidRDefault="008869E9" w:rsidP="008869E9">
      <w:r w:rsidRPr="008869E9">
        <w:rPr>
          <w:b/>
          <w:bCs/>
        </w:rPr>
        <w:t>Carlos Mendoza:</w:t>
      </w:r>
    </w:p>
    <w:p w14:paraId="51B9575F" w14:textId="77777777" w:rsidR="008869E9" w:rsidRPr="008869E9" w:rsidRDefault="008869E9" w:rsidP="008869E9">
      <w:r w:rsidRPr="008869E9">
        <w:t>“Good points. Let’s map out the potential impacts. Sarah, what’s the worst-case scenario if we don’t manage this risk effectively?”</w:t>
      </w:r>
    </w:p>
    <w:p w14:paraId="4E59B2B3" w14:textId="77777777" w:rsidR="008869E9" w:rsidRPr="008869E9" w:rsidRDefault="008869E9" w:rsidP="008869E9"/>
    <w:p w14:paraId="6229590A" w14:textId="77777777" w:rsidR="008869E9" w:rsidRPr="008869E9" w:rsidRDefault="008869E9" w:rsidP="008869E9">
      <w:r w:rsidRPr="008869E9">
        <w:rPr>
          <w:b/>
          <w:bCs/>
        </w:rPr>
        <w:t>Sarah Johnson:</w:t>
      </w:r>
    </w:p>
    <w:p w14:paraId="6749B091" w14:textId="77777777" w:rsidR="008869E9" w:rsidRPr="008869E9" w:rsidRDefault="008869E9" w:rsidP="008869E9">
      <w:r w:rsidRPr="008869E9">
        <w:t>“The worst-case would be a data breach where sensitive information is exposed, leading to potential fines for non-compliance with GDPR, CCPA, or other local regulations. Beyond the legal impact, it could severely damage our reputation and erode user trust, which would be hard to recover from.”</w:t>
      </w:r>
    </w:p>
    <w:p w14:paraId="1107A603" w14:textId="77777777" w:rsidR="008869E9" w:rsidRPr="008869E9" w:rsidRDefault="008869E9" w:rsidP="008869E9"/>
    <w:p w14:paraId="6D7873D0" w14:textId="77777777" w:rsidR="008869E9" w:rsidRPr="008869E9" w:rsidRDefault="008869E9" w:rsidP="008869E9">
      <w:r w:rsidRPr="008869E9">
        <w:rPr>
          <w:b/>
          <w:bCs/>
        </w:rPr>
        <w:lastRenderedPageBreak/>
        <w:t>Valeria Petrov:</w:t>
      </w:r>
    </w:p>
    <w:p w14:paraId="40FFF1A4" w14:textId="77777777" w:rsidR="008869E9" w:rsidRPr="008869E9" w:rsidRDefault="008869E9" w:rsidP="008869E9">
      <w:r w:rsidRPr="008869E9">
        <w:t>“Operationally, a breach would likely mean downtime while we address the issue, not to mention the resources needed for damage control, user notifications, and implementing corrective actions.”</w:t>
      </w:r>
    </w:p>
    <w:p w14:paraId="35E5FCD1" w14:textId="77777777" w:rsidR="008869E9" w:rsidRPr="008869E9" w:rsidRDefault="008869E9" w:rsidP="008869E9"/>
    <w:p w14:paraId="5320A867" w14:textId="77777777" w:rsidR="008869E9" w:rsidRPr="008869E9" w:rsidRDefault="008869E9" w:rsidP="008869E9">
      <w:r w:rsidRPr="008869E9">
        <w:rPr>
          <w:b/>
          <w:bCs/>
        </w:rPr>
        <w:t>Carlos Mendoza:</w:t>
      </w:r>
    </w:p>
    <w:p w14:paraId="26E96663" w14:textId="77777777" w:rsidR="008869E9" w:rsidRPr="008869E9" w:rsidRDefault="008869E9" w:rsidP="008869E9">
      <w:r w:rsidRPr="008869E9">
        <w:t>“Understood. Now let’s talk mitigation. Leo, from a cloud standpoint, what can we do to fortify our defenses?”</w:t>
      </w:r>
    </w:p>
    <w:p w14:paraId="6309BE2D" w14:textId="77777777" w:rsidR="008869E9" w:rsidRPr="008869E9" w:rsidRDefault="008869E9" w:rsidP="008869E9"/>
    <w:p w14:paraId="07D1B8DD" w14:textId="77777777" w:rsidR="008869E9" w:rsidRPr="008869E9" w:rsidRDefault="008869E9" w:rsidP="008869E9">
      <w:r w:rsidRPr="008869E9">
        <w:rPr>
          <w:b/>
          <w:bCs/>
        </w:rPr>
        <w:t>Leo Tanaka:</w:t>
      </w:r>
    </w:p>
    <w:p w14:paraId="13ADBB13" w14:textId="77777777" w:rsidR="008869E9" w:rsidRPr="008869E9" w:rsidRDefault="008869E9" w:rsidP="008869E9">
      <w:r w:rsidRPr="008869E9">
        <w:t>“We can start by implementing multi-factor authentication (MFA) for all access points, both for internal users and APIs. Additionally, setting up automated security monitoring and alerts for unusual activities would help us catch potential breaches early. We should also conduct regular penetration testing to identify vulnerabilities before they can be exploited.”</w:t>
      </w:r>
    </w:p>
    <w:p w14:paraId="0AEE71A4" w14:textId="77777777" w:rsidR="008869E9" w:rsidRPr="008869E9" w:rsidRDefault="008869E9" w:rsidP="008869E9"/>
    <w:p w14:paraId="788A5AB8" w14:textId="77777777" w:rsidR="008869E9" w:rsidRPr="008869E9" w:rsidRDefault="008869E9" w:rsidP="008869E9">
      <w:r w:rsidRPr="008869E9">
        <w:rPr>
          <w:b/>
          <w:bCs/>
        </w:rPr>
        <w:t>Aamir Khan:</w:t>
      </w:r>
    </w:p>
    <w:p w14:paraId="6EC7433F" w14:textId="77777777" w:rsidR="008869E9" w:rsidRPr="008869E9" w:rsidRDefault="008869E9" w:rsidP="008869E9">
      <w:r w:rsidRPr="008869E9">
        <w:t>“On the development side, we should enforce stricter coding standards that include input validation, secure coding practices, and regular code reviews focused on security. We should also use tokenization for sensitive data fields and ensure that any data exchange between services is encrypted.”</w:t>
      </w:r>
    </w:p>
    <w:p w14:paraId="6D6BB235" w14:textId="77777777" w:rsidR="008869E9" w:rsidRPr="008869E9" w:rsidRDefault="008869E9" w:rsidP="008869E9"/>
    <w:p w14:paraId="57A091DD" w14:textId="77777777" w:rsidR="008869E9" w:rsidRPr="008869E9" w:rsidRDefault="008869E9" w:rsidP="008869E9">
      <w:r w:rsidRPr="008869E9">
        <w:rPr>
          <w:b/>
          <w:bCs/>
        </w:rPr>
        <w:t>Sarah Johnson:</w:t>
      </w:r>
    </w:p>
    <w:p w14:paraId="4608B9CE" w14:textId="77777777" w:rsidR="008869E9" w:rsidRPr="008869E9" w:rsidRDefault="008869E9" w:rsidP="008869E9">
      <w:r w:rsidRPr="008869E9">
        <w:t>“From a compliance angle, we should update our privacy policies to ensure they’re transparent and clearly communicated to users. We also need to ensure that data processing agreements are in place with all third-party providers to make them accountable for following our security standards.”</w:t>
      </w:r>
    </w:p>
    <w:p w14:paraId="57CCEA9A" w14:textId="77777777" w:rsidR="008869E9" w:rsidRPr="008869E9" w:rsidRDefault="008869E9" w:rsidP="008869E9"/>
    <w:p w14:paraId="6B50FCD2" w14:textId="77777777" w:rsidR="008869E9" w:rsidRPr="008869E9" w:rsidRDefault="008869E9" w:rsidP="008869E9">
      <w:r w:rsidRPr="008869E9">
        <w:rPr>
          <w:b/>
          <w:bCs/>
        </w:rPr>
        <w:t>Carlos Mendoza:</w:t>
      </w:r>
    </w:p>
    <w:p w14:paraId="1CFFED31" w14:textId="77777777" w:rsidR="008869E9" w:rsidRPr="008869E9" w:rsidRDefault="008869E9" w:rsidP="008869E9">
      <w:r w:rsidRPr="008869E9">
        <w:t>“Great suggestions. It sounds like a multi-layered approach is essential here. Sarah, can you take the lead on reviewing our compliance measures and coordinating with third-party providers? Leo, please set up those security monitoring protocols, and Aamir, let’s tighten up the coding standards as discussed. Let’s regroup on this in our next meeting to check progress.”</w:t>
      </w:r>
    </w:p>
    <w:p w14:paraId="213B2FAB" w14:textId="77777777" w:rsidR="008869E9" w:rsidRPr="008869E9" w:rsidRDefault="008869E9" w:rsidP="008869E9"/>
    <w:p w14:paraId="76A075CE" w14:textId="77777777" w:rsidR="008869E9" w:rsidRPr="008869E9" w:rsidRDefault="008869E9" w:rsidP="008869E9">
      <w:r w:rsidRPr="008869E9">
        <w:rPr>
          <w:b/>
          <w:bCs/>
        </w:rPr>
        <w:t>Sarah Johnson:</w:t>
      </w:r>
    </w:p>
    <w:p w14:paraId="04D45301" w14:textId="77777777" w:rsidR="008869E9" w:rsidRPr="008869E9" w:rsidRDefault="008869E9" w:rsidP="008869E9">
      <w:r w:rsidRPr="008869E9">
        <w:t>“Absolutely, I’ll start with a full audit of our current policies and third-party agreements.”</w:t>
      </w:r>
    </w:p>
    <w:p w14:paraId="608107E1" w14:textId="77777777" w:rsidR="008869E9" w:rsidRPr="008869E9" w:rsidRDefault="008869E9" w:rsidP="008869E9"/>
    <w:p w14:paraId="51183D9F" w14:textId="77777777" w:rsidR="008869E9" w:rsidRPr="008869E9" w:rsidRDefault="008869E9" w:rsidP="008869E9">
      <w:r w:rsidRPr="008869E9">
        <w:rPr>
          <w:b/>
          <w:bCs/>
        </w:rPr>
        <w:t>Leo Tanaka:</w:t>
      </w:r>
    </w:p>
    <w:p w14:paraId="2A00D268" w14:textId="77777777" w:rsidR="008869E9" w:rsidRPr="008869E9" w:rsidRDefault="008869E9" w:rsidP="008869E9">
      <w:r w:rsidRPr="008869E9">
        <w:t>“Consider it done. I’ll get the security monitoring and alerts up and running.”</w:t>
      </w:r>
    </w:p>
    <w:p w14:paraId="7C94AADB" w14:textId="77777777" w:rsidR="008869E9" w:rsidRPr="008869E9" w:rsidRDefault="008869E9" w:rsidP="008869E9"/>
    <w:p w14:paraId="6E6B93E9" w14:textId="77777777" w:rsidR="008869E9" w:rsidRPr="008869E9" w:rsidRDefault="008869E9" w:rsidP="008869E9">
      <w:r w:rsidRPr="008869E9">
        <w:rPr>
          <w:b/>
          <w:bCs/>
        </w:rPr>
        <w:t>Aamir Khan:</w:t>
      </w:r>
    </w:p>
    <w:p w14:paraId="30163154" w14:textId="77777777" w:rsidR="008869E9" w:rsidRPr="008869E9" w:rsidRDefault="008869E9" w:rsidP="008869E9">
      <w:r w:rsidRPr="008869E9">
        <w:t>“I’ll update the development team on the new standards and set up a schedule for regular code reviews focused on security.”</w:t>
      </w:r>
    </w:p>
    <w:p w14:paraId="5E6F3BB4" w14:textId="77777777" w:rsidR="008869E9" w:rsidRPr="008869E9" w:rsidRDefault="008869E9" w:rsidP="008869E9"/>
    <w:p w14:paraId="6C526093" w14:textId="77777777" w:rsidR="008869E9" w:rsidRPr="008869E9" w:rsidRDefault="008869E9" w:rsidP="008869E9">
      <w:r w:rsidRPr="008869E9">
        <w:rPr>
          <w:b/>
          <w:bCs/>
        </w:rPr>
        <w:lastRenderedPageBreak/>
        <w:t>Carlos Mendoza:</w:t>
      </w:r>
    </w:p>
    <w:p w14:paraId="79A2891E" w14:textId="2F4FCEBB" w:rsidR="000F49DA" w:rsidRDefault="008869E9" w:rsidP="008869E9">
      <w:r w:rsidRPr="008869E9">
        <w:t>“Thanks, everyone. Let’s make sure we’re ahead of this.”</w:t>
      </w:r>
    </w:p>
    <w:sectPr w:rsidR="000F49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9E9"/>
    <w:rsid w:val="000F49DA"/>
    <w:rsid w:val="002E2407"/>
    <w:rsid w:val="00886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D1A3A6"/>
  <w15:chartTrackingRefBased/>
  <w15:docId w15:val="{4213F3B2-B6AF-AC4F-AF13-2C6844707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6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9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9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9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9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9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9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9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9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69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69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69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69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6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9E9"/>
    <w:rPr>
      <w:rFonts w:eastAsiaTheme="majorEastAsia" w:cstheme="majorBidi"/>
      <w:color w:val="272727" w:themeColor="text1" w:themeTint="D8"/>
    </w:rPr>
  </w:style>
  <w:style w:type="paragraph" w:styleId="Title">
    <w:name w:val="Title"/>
    <w:basedOn w:val="Normal"/>
    <w:next w:val="Normal"/>
    <w:link w:val="TitleChar"/>
    <w:uiPriority w:val="10"/>
    <w:qFormat/>
    <w:rsid w:val="008869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9E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9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869E9"/>
    <w:rPr>
      <w:i/>
      <w:iCs/>
      <w:color w:val="404040" w:themeColor="text1" w:themeTint="BF"/>
    </w:rPr>
  </w:style>
  <w:style w:type="paragraph" w:styleId="ListParagraph">
    <w:name w:val="List Paragraph"/>
    <w:basedOn w:val="Normal"/>
    <w:uiPriority w:val="34"/>
    <w:qFormat/>
    <w:rsid w:val="008869E9"/>
    <w:pPr>
      <w:ind w:left="720"/>
      <w:contextualSpacing/>
    </w:pPr>
  </w:style>
  <w:style w:type="character" w:styleId="IntenseEmphasis">
    <w:name w:val="Intense Emphasis"/>
    <w:basedOn w:val="DefaultParagraphFont"/>
    <w:uiPriority w:val="21"/>
    <w:qFormat/>
    <w:rsid w:val="008869E9"/>
    <w:rPr>
      <w:i/>
      <w:iCs/>
      <w:color w:val="0F4761" w:themeColor="accent1" w:themeShade="BF"/>
    </w:rPr>
  </w:style>
  <w:style w:type="paragraph" w:styleId="IntenseQuote">
    <w:name w:val="Intense Quote"/>
    <w:basedOn w:val="Normal"/>
    <w:next w:val="Normal"/>
    <w:link w:val="IntenseQuoteChar"/>
    <w:uiPriority w:val="30"/>
    <w:qFormat/>
    <w:rsid w:val="00886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9E9"/>
    <w:rPr>
      <w:i/>
      <w:iCs/>
      <w:color w:val="0F4761" w:themeColor="accent1" w:themeShade="BF"/>
    </w:rPr>
  </w:style>
  <w:style w:type="character" w:styleId="IntenseReference">
    <w:name w:val="Intense Reference"/>
    <w:basedOn w:val="DefaultParagraphFont"/>
    <w:uiPriority w:val="32"/>
    <w:qFormat/>
    <w:rsid w:val="008869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AC32CE7CC0584E8A3F35A29B9B27E4" ma:contentTypeVersion="19" ma:contentTypeDescription="Create a new document." ma:contentTypeScope="" ma:versionID="59a0faf5de3ad545cfa9ad2a934c88fb">
  <xsd:schema xmlns:xsd="http://www.w3.org/2001/XMLSchema" xmlns:xs="http://www.w3.org/2001/XMLSchema" xmlns:p="http://schemas.microsoft.com/office/2006/metadata/properties" xmlns:ns2="317a123e-8a65-4dab-bc2c-6fce56555643" xmlns:ns3="be60641a-447f-4dc1-b472-18eab195af2e" targetNamespace="http://schemas.microsoft.com/office/2006/metadata/properties" ma:root="true" ma:fieldsID="c3f8db938574fb4bbaad7f13ed5a645d" ns2:_="" ns3:_="">
    <xsd:import namespace="317a123e-8a65-4dab-bc2c-6fce56555643"/>
    <xsd:import namespace="be60641a-447f-4dc1-b472-18eab195af2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7a123e-8a65-4dab-bc2c-6fce565556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1543a74-7519-499c-947a-c2233bcc19f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60641a-447f-4dc1-b472-18eab195af2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4c15830d-6b59-4299-9de6-cd28de2ca59a}" ma:internalName="TaxCatchAll" ma:showField="CatchAllData" ma:web="be60641a-447f-4dc1-b472-18eab195af2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17a123e-8a65-4dab-bc2c-6fce56555643">
      <Terms xmlns="http://schemas.microsoft.com/office/infopath/2007/PartnerControls"/>
    </lcf76f155ced4ddcb4097134ff3c332f>
    <TaxCatchAll xmlns="be60641a-447f-4dc1-b472-18eab195af2e" xsi:nil="true"/>
  </documentManagement>
</p:properties>
</file>

<file path=customXml/itemProps1.xml><?xml version="1.0" encoding="utf-8"?>
<ds:datastoreItem xmlns:ds="http://schemas.openxmlformats.org/officeDocument/2006/customXml" ds:itemID="{86D428B0-5317-4C21-AEB0-19A5B168AEA7}"/>
</file>

<file path=customXml/itemProps2.xml><?xml version="1.0" encoding="utf-8"?>
<ds:datastoreItem xmlns:ds="http://schemas.openxmlformats.org/officeDocument/2006/customXml" ds:itemID="{C6549507-0831-486F-BB38-7E3026FA1491}"/>
</file>

<file path=customXml/itemProps3.xml><?xml version="1.0" encoding="utf-8"?>
<ds:datastoreItem xmlns:ds="http://schemas.openxmlformats.org/officeDocument/2006/customXml" ds:itemID="{A52B3720-9B82-4EA5-8754-4D0A6EFA9C51}"/>
</file>

<file path=docProps/app.xml><?xml version="1.0" encoding="utf-8"?>
<Properties xmlns="http://schemas.openxmlformats.org/officeDocument/2006/extended-properties" xmlns:vt="http://schemas.openxmlformats.org/officeDocument/2006/docPropsVTypes">
  <Template>Normal.dotm</Template>
  <TotalTime>1</TotalTime>
  <Pages>3</Pages>
  <Words>615</Words>
  <Characters>3512</Characters>
  <Application>Microsoft Office Word</Application>
  <DocSecurity>0</DocSecurity>
  <Lines>29</Lines>
  <Paragraphs>8</Paragraphs>
  <ScaleCrop>false</ScaleCrop>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Philbrick</dc:creator>
  <cp:keywords/>
  <dc:description/>
  <cp:lastModifiedBy>Sarah Philbrick</cp:lastModifiedBy>
  <cp:revision>1</cp:revision>
  <dcterms:created xsi:type="dcterms:W3CDTF">2024-09-11T14:49:00Z</dcterms:created>
  <dcterms:modified xsi:type="dcterms:W3CDTF">2024-09-11T14:50:00Z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0x010100B3AC32CE7CC0584E8A3F35A29B9B27E4</vt:lpwstr>
  </property>
</Properties>
</file>