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sDyna REPORT</w:t>
      </w:r>
    </w:p>
    <w:p>
      <w:r>
        <w:br/>
        <w:t xml:space="preserve">This report has been automatically generated by sDyna software.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t>227.56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Mass Matrix(t)=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227.56</w:t>
            </w:r>
          </w:p>
        </w:tc>
        <w:tc>
          <w:tcPr>
            <w:tcW w:type="dxa" w:w="720"/>
          </w:tcPr>
          <w:p>
            <w:r>
              <w:t>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227.56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