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B9E6" w14:textId="77777777" w:rsidR="0042793E" w:rsidRPr="0042793E" w:rsidRDefault="0042793E" w:rsidP="0042793E">
      <w:r w:rsidRPr="0042793E">
        <w:t>Write a Fortran program to numerically calculate the integral of the function</w:t>
      </w:r>
    </w:p>
    <w:p w14:paraId="111EB3E1" w14:textId="667454B1" w:rsidR="0042793E" w:rsidRPr="0042793E" w:rsidRDefault="0042793E" w:rsidP="0042793E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</m:func>
        </m:oMath>
      </m:oMathPara>
    </w:p>
    <w:p w14:paraId="61E77403" w14:textId="2E32404C" w:rsidR="0042793E" w:rsidRPr="0042793E" w:rsidRDefault="0042793E" w:rsidP="0042793E">
      <w:r w:rsidRPr="0042793E">
        <w:t xml:space="preserve">over the interval </w:t>
      </w:r>
      <m:oMath>
        <m:r>
          <w:rPr>
            <w:rFonts w:ascii="Cambria Math" w:hAnsi="Cambria Math"/>
          </w:rPr>
          <m:t>0≤x≤L</m:t>
        </m:r>
      </m:oMath>
      <w:r w:rsidRPr="0042793E">
        <w:t xml:space="preserve">, where </w:t>
      </w:r>
      <m:oMath>
        <m:r>
          <w:rPr>
            <w:rFonts w:ascii="Cambria Math" w:hAnsi="Cambria Math"/>
          </w:rPr>
          <m:t>L=5</m:t>
        </m:r>
      </m:oMath>
      <w:r w:rsidRPr="0042793E">
        <w:t xml:space="preserve">. Read the number of subintervals </w:t>
      </w:r>
      <m:oMath>
        <m:r>
          <w:rPr>
            <w:rFonts w:ascii="Cambria Math" w:hAnsi="Cambria Math"/>
          </w:rPr>
          <m:t>N</m:t>
        </m:r>
      </m:oMath>
      <w:r w:rsidRPr="0042793E">
        <w:t xml:space="preserve">from the input, calculate the integration step size </w:t>
      </w:r>
      <m:oMath>
        <m:r>
          <w:rPr>
            <w:rFonts w:ascii="Cambria Math" w:hAnsi="Cambria Math"/>
          </w:rPr>
          <m:t>h=L/N</m:t>
        </m:r>
      </m:oMath>
      <w:r w:rsidRPr="0042793E">
        <w:t xml:space="preserve">, and use a numerical integration method to approximate the integral. Define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42793E">
        <w:t>as a separate Fortran function and perform the numerical integration in a subroutine.</w:t>
      </w:r>
    </w:p>
    <w:p w14:paraId="075A768D" w14:textId="77777777" w:rsidR="0042793E" w:rsidRPr="0042793E" w:rsidRDefault="0042793E" w:rsidP="0042793E">
      <w:pPr>
        <w:bidi/>
      </w:pPr>
      <w:r w:rsidRPr="0042793E">
        <w:pict w14:anchorId="34D53DC0">
          <v:rect id="_x0000_i1031" style="width:0;height:1.5pt" o:hralign="center" o:hrstd="t" o:hr="t" fillcolor="#a0a0a0" stroked="f"/>
        </w:pict>
      </w:r>
    </w:p>
    <w:p w14:paraId="3482C26F" w14:textId="77777777" w:rsidR="0042793E" w:rsidRPr="0042793E" w:rsidRDefault="0042793E" w:rsidP="0042793E">
      <w:pPr>
        <w:bidi/>
      </w:pPr>
      <w:r w:rsidRPr="0042793E">
        <w:rPr>
          <w:rtl/>
        </w:rPr>
        <w:t>برنامه‌ای به زبان فورترن بنویسید که انتگرال تابع</w:t>
      </w:r>
    </w:p>
    <w:p w14:paraId="1769F38B" w14:textId="3E9409B4" w:rsidR="0042793E" w:rsidRPr="0042793E" w:rsidRDefault="0042793E" w:rsidP="0042793E">
      <w:pPr>
        <w:bidi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</m:func>
        </m:oMath>
      </m:oMathPara>
    </w:p>
    <w:p w14:paraId="56B0DF74" w14:textId="4BD42EF6" w:rsidR="0042793E" w:rsidRPr="0042793E" w:rsidRDefault="0042793E" w:rsidP="0042793E">
      <w:pPr>
        <w:bidi/>
      </w:pPr>
      <w:r w:rsidRPr="0042793E">
        <w:rPr>
          <w:rtl/>
        </w:rPr>
        <w:t xml:space="preserve">را در بازه </w:t>
      </w:r>
      <m:oMath>
        <m:r>
          <w:rPr>
            <w:rFonts w:ascii="Cambria Math" w:hAnsi="Cambria Math"/>
          </w:rPr>
          <m:t>0≤x≤L</m:t>
        </m:r>
      </m:oMath>
      <w:r w:rsidRPr="0042793E">
        <w:rPr>
          <w:rtl/>
        </w:rPr>
        <w:t xml:space="preserve">، با فرض </w:t>
      </w:r>
      <m:oMath>
        <m:r>
          <w:rPr>
            <w:rFonts w:ascii="Cambria Math" w:hAnsi="Cambria Math"/>
          </w:rPr>
          <m:t>L=5</m:t>
        </m:r>
      </m:oMath>
      <w:r w:rsidRPr="0042793E">
        <w:rPr>
          <w:rtl/>
        </w:rPr>
        <w:t xml:space="preserve">، به‌صورت عددی محاسبه کند. تعداد زیر‌بازه‌ها </w:t>
      </w:r>
      <m:oMath>
        <m:r>
          <w:rPr>
            <w:rFonts w:ascii="Cambria Math" w:hAnsi="Cambria Math"/>
          </w:rPr>
          <m:t>N</m:t>
        </m:r>
      </m:oMath>
      <w:r w:rsidRPr="0042793E">
        <w:rPr>
          <w:rtl/>
        </w:rPr>
        <w:t xml:space="preserve">را از ورودی دریافت کرده، اندازه گام را از رابطه </w:t>
      </w:r>
      <m:oMath>
        <m:r>
          <w:rPr>
            <w:rFonts w:ascii="Cambria Math" w:hAnsi="Cambria Math"/>
          </w:rPr>
          <m:t>h=L/N</m:t>
        </m:r>
      </m:oMath>
      <w:r w:rsidRPr="0042793E">
        <w:rPr>
          <w:rtl/>
        </w:rPr>
        <w:t xml:space="preserve">محاسبه کنید و با استفاده از یک روش انتگرال‌گیری عددی مقدار تقریبی انتگرال را به دست آورید. تابع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42793E">
        <w:rPr>
          <w:rtl/>
        </w:rPr>
        <w:t>را به‌صورت یک تابع مستقل در برنامه تعریف کرده و عملیات انتگرال‌گیری عددی را در یک زیربرنامه انجام دهید</w:t>
      </w:r>
      <w:r w:rsidRPr="0042793E">
        <w:t>.</w:t>
      </w:r>
    </w:p>
    <w:p w14:paraId="7A7E31A5" w14:textId="77777777" w:rsidR="00DA2352" w:rsidRPr="0042793E" w:rsidRDefault="00DA2352" w:rsidP="0042793E"/>
    <w:sectPr w:rsidR="00DA2352" w:rsidRPr="0042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52"/>
    <w:rsid w:val="0042793E"/>
    <w:rsid w:val="00DA2352"/>
    <w:rsid w:val="00FC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82B4D-18C7-4A98-9501-89238476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2026-10-01T08:43:00Z</dcterms:created>
  <dcterms:modified xsi:type="dcterms:W3CDTF">2026-10-01T08:44:00Z</dcterms:modified>
</cp:coreProperties>
</file>