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72291C">
        <w:rPr>
          <w:rFonts w:ascii="Times New Roman" w:hAnsi="Times New Roman" w:cs="Times New Roman"/>
        </w:rPr>
        <w:t>BSCS 8A</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Pr="00552FD8">
        <w:rPr>
          <w:rFonts w:ascii="Times New Roman" w:hAnsi="Times New Roman" w:cs="Times New Roman"/>
        </w:rPr>
        <w:t>0</w:t>
      </w:r>
      <w:r w:rsidR="002118AC">
        <w:rPr>
          <w:rFonts w:ascii="Times New Roman" w:hAnsi="Times New Roman" w:cs="Times New Roman"/>
        </w:rPr>
        <w:t>4</w:t>
      </w:r>
      <w:r w:rsidR="00552FD8">
        <w:rPr>
          <w:rFonts w:ascii="Times New Roman" w:hAnsi="Times New Roman" w:cs="Times New Roman"/>
        </w:rPr>
        <w:t xml:space="preserve">: </w:t>
      </w:r>
      <w:r w:rsidR="00AC19D8">
        <w:rPr>
          <w:rFonts w:ascii="Times New Roman" w:hAnsi="Times New Roman" w:cs="Times New Roman"/>
        </w:rPr>
        <w:t>Fundamentals of OOP</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72291C">
        <w:rPr>
          <w:rFonts w:ascii="Times New Roman" w:hAnsi="Times New Roman" w:cs="Times New Roman"/>
        </w:rPr>
        <w:t>11</w:t>
      </w:r>
      <w:r w:rsidR="0072291C" w:rsidRPr="0072291C">
        <w:rPr>
          <w:rFonts w:ascii="Times New Roman" w:hAnsi="Times New Roman" w:cs="Times New Roman"/>
          <w:vertAlign w:val="superscript"/>
        </w:rPr>
        <w:t>th</w:t>
      </w:r>
      <w:r w:rsidR="0072291C">
        <w:rPr>
          <w:rFonts w:ascii="Times New Roman" w:hAnsi="Times New Roman" w:cs="Times New Roman"/>
        </w:rPr>
        <w:t xml:space="preserve"> February 2019</w:t>
      </w:r>
    </w:p>
    <w:p w:rsidR="003D0B61"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r w:rsidR="0072291C">
        <w:rPr>
          <w:rFonts w:ascii="Times New Roman" w:hAnsi="Times New Roman" w:cs="Times New Roman"/>
        </w:rPr>
        <w:t>Hirra Anwar</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A05B73" w:rsidRDefault="00A05B73">
      <w:pPr>
        <w:rPr>
          <w:rFonts w:asciiTheme="majorBidi" w:hAnsiTheme="majorBidi" w:cstheme="majorBidi"/>
          <w:b/>
          <w:bCs/>
          <w:sz w:val="24"/>
          <w:szCs w:val="24"/>
        </w:rPr>
      </w:pPr>
      <w:r>
        <w:rPr>
          <w:rFonts w:asciiTheme="majorBidi" w:hAnsiTheme="majorBidi" w:cstheme="majorBidi"/>
          <w:b/>
          <w:bCs/>
          <w:sz w:val="24"/>
          <w:szCs w:val="24"/>
        </w:rPr>
        <w:br w:type="page"/>
      </w:r>
    </w:p>
    <w:p w:rsidR="0073619E" w:rsidRDefault="0073619E" w:rsidP="0073619E">
      <w:pPr>
        <w:widowControl w:val="0"/>
        <w:autoSpaceDE w:val="0"/>
        <w:autoSpaceDN w:val="0"/>
        <w:adjustRightInd w:val="0"/>
        <w:spacing w:after="0" w:line="240" w:lineRule="auto"/>
        <w:rPr>
          <w:rFonts w:asciiTheme="majorBidi" w:hAnsiTheme="majorBidi" w:cstheme="majorBidi"/>
          <w:b/>
          <w:bCs/>
          <w:sz w:val="24"/>
          <w:szCs w:val="24"/>
        </w:rPr>
      </w:pPr>
      <w:r w:rsidRPr="0073619E">
        <w:rPr>
          <w:rFonts w:asciiTheme="majorBidi" w:hAnsiTheme="majorBidi" w:cstheme="majorBidi"/>
          <w:b/>
          <w:bCs/>
          <w:sz w:val="24"/>
          <w:szCs w:val="24"/>
        </w:rPr>
        <w:lastRenderedPageBreak/>
        <w:t>Learning Objectives</w:t>
      </w:r>
    </w:p>
    <w:p w:rsidR="00762338" w:rsidRDefault="00762338" w:rsidP="0073619E">
      <w:pPr>
        <w:widowControl w:val="0"/>
        <w:autoSpaceDE w:val="0"/>
        <w:autoSpaceDN w:val="0"/>
        <w:adjustRightInd w:val="0"/>
        <w:spacing w:after="0" w:line="240" w:lineRule="auto"/>
        <w:rPr>
          <w:rFonts w:asciiTheme="majorBidi" w:hAnsiTheme="majorBidi" w:cstheme="majorBidi"/>
          <w:b/>
          <w:bCs/>
          <w:sz w:val="24"/>
          <w:szCs w:val="24"/>
        </w:rPr>
      </w:pPr>
    </w:p>
    <w:p w:rsidR="008304A4" w:rsidRPr="00762338" w:rsidRDefault="008304A4" w:rsidP="00BB05FC">
      <w:pPr>
        <w:widowControl w:val="0"/>
        <w:autoSpaceDE w:val="0"/>
        <w:autoSpaceDN w:val="0"/>
        <w:adjustRightInd w:val="0"/>
        <w:spacing w:after="0" w:line="240" w:lineRule="auto"/>
        <w:jc w:val="both"/>
        <w:rPr>
          <w:rFonts w:ascii="Times New Roman" w:hAnsi="Times New Roman" w:cs="Times New Roman"/>
          <w:bCs/>
          <w:sz w:val="24"/>
          <w:szCs w:val="24"/>
        </w:rPr>
      </w:pPr>
      <w:r w:rsidRPr="00762338">
        <w:rPr>
          <w:rFonts w:ascii="Times New Roman" w:hAnsi="Times New Roman" w:cs="Times New Roman"/>
          <w:bCs/>
          <w:sz w:val="24"/>
          <w:szCs w:val="24"/>
        </w:rPr>
        <w:t>The learning</w:t>
      </w:r>
      <w:r w:rsidR="0083527F" w:rsidRPr="00762338">
        <w:rPr>
          <w:rFonts w:ascii="Times New Roman" w:hAnsi="Times New Roman" w:cs="Times New Roman"/>
          <w:bCs/>
          <w:sz w:val="24"/>
          <w:szCs w:val="24"/>
        </w:rPr>
        <w:t xml:space="preserve"> objectives of </w:t>
      </w:r>
      <w:r w:rsidRPr="00762338">
        <w:rPr>
          <w:rFonts w:ascii="Times New Roman" w:hAnsi="Times New Roman" w:cs="Times New Roman"/>
          <w:bCs/>
          <w:sz w:val="24"/>
          <w:szCs w:val="24"/>
        </w:rPr>
        <w:t xml:space="preserve">this lab is to understand and practice the fundamentals of object-oriented programming, such as classes and objects, access specifiers, constructors, </w:t>
      </w:r>
      <w:r w:rsidR="001838D0" w:rsidRPr="00762338">
        <w:rPr>
          <w:rFonts w:ascii="Times New Roman" w:hAnsi="Times New Roman" w:cs="Times New Roman"/>
          <w:bCs/>
          <w:sz w:val="24"/>
          <w:szCs w:val="24"/>
        </w:rPr>
        <w:t xml:space="preserve">setters/getters, static </w:t>
      </w:r>
      <w:r w:rsidR="002118AC" w:rsidRPr="00762338">
        <w:rPr>
          <w:rFonts w:ascii="Times New Roman" w:hAnsi="Times New Roman" w:cs="Times New Roman"/>
          <w:bCs/>
          <w:sz w:val="24"/>
          <w:szCs w:val="24"/>
        </w:rPr>
        <w:t>members.</w:t>
      </w:r>
    </w:p>
    <w:p w:rsidR="00762338" w:rsidRPr="00762338" w:rsidRDefault="00762338" w:rsidP="00BB05FC">
      <w:pPr>
        <w:widowControl w:val="0"/>
        <w:autoSpaceDE w:val="0"/>
        <w:autoSpaceDN w:val="0"/>
        <w:adjustRightInd w:val="0"/>
        <w:spacing w:after="0" w:line="240" w:lineRule="auto"/>
        <w:jc w:val="both"/>
        <w:rPr>
          <w:rFonts w:ascii="Times New Roman" w:hAnsi="Times New Roman" w:cs="Times New Roman"/>
          <w:bCs/>
          <w:sz w:val="24"/>
          <w:szCs w:val="24"/>
        </w:rPr>
      </w:pPr>
    </w:p>
    <w:p w:rsidR="00762338" w:rsidRPr="00C913C2" w:rsidRDefault="00762338" w:rsidP="002118AC">
      <w:pPr>
        <w:widowControl w:val="0"/>
        <w:autoSpaceDE w:val="0"/>
        <w:autoSpaceDN w:val="0"/>
        <w:adjustRightInd w:val="0"/>
        <w:spacing w:after="0" w:line="240" w:lineRule="auto"/>
        <w:jc w:val="both"/>
        <w:rPr>
          <w:rFonts w:ascii="Times New Roman" w:hAnsi="Times New Roman" w:cs="Times New Roman"/>
          <w:b/>
          <w:color w:val="000000"/>
          <w:sz w:val="24"/>
          <w:szCs w:val="24"/>
          <w:u w:val="single"/>
        </w:rPr>
      </w:pPr>
      <w:r w:rsidRPr="00C913C2">
        <w:rPr>
          <w:rFonts w:ascii="Times New Roman" w:hAnsi="Times New Roman" w:cs="Times New Roman"/>
          <w:b/>
          <w:color w:val="000000"/>
          <w:sz w:val="24"/>
          <w:szCs w:val="24"/>
          <w:u w:val="single"/>
        </w:rPr>
        <w:t>Activity #1</w:t>
      </w:r>
    </w:p>
    <w:p w:rsidR="002118AC" w:rsidRPr="00762338" w:rsidRDefault="002118AC" w:rsidP="002118AC">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762338">
        <w:rPr>
          <w:rFonts w:ascii="Times New Roman" w:hAnsi="Times New Roman" w:cs="Times New Roman"/>
          <w:color w:val="000000"/>
          <w:sz w:val="24"/>
          <w:szCs w:val="24"/>
        </w:rPr>
        <w:t>This first exercise shall lead you through all the </w:t>
      </w:r>
      <w:r w:rsidRPr="00762338">
        <w:rPr>
          <w:rStyle w:val="Emphasis"/>
          <w:rFonts w:ascii="Times New Roman" w:hAnsi="Times New Roman" w:cs="Times New Roman"/>
          <w:color w:val="000000"/>
          <w:sz w:val="24"/>
          <w:szCs w:val="24"/>
        </w:rPr>
        <w:t>basic concepts</w:t>
      </w:r>
      <w:r w:rsidRPr="00762338">
        <w:rPr>
          <w:rFonts w:ascii="Times New Roman" w:hAnsi="Times New Roman" w:cs="Times New Roman"/>
          <w:color w:val="000000"/>
          <w:sz w:val="24"/>
          <w:szCs w:val="24"/>
        </w:rPr>
        <w:t xml:space="preserve"> discussed in lectures related to classes and objects. Go through the complete activity and make the necessary modifications at each step. </w:t>
      </w:r>
    </w:p>
    <w:p w:rsidR="002118AC" w:rsidRPr="00762338" w:rsidRDefault="002118AC" w:rsidP="002118AC">
      <w:pPr>
        <w:widowControl w:val="0"/>
        <w:autoSpaceDE w:val="0"/>
        <w:autoSpaceDN w:val="0"/>
        <w:adjustRightInd w:val="0"/>
        <w:spacing w:after="0" w:line="240" w:lineRule="auto"/>
        <w:jc w:val="both"/>
        <w:rPr>
          <w:rFonts w:ascii="Times New Roman" w:hAnsi="Times New Roman" w:cs="Times New Roman"/>
          <w:color w:val="000000"/>
          <w:sz w:val="24"/>
          <w:szCs w:val="24"/>
        </w:rPr>
      </w:pPr>
    </w:p>
    <w:p w:rsidR="002118AC" w:rsidRPr="00762338" w:rsidRDefault="002118AC" w:rsidP="002118AC">
      <w:pPr>
        <w:pStyle w:val="NormalWeb"/>
        <w:rPr>
          <w:color w:val="000000"/>
        </w:rPr>
      </w:pPr>
      <w:r w:rsidRPr="00762338">
        <w:rPr>
          <w:color w:val="000000"/>
        </w:rPr>
        <w:t>A class called </w:t>
      </w:r>
      <w:r w:rsidRPr="00762338">
        <w:rPr>
          <w:rStyle w:val="HTMLCode"/>
          <w:rFonts w:ascii="Times New Roman" w:hAnsi="Times New Roman" w:cs="Times New Roman"/>
          <w:b/>
          <w:bCs/>
          <w:color w:val="000000"/>
          <w:sz w:val="24"/>
          <w:szCs w:val="24"/>
        </w:rPr>
        <w:t>circle</w:t>
      </w:r>
      <w:r w:rsidRPr="00762338">
        <w:rPr>
          <w:color w:val="000000"/>
        </w:rPr>
        <w:t xml:space="preserve"> is </w:t>
      </w:r>
      <w:r w:rsidR="00762338" w:rsidRPr="00762338">
        <w:rPr>
          <w:color w:val="000000"/>
        </w:rPr>
        <w:t xml:space="preserve">designed </w:t>
      </w:r>
      <w:r w:rsidR="00762338">
        <w:rPr>
          <w:color w:val="000000"/>
        </w:rPr>
        <w:t>which</w:t>
      </w:r>
      <w:r w:rsidRPr="00762338">
        <w:rPr>
          <w:color w:val="000000"/>
        </w:rPr>
        <w:t xml:space="preserve"> contains:</w:t>
      </w:r>
    </w:p>
    <w:p w:rsidR="002118AC" w:rsidRPr="00762338"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HTMLCode"/>
          <w:rFonts w:ascii="Times New Roman" w:eastAsiaTheme="minorHAnsi" w:hAnsi="Times New Roman" w:cs="Times New Roman"/>
          <w:color w:val="000000"/>
          <w:sz w:val="24"/>
          <w:szCs w:val="24"/>
        </w:rPr>
        <w:t>private</w:t>
      </w:r>
      <w:r w:rsidRPr="00762338">
        <w:rPr>
          <w:rFonts w:ascii="Times New Roman" w:hAnsi="Times New Roman" w:cs="Times New Roman"/>
          <w:color w:val="000000"/>
          <w:sz w:val="24"/>
          <w:szCs w:val="24"/>
        </w:rPr>
        <w:t> instance variables: </w:t>
      </w:r>
      <w:r w:rsidRPr="00762338">
        <w:rPr>
          <w:rStyle w:val="HTMLCode"/>
          <w:rFonts w:ascii="Times New Roman" w:eastAsiaTheme="minorHAnsi" w:hAnsi="Times New Roman" w:cs="Times New Roman"/>
          <w:color w:val="000000"/>
          <w:sz w:val="24"/>
          <w:szCs w:val="24"/>
        </w:rPr>
        <w:t>radius</w:t>
      </w:r>
      <w:r w:rsidRPr="00762338">
        <w:rPr>
          <w:rFonts w:ascii="Times New Roman" w:hAnsi="Times New Roman" w:cs="Times New Roman"/>
          <w:color w:val="000000"/>
          <w:sz w:val="24"/>
          <w:szCs w:val="24"/>
        </w:rPr>
        <w:t> (of the type </w:t>
      </w:r>
      <w:r w:rsidRPr="00762338">
        <w:rPr>
          <w:rStyle w:val="HTMLCode"/>
          <w:rFonts w:ascii="Times New Roman" w:eastAsiaTheme="minorHAnsi" w:hAnsi="Times New Roman" w:cs="Times New Roman"/>
          <w:color w:val="000000"/>
          <w:sz w:val="24"/>
          <w:szCs w:val="24"/>
        </w:rPr>
        <w:t>double</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color</w:t>
      </w:r>
      <w:r w:rsidRPr="00762338">
        <w:rPr>
          <w:rFonts w:ascii="Times New Roman" w:hAnsi="Times New Roman" w:cs="Times New Roman"/>
          <w:color w:val="000000"/>
          <w:sz w:val="24"/>
          <w:szCs w:val="24"/>
        </w:rPr>
        <w:t> (of the type </w:t>
      </w:r>
      <w:r w:rsidRPr="00762338">
        <w:rPr>
          <w:rStyle w:val="HTMLCode"/>
          <w:rFonts w:ascii="Times New Roman" w:eastAsiaTheme="minorHAnsi" w:hAnsi="Times New Roman" w:cs="Times New Roman"/>
          <w:color w:val="000000"/>
          <w:sz w:val="24"/>
          <w:szCs w:val="24"/>
        </w:rPr>
        <w:t>String</w:t>
      </w:r>
      <w:r w:rsidRPr="00762338">
        <w:rPr>
          <w:rFonts w:ascii="Times New Roman" w:hAnsi="Times New Roman" w:cs="Times New Roman"/>
          <w:color w:val="000000"/>
          <w:sz w:val="24"/>
          <w:szCs w:val="24"/>
        </w:rPr>
        <w:t>), with default value of </w:t>
      </w:r>
      <w:r w:rsidRPr="00762338">
        <w:rPr>
          <w:rStyle w:val="HTMLCode"/>
          <w:rFonts w:ascii="Times New Roman" w:eastAsiaTheme="minorHAnsi" w:hAnsi="Times New Roman" w:cs="Times New Roman"/>
          <w:color w:val="000000"/>
          <w:sz w:val="24"/>
          <w:szCs w:val="24"/>
        </w:rPr>
        <w:t>1.0</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red</w:t>
      </w:r>
      <w:r w:rsidRPr="00762338">
        <w:rPr>
          <w:rFonts w:ascii="Times New Roman" w:hAnsi="Times New Roman" w:cs="Times New Roman"/>
          <w:color w:val="000000"/>
          <w:sz w:val="24"/>
          <w:szCs w:val="24"/>
        </w:rPr>
        <w:t>", respectively.</w:t>
      </w:r>
    </w:p>
    <w:p w:rsidR="002118AC" w:rsidRPr="00762338"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Emphasis"/>
          <w:rFonts w:ascii="Times New Roman" w:hAnsi="Times New Roman" w:cs="Times New Roman"/>
          <w:color w:val="000000"/>
          <w:sz w:val="24"/>
          <w:szCs w:val="24"/>
        </w:rPr>
        <w:t>overloaded</w:t>
      </w:r>
      <w:r w:rsidRPr="00762338">
        <w:rPr>
          <w:rFonts w:ascii="Times New Roman" w:hAnsi="Times New Roman" w:cs="Times New Roman"/>
          <w:color w:val="000000"/>
          <w:sz w:val="24"/>
          <w:szCs w:val="24"/>
        </w:rPr>
        <w:t> constructors - a </w:t>
      </w:r>
      <w:r w:rsidRPr="00762338">
        <w:rPr>
          <w:rStyle w:val="Emphasis"/>
          <w:rFonts w:ascii="Times New Roman" w:hAnsi="Times New Roman" w:cs="Times New Roman"/>
          <w:color w:val="000000"/>
          <w:sz w:val="24"/>
          <w:szCs w:val="24"/>
        </w:rPr>
        <w:t>default</w:t>
      </w:r>
      <w:r w:rsidRPr="00762338">
        <w:rPr>
          <w:rFonts w:ascii="Times New Roman" w:hAnsi="Times New Roman" w:cs="Times New Roman"/>
          <w:color w:val="000000"/>
          <w:sz w:val="24"/>
          <w:szCs w:val="24"/>
        </w:rPr>
        <w:t> constructor with no argument, and a constructor which takes a double argument for radius.</w:t>
      </w:r>
    </w:p>
    <w:p w:rsidR="002118AC"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HTMLCode"/>
          <w:rFonts w:ascii="Times New Roman" w:eastAsiaTheme="minorHAnsi" w:hAnsi="Times New Roman" w:cs="Times New Roman"/>
          <w:color w:val="000000"/>
          <w:sz w:val="24"/>
          <w:szCs w:val="24"/>
        </w:rPr>
        <w:t>public</w:t>
      </w:r>
      <w:r w:rsidRPr="00762338">
        <w:rPr>
          <w:rFonts w:ascii="Times New Roman" w:hAnsi="Times New Roman" w:cs="Times New Roman"/>
          <w:color w:val="000000"/>
          <w:sz w:val="24"/>
          <w:szCs w:val="24"/>
        </w:rPr>
        <w:t> methods: </w:t>
      </w:r>
      <w:r w:rsidRPr="00762338">
        <w:rPr>
          <w:rStyle w:val="HTMLCode"/>
          <w:rFonts w:ascii="Times New Roman" w:eastAsiaTheme="minorHAnsi" w:hAnsi="Times New Roman" w:cs="Times New Roman"/>
          <w:color w:val="000000"/>
          <w:sz w:val="24"/>
          <w:szCs w:val="24"/>
        </w:rPr>
        <w:t>getRadius()</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getArea()</w:t>
      </w:r>
      <w:r w:rsidRPr="00762338">
        <w:rPr>
          <w:rFonts w:ascii="Times New Roman" w:hAnsi="Times New Roman" w:cs="Times New Roman"/>
          <w:color w:val="000000"/>
          <w:sz w:val="24"/>
          <w:szCs w:val="24"/>
        </w:rPr>
        <w:t>, which return the radius and area of this instance, respectively.</w:t>
      </w:r>
    </w:p>
    <w:tbl>
      <w:tblPr>
        <w:tblStyle w:val="TableGrid"/>
        <w:tblW w:w="0" w:type="auto"/>
        <w:tblLook w:val="04A0" w:firstRow="1" w:lastRow="0" w:firstColumn="1" w:lastColumn="0" w:noHBand="0" w:noVBand="1"/>
      </w:tblPr>
      <w:tblGrid>
        <w:gridCol w:w="9576"/>
      </w:tblGrid>
      <w:tr w:rsidR="00762338" w:rsidTr="00762338">
        <w:tc>
          <w:tcPr>
            <w:tcW w:w="9576" w:type="dxa"/>
          </w:tcPr>
          <w:p w:rsidR="00762338" w:rsidRPr="00762338" w:rsidRDefault="00762338" w:rsidP="00762338">
            <w:pPr>
              <w:rPr>
                <w:rFonts w:ascii="Courier New" w:hAnsi="Courier New" w:cs="Courier New"/>
                <w:color w:val="000000"/>
              </w:rPr>
            </w:pPr>
            <w:r w:rsidRPr="00762338">
              <w:rPr>
                <w:rFonts w:ascii="Courier New" w:hAnsi="Courier New" w:cs="Courier New"/>
                <w:color w:val="000000"/>
              </w:rPr>
              <w:t>/*</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The Circle class models a circle with a radius and color.</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public class Circle {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Save as "Circle.java"</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private instance variable, not accessible from outside this class</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private double radius;</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private String color;</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The default constructor with no argument.</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It sets the radius and color to their default value.</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Circle()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radius = 1.0;</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color = "red";</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2nd constructor with given radius, but color default</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Circle(double r)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radius = r;</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color = "red";</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A public method for retrieving the radius</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double getRadius()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lastRenderedPageBreak/>
              <w:t xml:space="preserve">     return radius;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A public method for computing the area of circle</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double getArea() {</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return radius*radius*Math.PI;</w:t>
            </w:r>
          </w:p>
          <w:p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rsidR="00762338" w:rsidRDefault="00762338" w:rsidP="00762338">
            <w:pPr>
              <w:rPr>
                <w:rFonts w:ascii="Times New Roman" w:hAnsi="Times New Roman" w:cs="Times New Roman"/>
                <w:color w:val="000000"/>
                <w:sz w:val="24"/>
                <w:szCs w:val="24"/>
              </w:rPr>
            </w:pPr>
            <w:r w:rsidRPr="00762338">
              <w:rPr>
                <w:rFonts w:ascii="Courier New" w:hAnsi="Courier New" w:cs="Courier New"/>
                <w:color w:val="000000"/>
              </w:rPr>
              <w:t>}</w:t>
            </w:r>
          </w:p>
        </w:tc>
      </w:tr>
    </w:tbl>
    <w:p w:rsidR="002118AC" w:rsidRDefault="002118AC" w:rsidP="002118AC">
      <w:pPr>
        <w:pStyle w:val="NormalWeb"/>
        <w:rPr>
          <w:color w:val="000000"/>
          <w:sz w:val="27"/>
          <w:szCs w:val="27"/>
        </w:rPr>
      </w:pPr>
      <w:r>
        <w:rPr>
          <w:color w:val="000000"/>
          <w:sz w:val="27"/>
          <w:szCs w:val="27"/>
        </w:rPr>
        <w:lastRenderedPageBreak/>
        <w:t>Compile "</w:t>
      </w:r>
      <w:r>
        <w:rPr>
          <w:rStyle w:val="HTMLCode"/>
          <w:color w:val="000000"/>
        </w:rPr>
        <w:t>Circle.java</w:t>
      </w:r>
      <w:r>
        <w:rPr>
          <w:color w:val="000000"/>
          <w:sz w:val="27"/>
          <w:szCs w:val="27"/>
        </w:rPr>
        <w:t>". Can you run the </w:t>
      </w:r>
      <w:r>
        <w:rPr>
          <w:rStyle w:val="HTMLCode"/>
          <w:color w:val="000000"/>
        </w:rPr>
        <w:t>Circle</w:t>
      </w:r>
      <w:r>
        <w:rPr>
          <w:color w:val="000000"/>
          <w:sz w:val="27"/>
          <w:szCs w:val="27"/>
        </w:rPr>
        <w:t> class? Why</w:t>
      </w:r>
      <w:r w:rsidR="00762338">
        <w:rPr>
          <w:color w:val="000000"/>
          <w:sz w:val="27"/>
          <w:szCs w:val="27"/>
        </w:rPr>
        <w:t xml:space="preserve"> or why not</w:t>
      </w:r>
      <w:r>
        <w:rPr>
          <w:color w:val="000000"/>
          <w:sz w:val="27"/>
          <w:szCs w:val="27"/>
        </w:rPr>
        <w:t>?</w:t>
      </w:r>
    </w:p>
    <w:tbl>
      <w:tblPr>
        <w:tblStyle w:val="TableGrid"/>
        <w:tblW w:w="0" w:type="auto"/>
        <w:tblLook w:val="04A0" w:firstRow="1" w:lastRow="0" w:firstColumn="1" w:lastColumn="0" w:noHBand="0" w:noVBand="1"/>
      </w:tblPr>
      <w:tblGrid>
        <w:gridCol w:w="9576"/>
      </w:tblGrid>
      <w:tr w:rsidR="00762338" w:rsidTr="00762338">
        <w:trPr>
          <w:trHeight w:val="2384"/>
        </w:trPr>
        <w:tc>
          <w:tcPr>
            <w:tcW w:w="9576" w:type="dxa"/>
          </w:tcPr>
          <w:p w:rsidR="00762338" w:rsidRPr="00762338" w:rsidRDefault="00762338" w:rsidP="002118AC">
            <w:pPr>
              <w:pStyle w:val="NormalWeb"/>
              <w:rPr>
                <w:color w:val="000000"/>
                <w:szCs w:val="27"/>
              </w:rPr>
            </w:pPr>
            <w:r w:rsidRPr="00762338">
              <w:rPr>
                <w:color w:val="000000"/>
                <w:szCs w:val="27"/>
              </w:rPr>
              <w:t>Answer:</w:t>
            </w:r>
          </w:p>
          <w:p w:rsidR="00762338" w:rsidRDefault="00762338" w:rsidP="002118AC">
            <w:pPr>
              <w:pStyle w:val="NormalWeb"/>
              <w:rPr>
                <w:color w:val="000000"/>
                <w:sz w:val="27"/>
                <w:szCs w:val="27"/>
              </w:rPr>
            </w:pPr>
          </w:p>
          <w:p w:rsidR="00762338" w:rsidRDefault="00762338" w:rsidP="002118AC">
            <w:pPr>
              <w:pStyle w:val="NormalWeb"/>
              <w:rPr>
                <w:color w:val="000000"/>
                <w:sz w:val="27"/>
                <w:szCs w:val="27"/>
              </w:rPr>
            </w:pPr>
          </w:p>
          <w:p w:rsidR="00762338" w:rsidRDefault="00762338" w:rsidP="002118AC">
            <w:pPr>
              <w:pStyle w:val="NormalWeb"/>
              <w:rPr>
                <w:color w:val="000000"/>
                <w:sz w:val="27"/>
                <w:szCs w:val="27"/>
              </w:rPr>
            </w:pPr>
          </w:p>
          <w:p w:rsidR="00762338" w:rsidRDefault="00762338" w:rsidP="002118AC">
            <w:pPr>
              <w:pStyle w:val="NormalWeb"/>
              <w:rPr>
                <w:color w:val="000000"/>
                <w:sz w:val="27"/>
                <w:szCs w:val="27"/>
              </w:rPr>
            </w:pPr>
          </w:p>
        </w:tc>
      </w:tr>
    </w:tbl>
    <w:p w:rsidR="00762338" w:rsidRDefault="002118AC" w:rsidP="002118AC">
      <w:pPr>
        <w:pStyle w:val="NormalWeb"/>
        <w:rPr>
          <w:color w:val="000000"/>
          <w:sz w:val="27"/>
          <w:szCs w:val="27"/>
        </w:rPr>
      </w:pPr>
      <w:r>
        <w:rPr>
          <w:color w:val="000000"/>
          <w:sz w:val="27"/>
          <w:szCs w:val="27"/>
        </w:rPr>
        <w:t>Let us write a </w:t>
      </w:r>
      <w:r>
        <w:rPr>
          <w:rStyle w:val="Emphasis"/>
          <w:color w:val="000000"/>
          <w:sz w:val="27"/>
          <w:szCs w:val="27"/>
        </w:rPr>
        <w:t>test program</w:t>
      </w:r>
      <w:r>
        <w:rPr>
          <w:color w:val="000000"/>
          <w:sz w:val="27"/>
          <w:szCs w:val="27"/>
        </w:rPr>
        <w:t> called </w:t>
      </w:r>
      <w:r>
        <w:rPr>
          <w:rStyle w:val="HTMLCode"/>
          <w:color w:val="000000"/>
        </w:rPr>
        <w:t>TestCircle</w:t>
      </w:r>
      <w:r>
        <w:rPr>
          <w:color w:val="000000"/>
          <w:sz w:val="27"/>
          <w:szCs w:val="27"/>
        </w:rPr>
        <w:t> (in another source file called </w:t>
      </w:r>
      <w:r>
        <w:rPr>
          <w:rStyle w:val="HTMLCode"/>
          <w:color w:val="000000"/>
        </w:rPr>
        <w:t>TestCircle.java</w:t>
      </w:r>
      <w:r>
        <w:rPr>
          <w:color w:val="000000"/>
          <w:sz w:val="27"/>
          <w:szCs w:val="27"/>
        </w:rPr>
        <w:t>) which uses the </w:t>
      </w:r>
      <w:r>
        <w:rPr>
          <w:rStyle w:val="HTMLCode"/>
          <w:color w:val="000000"/>
        </w:rPr>
        <w:t>Circle</w:t>
      </w:r>
      <w:r>
        <w:rPr>
          <w:color w:val="000000"/>
          <w:sz w:val="27"/>
          <w:szCs w:val="27"/>
        </w:rPr>
        <w:t> class, as follows:</w:t>
      </w:r>
    </w:p>
    <w:tbl>
      <w:tblPr>
        <w:tblStyle w:val="TableGrid"/>
        <w:tblW w:w="0" w:type="auto"/>
        <w:tblLook w:val="04A0" w:firstRow="1" w:lastRow="0" w:firstColumn="1" w:lastColumn="0" w:noHBand="0" w:noVBand="1"/>
      </w:tblPr>
      <w:tblGrid>
        <w:gridCol w:w="9576"/>
      </w:tblGrid>
      <w:tr w:rsidR="00762338" w:rsidTr="00762338">
        <w:tc>
          <w:tcPr>
            <w:tcW w:w="9576" w:type="dxa"/>
          </w:tcPr>
          <w:p w:rsidR="00762338" w:rsidRDefault="00762338" w:rsidP="00762338">
            <w:pPr>
              <w:pStyle w:val="HTMLPreformatted"/>
              <w:rPr>
                <w:color w:val="000000"/>
              </w:rPr>
            </w:pPr>
            <w:r>
              <w:rPr>
                <w:color w:val="000000"/>
              </w:rPr>
              <w:t xml:space="preserve">public class </w:t>
            </w:r>
            <w:r>
              <w:rPr>
                <w:rStyle w:val="Strong"/>
                <w:color w:val="000000"/>
              </w:rPr>
              <w:t>TestCircle</w:t>
            </w:r>
            <w:r>
              <w:rPr>
                <w:color w:val="000000"/>
              </w:rPr>
              <w:t xml:space="preserve"> {  </w:t>
            </w:r>
          </w:p>
          <w:p w:rsidR="00762338" w:rsidRDefault="00762338" w:rsidP="00762338">
            <w:pPr>
              <w:pStyle w:val="HTMLPreformatted"/>
              <w:rPr>
                <w:color w:val="000000"/>
              </w:rPr>
            </w:pPr>
          </w:p>
          <w:p w:rsidR="00762338" w:rsidRDefault="00762338" w:rsidP="00762338">
            <w:pPr>
              <w:pStyle w:val="HTMLPreformatted"/>
              <w:rPr>
                <w:rStyle w:val="color-comment"/>
                <w:color w:val="000000"/>
              </w:rPr>
            </w:pPr>
            <w:r>
              <w:rPr>
                <w:rStyle w:val="color-comment"/>
                <w:color w:val="000000"/>
              </w:rPr>
              <w:t>// Save as "TestCircle.java"</w:t>
            </w:r>
          </w:p>
          <w:p w:rsidR="00762338" w:rsidRDefault="00762338" w:rsidP="00762338">
            <w:pPr>
              <w:pStyle w:val="HTMLPreformatted"/>
              <w:rPr>
                <w:color w:val="000000"/>
              </w:rPr>
            </w:pPr>
          </w:p>
          <w:p w:rsidR="00762338" w:rsidRDefault="00762338" w:rsidP="00762338">
            <w:pPr>
              <w:pStyle w:val="HTMLPreformatted"/>
              <w:rPr>
                <w:color w:val="000000"/>
              </w:rPr>
            </w:pPr>
            <w:r>
              <w:rPr>
                <w:color w:val="000000"/>
              </w:rPr>
              <w:t xml:space="preserve">   public static void main(String[] args) {</w:t>
            </w:r>
          </w:p>
          <w:p w:rsidR="00762338" w:rsidRDefault="00762338" w:rsidP="00762338">
            <w:pPr>
              <w:pStyle w:val="HTMLPreformatted"/>
              <w:rPr>
                <w:color w:val="000000"/>
              </w:rPr>
            </w:pPr>
          </w:p>
          <w:p w:rsidR="00762338" w:rsidRDefault="00762338" w:rsidP="00762338">
            <w:pPr>
              <w:pStyle w:val="HTMLPreformatted"/>
              <w:rPr>
                <w:rStyle w:val="color-comment"/>
                <w:color w:val="000000"/>
              </w:rPr>
            </w:pPr>
            <w:r>
              <w:rPr>
                <w:color w:val="000000"/>
              </w:rPr>
              <w:t xml:space="preserve">      </w:t>
            </w:r>
            <w:r>
              <w:rPr>
                <w:rStyle w:val="color-comment"/>
                <w:color w:val="000000"/>
              </w:rPr>
              <w:t>// Declare an instance of Circle class called c1.</w:t>
            </w:r>
          </w:p>
          <w:p w:rsidR="00762338" w:rsidRDefault="00762338" w:rsidP="00762338">
            <w:pPr>
              <w:pStyle w:val="HTMLPreformatted"/>
              <w:rPr>
                <w:rStyle w:val="color-comment"/>
                <w:color w:val="000000"/>
              </w:rPr>
            </w:pPr>
            <w:r>
              <w:rPr>
                <w:rStyle w:val="color-comment"/>
                <w:color w:val="000000"/>
              </w:rPr>
              <w:t xml:space="preserve">      // Construct the instance c1 by invoking the "default" constructor</w:t>
            </w:r>
          </w:p>
          <w:p w:rsidR="00762338" w:rsidRDefault="00762338" w:rsidP="00762338">
            <w:pPr>
              <w:pStyle w:val="HTMLPreformatted"/>
              <w:rPr>
                <w:rStyle w:val="color-comment"/>
                <w:color w:val="000000"/>
              </w:rPr>
            </w:pPr>
            <w:r>
              <w:rPr>
                <w:rStyle w:val="color-comment"/>
                <w:color w:val="000000"/>
              </w:rPr>
              <w:t xml:space="preserve">      // which sets its radius and color to their default value.</w:t>
            </w:r>
          </w:p>
          <w:p w:rsidR="00762338" w:rsidRDefault="00762338" w:rsidP="00762338">
            <w:pPr>
              <w:pStyle w:val="HTMLPreformatted"/>
              <w:rPr>
                <w:color w:val="000000"/>
              </w:rPr>
            </w:pPr>
          </w:p>
          <w:p w:rsidR="00762338" w:rsidRDefault="00762338" w:rsidP="00762338">
            <w:pPr>
              <w:pStyle w:val="HTMLPreformatted"/>
              <w:rPr>
                <w:color w:val="000000"/>
              </w:rPr>
            </w:pPr>
            <w:r>
              <w:rPr>
                <w:color w:val="000000"/>
              </w:rPr>
              <w:t xml:space="preserve">      Circle c1 = new Circle();</w:t>
            </w:r>
          </w:p>
          <w:p w:rsidR="00762338" w:rsidRDefault="00762338" w:rsidP="00762338">
            <w:pPr>
              <w:pStyle w:val="HTMLPreformatted"/>
              <w:rPr>
                <w:color w:val="000000"/>
              </w:rPr>
            </w:pPr>
          </w:p>
          <w:p w:rsidR="00762338" w:rsidRDefault="00762338" w:rsidP="00762338">
            <w:pPr>
              <w:pStyle w:val="HTMLPreformatted"/>
              <w:rPr>
                <w:color w:val="000000"/>
              </w:rPr>
            </w:pPr>
            <w:r>
              <w:rPr>
                <w:color w:val="000000"/>
              </w:rPr>
              <w:t xml:space="preserve">      </w:t>
            </w:r>
            <w:r>
              <w:rPr>
                <w:rStyle w:val="color-comment"/>
                <w:color w:val="000000"/>
              </w:rPr>
              <w:t>// Invoke public methods on instance c1, via dot operator.</w:t>
            </w:r>
          </w:p>
          <w:p w:rsidR="00762338" w:rsidRDefault="00762338" w:rsidP="00762338">
            <w:pPr>
              <w:pStyle w:val="HTMLPreformatted"/>
              <w:rPr>
                <w:color w:val="000000"/>
              </w:rPr>
            </w:pPr>
            <w:r>
              <w:rPr>
                <w:color w:val="000000"/>
              </w:rPr>
              <w:t xml:space="preserve">      System.out.println("The circle has radius of " </w:t>
            </w:r>
          </w:p>
          <w:p w:rsidR="00762338" w:rsidRDefault="00762338" w:rsidP="00762338">
            <w:pPr>
              <w:pStyle w:val="HTMLPreformatted"/>
              <w:rPr>
                <w:color w:val="000000"/>
              </w:rPr>
            </w:pPr>
            <w:r>
              <w:rPr>
                <w:color w:val="000000"/>
              </w:rPr>
              <w:t xml:space="preserve">         + c1.getRadius() + " and area of " + c1.getArea());</w:t>
            </w:r>
          </w:p>
          <w:p w:rsidR="00762338" w:rsidRDefault="00762338" w:rsidP="00762338">
            <w:pPr>
              <w:pStyle w:val="HTMLPreformatted"/>
              <w:rPr>
                <w:color w:val="000000"/>
              </w:rPr>
            </w:pPr>
            <w:r>
              <w:rPr>
                <w:color w:val="000000"/>
              </w:rPr>
              <w:t xml:space="preserve">   </w:t>
            </w:r>
          </w:p>
          <w:p w:rsidR="00762338" w:rsidRDefault="00762338" w:rsidP="00762338">
            <w:pPr>
              <w:pStyle w:val="HTMLPreformatted"/>
              <w:rPr>
                <w:rStyle w:val="color-comment"/>
                <w:color w:val="000000"/>
              </w:rPr>
            </w:pPr>
            <w:r>
              <w:rPr>
                <w:color w:val="000000"/>
              </w:rPr>
              <w:t xml:space="preserve">      </w:t>
            </w:r>
            <w:r>
              <w:rPr>
                <w:rStyle w:val="color-comment"/>
                <w:color w:val="000000"/>
              </w:rPr>
              <w:t>// Declare an instance of class circle called c2.</w:t>
            </w:r>
          </w:p>
          <w:p w:rsidR="00762338" w:rsidRDefault="00762338" w:rsidP="00762338">
            <w:pPr>
              <w:pStyle w:val="HTMLPreformatted"/>
              <w:rPr>
                <w:rStyle w:val="color-comment"/>
                <w:color w:val="000000"/>
              </w:rPr>
            </w:pPr>
            <w:r>
              <w:rPr>
                <w:rStyle w:val="color-comment"/>
                <w:color w:val="000000"/>
              </w:rPr>
              <w:t xml:space="preserve">      // Construct the instance c2 by invoking the second constructor</w:t>
            </w:r>
          </w:p>
          <w:p w:rsidR="00762338" w:rsidRDefault="00762338" w:rsidP="00762338">
            <w:pPr>
              <w:pStyle w:val="HTMLPreformatted"/>
              <w:rPr>
                <w:rStyle w:val="color-comment"/>
                <w:color w:val="000000"/>
              </w:rPr>
            </w:pPr>
            <w:r>
              <w:rPr>
                <w:rStyle w:val="color-comment"/>
                <w:color w:val="000000"/>
              </w:rPr>
              <w:t xml:space="preserve">      // with the given radius and default color.</w:t>
            </w:r>
          </w:p>
          <w:p w:rsidR="00762338" w:rsidRDefault="00762338" w:rsidP="00762338">
            <w:pPr>
              <w:pStyle w:val="HTMLPreformatted"/>
              <w:rPr>
                <w:rStyle w:val="color-comment"/>
                <w:color w:val="000000"/>
              </w:rPr>
            </w:pPr>
          </w:p>
          <w:p w:rsidR="00762338" w:rsidRDefault="00762338" w:rsidP="00762338">
            <w:pPr>
              <w:pStyle w:val="HTMLPreformatted"/>
              <w:rPr>
                <w:color w:val="000000"/>
              </w:rPr>
            </w:pPr>
            <w:r>
              <w:rPr>
                <w:color w:val="000000"/>
              </w:rPr>
              <w:t xml:space="preserve">      Circle c2 = new Circle(2.0);</w:t>
            </w:r>
          </w:p>
          <w:p w:rsidR="00762338" w:rsidRDefault="00762338" w:rsidP="00762338">
            <w:pPr>
              <w:pStyle w:val="HTMLPreformatted"/>
              <w:rPr>
                <w:color w:val="000000"/>
              </w:rPr>
            </w:pPr>
            <w:r>
              <w:rPr>
                <w:color w:val="000000"/>
              </w:rPr>
              <w:t xml:space="preserve">      </w:t>
            </w:r>
            <w:r>
              <w:rPr>
                <w:rStyle w:val="color-comment"/>
                <w:color w:val="000000"/>
              </w:rPr>
              <w:t>// Invoke public methods on instance c2, via dot operator.</w:t>
            </w:r>
          </w:p>
          <w:p w:rsidR="00762338" w:rsidRDefault="00762338" w:rsidP="00762338">
            <w:pPr>
              <w:pStyle w:val="HTMLPreformatted"/>
              <w:rPr>
                <w:color w:val="000000"/>
              </w:rPr>
            </w:pPr>
            <w:r>
              <w:rPr>
                <w:color w:val="000000"/>
              </w:rPr>
              <w:t xml:space="preserve">      System.out.println("The circle has radius of " </w:t>
            </w:r>
          </w:p>
          <w:p w:rsidR="00762338" w:rsidRDefault="00762338" w:rsidP="00762338">
            <w:pPr>
              <w:pStyle w:val="HTMLPreformatted"/>
              <w:rPr>
                <w:color w:val="000000"/>
                <w:sz w:val="27"/>
                <w:szCs w:val="27"/>
              </w:rPr>
            </w:pPr>
            <w:r>
              <w:rPr>
                <w:color w:val="000000"/>
              </w:rPr>
              <w:t xml:space="preserve">         + c2.getRadius() + " and area of " + c2.getArea());}}</w:t>
            </w:r>
          </w:p>
        </w:tc>
      </w:tr>
    </w:tbl>
    <w:p w:rsidR="002118AC" w:rsidRDefault="002118AC" w:rsidP="002118AC">
      <w:pPr>
        <w:pStyle w:val="NormalWeb"/>
        <w:rPr>
          <w:color w:val="000000"/>
          <w:sz w:val="27"/>
          <w:szCs w:val="27"/>
        </w:rPr>
      </w:pPr>
      <w:r>
        <w:rPr>
          <w:color w:val="000000"/>
          <w:sz w:val="27"/>
          <w:szCs w:val="27"/>
        </w:rPr>
        <w:lastRenderedPageBreak/>
        <w:t>Now, run the </w:t>
      </w:r>
      <w:r>
        <w:rPr>
          <w:rStyle w:val="HTMLCode"/>
          <w:color w:val="000000"/>
        </w:rPr>
        <w:t>TestCircle</w:t>
      </w:r>
      <w:r>
        <w:rPr>
          <w:color w:val="000000"/>
          <w:sz w:val="27"/>
          <w:szCs w:val="27"/>
        </w:rPr>
        <w:t> and study the results.</w:t>
      </w:r>
    </w:p>
    <w:p w:rsidR="002118AC" w:rsidRPr="00C913C2" w:rsidRDefault="00762338" w:rsidP="002118AC">
      <w:pPr>
        <w:pStyle w:val="Heading5"/>
        <w:rPr>
          <w:rFonts w:ascii="Times New Roman" w:hAnsi="Times New Roman" w:cs="Times New Roman"/>
          <w:color w:val="000000"/>
          <w:sz w:val="24"/>
          <w:szCs w:val="24"/>
        </w:rPr>
      </w:pPr>
      <w:r w:rsidRPr="00C913C2">
        <w:rPr>
          <w:rFonts w:ascii="Times New Roman" w:hAnsi="Times New Roman" w:cs="Times New Roman"/>
          <w:color w:val="000000"/>
          <w:sz w:val="24"/>
          <w:szCs w:val="24"/>
        </w:rPr>
        <w:t xml:space="preserve">As a next step, execute the following </w:t>
      </w:r>
    </w:p>
    <w:p w:rsidR="00C913C2" w:rsidRDefault="002118AC"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C913C2">
        <w:rPr>
          <w:rStyle w:val="line-heading"/>
          <w:rFonts w:ascii="Times New Roman" w:hAnsi="Times New Roman" w:cs="Times New Roman"/>
          <w:color w:val="000000"/>
          <w:sz w:val="24"/>
          <w:szCs w:val="24"/>
        </w:rPr>
        <w:t>Constructor:</w:t>
      </w:r>
      <w:r w:rsidRPr="00C913C2">
        <w:rPr>
          <w:rFonts w:ascii="Times New Roman" w:hAnsi="Times New Roman" w:cs="Times New Roman"/>
          <w:color w:val="000000"/>
          <w:sz w:val="24"/>
          <w:szCs w:val="24"/>
        </w:rPr>
        <w:t> Modify the class </w:t>
      </w:r>
      <w:r w:rsidRPr="00C913C2">
        <w:rPr>
          <w:rStyle w:val="HTMLCode"/>
          <w:rFonts w:ascii="Times New Roman" w:eastAsiaTheme="minorHAnsi" w:hAnsi="Times New Roman" w:cs="Times New Roman"/>
          <w:color w:val="000000"/>
          <w:sz w:val="24"/>
          <w:szCs w:val="24"/>
        </w:rPr>
        <w:t>Circle</w:t>
      </w:r>
      <w:r w:rsidRPr="00C913C2">
        <w:rPr>
          <w:rFonts w:ascii="Times New Roman" w:hAnsi="Times New Roman" w:cs="Times New Roman"/>
          <w:color w:val="000000"/>
          <w:sz w:val="24"/>
          <w:szCs w:val="24"/>
        </w:rPr>
        <w:t> to include a third constructor for constructing a </w:t>
      </w:r>
      <w:r w:rsidRPr="00C913C2">
        <w:rPr>
          <w:rStyle w:val="HTMLCode"/>
          <w:rFonts w:ascii="Times New Roman" w:eastAsiaTheme="minorHAnsi" w:hAnsi="Times New Roman" w:cs="Times New Roman"/>
          <w:color w:val="000000"/>
          <w:sz w:val="24"/>
          <w:szCs w:val="24"/>
        </w:rPr>
        <w:t>Circle</w:t>
      </w:r>
      <w:r w:rsidRPr="00C913C2">
        <w:rPr>
          <w:rFonts w:ascii="Times New Roman" w:hAnsi="Times New Roman" w:cs="Times New Roman"/>
          <w:color w:val="000000"/>
          <w:sz w:val="24"/>
          <w:szCs w:val="24"/>
        </w:rPr>
        <w:t> instance with two arguments - a </w:t>
      </w:r>
      <w:r w:rsidRPr="00C913C2">
        <w:rPr>
          <w:rStyle w:val="HTMLCode"/>
          <w:rFonts w:ascii="Times New Roman" w:eastAsiaTheme="minorHAnsi" w:hAnsi="Times New Roman" w:cs="Times New Roman"/>
          <w:color w:val="000000"/>
          <w:sz w:val="24"/>
          <w:szCs w:val="24"/>
        </w:rPr>
        <w:t>double</w:t>
      </w:r>
      <w:r w:rsidRPr="00C913C2">
        <w:rPr>
          <w:rFonts w:ascii="Times New Roman" w:hAnsi="Times New Roman" w:cs="Times New Roman"/>
          <w:color w:val="000000"/>
          <w:sz w:val="24"/>
          <w:szCs w:val="24"/>
        </w:rPr>
        <w:t> for </w:t>
      </w:r>
      <w:r w:rsidRPr="00C913C2">
        <w:rPr>
          <w:rStyle w:val="HTMLCode"/>
          <w:rFonts w:ascii="Times New Roman" w:eastAsiaTheme="minorHAnsi" w:hAnsi="Times New Roman" w:cs="Times New Roman"/>
          <w:color w:val="000000"/>
          <w:sz w:val="24"/>
          <w:szCs w:val="24"/>
        </w:rPr>
        <w:t>radius</w:t>
      </w:r>
      <w:r w:rsidRPr="00C913C2">
        <w:rPr>
          <w:rFonts w:ascii="Times New Roman" w:hAnsi="Times New Roman" w:cs="Times New Roman"/>
          <w:color w:val="000000"/>
          <w:sz w:val="24"/>
          <w:szCs w:val="24"/>
        </w:rPr>
        <w:t> and a </w:t>
      </w:r>
      <w:r w:rsidRPr="00C913C2">
        <w:rPr>
          <w:rStyle w:val="HTMLCode"/>
          <w:rFonts w:ascii="Times New Roman" w:eastAsiaTheme="minorHAnsi" w:hAnsi="Times New Roman" w:cs="Times New Roman"/>
          <w:color w:val="000000"/>
          <w:sz w:val="24"/>
          <w:szCs w:val="24"/>
        </w:rPr>
        <w:t>String</w:t>
      </w:r>
      <w:r w:rsidRPr="00C913C2">
        <w:rPr>
          <w:rFonts w:ascii="Times New Roman" w:hAnsi="Times New Roman" w:cs="Times New Roman"/>
          <w:color w:val="000000"/>
          <w:sz w:val="24"/>
          <w:szCs w:val="24"/>
        </w:rPr>
        <w:t> for </w:t>
      </w:r>
      <w:r w:rsidRPr="00C913C2">
        <w:rPr>
          <w:rStyle w:val="HTMLCode"/>
          <w:rFonts w:ascii="Times New Roman" w:eastAsiaTheme="minorHAnsi" w:hAnsi="Times New Roman" w:cs="Times New Roman"/>
          <w:color w:val="000000"/>
          <w:sz w:val="24"/>
          <w:szCs w:val="24"/>
        </w:rPr>
        <w:t>color</w:t>
      </w:r>
      <w:r w:rsidRPr="00C913C2">
        <w:rPr>
          <w:rFonts w:ascii="Times New Roman" w:hAnsi="Times New Roman" w:cs="Times New Roman"/>
          <w:color w:val="000000"/>
          <w:sz w:val="24"/>
          <w:szCs w:val="24"/>
        </w:rPr>
        <w:t>.</w:t>
      </w:r>
      <w:r w:rsidR="00C913C2" w:rsidRPr="00C913C2">
        <w:rPr>
          <w:rFonts w:ascii="Times New Roman" w:hAnsi="Times New Roman" w:cs="Times New Roman"/>
          <w:color w:val="000000"/>
          <w:sz w:val="24"/>
          <w:szCs w:val="24"/>
        </w:rPr>
        <w:br/>
      </w:r>
      <w:r w:rsidRPr="00C913C2">
        <w:rPr>
          <w:rFonts w:ascii="Times New Roman" w:hAnsi="Times New Roman" w:cs="Times New Roman"/>
          <w:color w:val="000000"/>
          <w:sz w:val="24"/>
          <w:szCs w:val="24"/>
        </w:rPr>
        <w:t>Modify the test program </w:t>
      </w:r>
      <w:r w:rsidRPr="00C913C2">
        <w:rPr>
          <w:rStyle w:val="HTMLCode"/>
          <w:rFonts w:ascii="Times New Roman" w:eastAsiaTheme="minorHAnsi" w:hAnsi="Times New Roman" w:cs="Times New Roman"/>
          <w:color w:val="000000"/>
          <w:sz w:val="24"/>
          <w:szCs w:val="24"/>
        </w:rPr>
        <w:t>TestCircle</w:t>
      </w:r>
      <w:r w:rsidRPr="00C913C2">
        <w:rPr>
          <w:rFonts w:ascii="Times New Roman" w:hAnsi="Times New Roman" w:cs="Times New Roman"/>
          <w:color w:val="000000"/>
          <w:sz w:val="24"/>
          <w:szCs w:val="24"/>
        </w:rPr>
        <w:t> to construct an instance of </w:t>
      </w:r>
      <w:r w:rsidRPr="00C913C2">
        <w:rPr>
          <w:rStyle w:val="HTMLCode"/>
          <w:rFonts w:ascii="Times New Roman" w:eastAsiaTheme="minorHAnsi" w:hAnsi="Times New Roman" w:cs="Times New Roman"/>
          <w:color w:val="000000"/>
          <w:sz w:val="24"/>
          <w:szCs w:val="24"/>
        </w:rPr>
        <w:t>Circle</w:t>
      </w:r>
      <w:r w:rsidRPr="00C913C2">
        <w:rPr>
          <w:rFonts w:ascii="Times New Roman" w:hAnsi="Times New Roman" w:cs="Times New Roman"/>
          <w:color w:val="000000"/>
          <w:sz w:val="24"/>
          <w:szCs w:val="24"/>
        </w:rPr>
        <w:t> using this constructor.</w:t>
      </w:r>
    </w:p>
    <w:p w:rsidR="00C913C2" w:rsidRPr="00C913C2" w:rsidRDefault="00C913C2" w:rsidP="00C913C2">
      <w:pPr>
        <w:spacing w:before="100" w:beforeAutospacing="1" w:after="100" w:afterAutospacing="1" w:line="240" w:lineRule="auto"/>
        <w:ind w:left="720"/>
        <w:jc w:val="both"/>
        <w:rPr>
          <w:rFonts w:ascii="Times New Roman" w:hAnsi="Times New Roman" w:cs="Times New Roman"/>
          <w:b/>
          <w:color w:val="000000"/>
          <w:sz w:val="24"/>
          <w:szCs w:val="24"/>
        </w:rPr>
      </w:pPr>
      <w:r w:rsidRPr="00C913C2">
        <w:rPr>
          <w:rFonts w:ascii="Times New Roman" w:hAnsi="Times New Roman" w:cs="Times New Roman"/>
          <w:b/>
          <w:color w:val="000000"/>
          <w:sz w:val="24"/>
          <w:szCs w:val="24"/>
        </w:rPr>
        <w:t>Test Public/Private Access Modifiers</w:t>
      </w:r>
    </w:p>
    <w:p w:rsidR="00C913C2" w:rsidRPr="00C913C2" w:rsidRDefault="002118AC"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C913C2">
        <w:rPr>
          <w:rStyle w:val="font-code"/>
          <w:rFonts w:ascii="Times New Roman" w:hAnsi="Times New Roman" w:cs="Times New Roman"/>
          <w:b/>
          <w:color w:val="000000"/>
          <w:sz w:val="24"/>
          <w:szCs w:val="24"/>
        </w:rPr>
        <w:t>public</w:t>
      </w:r>
      <w:r w:rsidRPr="00C913C2">
        <w:rPr>
          <w:rStyle w:val="line-heading"/>
          <w:rFonts w:ascii="Times New Roman" w:hAnsi="Times New Roman" w:cs="Times New Roman"/>
          <w:b/>
          <w:color w:val="000000"/>
          <w:sz w:val="24"/>
          <w:szCs w:val="24"/>
        </w:rPr>
        <w:t> vs. </w:t>
      </w:r>
      <w:r w:rsidRPr="00C913C2">
        <w:rPr>
          <w:rStyle w:val="font-code"/>
          <w:rFonts w:ascii="Times New Roman" w:hAnsi="Times New Roman" w:cs="Times New Roman"/>
          <w:b/>
          <w:color w:val="000000"/>
          <w:sz w:val="24"/>
          <w:szCs w:val="24"/>
        </w:rPr>
        <w:t>private</w:t>
      </w:r>
      <w:r w:rsidRPr="00C913C2">
        <w:rPr>
          <w:rStyle w:val="line-heading"/>
          <w:rFonts w:ascii="Times New Roman" w:hAnsi="Times New Roman" w:cs="Times New Roman"/>
          <w:b/>
          <w:color w:val="000000"/>
          <w:sz w:val="24"/>
          <w:szCs w:val="24"/>
        </w:rPr>
        <w:t>:</w:t>
      </w:r>
      <w:r w:rsidRPr="00C913C2">
        <w:rPr>
          <w:rFonts w:ascii="Times New Roman" w:hAnsi="Times New Roman" w:cs="Times New Roman"/>
          <w:color w:val="000000"/>
          <w:sz w:val="24"/>
          <w:szCs w:val="24"/>
        </w:rPr>
        <w:t> In </w:t>
      </w:r>
      <w:r w:rsidRPr="00C913C2">
        <w:rPr>
          <w:rStyle w:val="HTMLCode"/>
          <w:rFonts w:ascii="Times New Roman" w:eastAsiaTheme="minorHAnsi" w:hAnsi="Times New Roman" w:cs="Times New Roman"/>
          <w:color w:val="000000"/>
          <w:sz w:val="24"/>
          <w:szCs w:val="24"/>
        </w:rPr>
        <w:t>TestCircle</w:t>
      </w:r>
      <w:r w:rsidRPr="00C913C2">
        <w:rPr>
          <w:rFonts w:ascii="Times New Roman" w:hAnsi="Times New Roman" w:cs="Times New Roman"/>
          <w:color w:val="000000"/>
          <w:sz w:val="24"/>
          <w:szCs w:val="24"/>
        </w:rPr>
        <w:t>, can you access the instance variable </w:t>
      </w:r>
      <w:r w:rsidRPr="00C913C2">
        <w:rPr>
          <w:rStyle w:val="HTMLCode"/>
          <w:rFonts w:ascii="Times New Roman" w:eastAsiaTheme="minorHAnsi" w:hAnsi="Times New Roman" w:cs="Times New Roman"/>
          <w:color w:val="000000"/>
          <w:sz w:val="24"/>
          <w:szCs w:val="24"/>
        </w:rPr>
        <w:t>radius</w:t>
      </w:r>
      <w:r w:rsidRPr="00C913C2">
        <w:rPr>
          <w:rFonts w:ascii="Times New Roman" w:hAnsi="Times New Roman" w:cs="Times New Roman"/>
          <w:color w:val="000000"/>
          <w:sz w:val="24"/>
          <w:szCs w:val="24"/>
        </w:rPr>
        <w:t> directly (e.g., </w:t>
      </w:r>
      <w:r w:rsidRPr="00C913C2">
        <w:rPr>
          <w:rStyle w:val="HTMLCode"/>
          <w:rFonts w:ascii="Times New Roman" w:eastAsiaTheme="minorHAnsi" w:hAnsi="Times New Roman" w:cs="Times New Roman"/>
          <w:color w:val="000000"/>
          <w:sz w:val="24"/>
          <w:szCs w:val="24"/>
        </w:rPr>
        <w:t>System.out.println(c1.radius)</w:t>
      </w:r>
      <w:r w:rsidRPr="00C913C2">
        <w:rPr>
          <w:rFonts w:ascii="Times New Roman" w:hAnsi="Times New Roman" w:cs="Times New Roman"/>
          <w:color w:val="000000"/>
          <w:sz w:val="24"/>
          <w:szCs w:val="24"/>
        </w:rPr>
        <w:t>); or assign a new value to </w:t>
      </w:r>
      <w:r w:rsidRPr="00C913C2">
        <w:rPr>
          <w:rStyle w:val="HTMLCode"/>
          <w:rFonts w:ascii="Times New Roman" w:eastAsiaTheme="minorHAnsi" w:hAnsi="Times New Roman" w:cs="Times New Roman"/>
          <w:color w:val="000000"/>
          <w:sz w:val="24"/>
          <w:szCs w:val="24"/>
        </w:rPr>
        <w:t>radius</w:t>
      </w:r>
      <w:r w:rsidRPr="00C913C2">
        <w:rPr>
          <w:rFonts w:ascii="Times New Roman" w:hAnsi="Times New Roman" w:cs="Times New Roman"/>
          <w:color w:val="000000"/>
          <w:sz w:val="24"/>
          <w:szCs w:val="24"/>
        </w:rPr>
        <w:t> (e.g., </w:t>
      </w:r>
      <w:r w:rsidRPr="00C913C2">
        <w:rPr>
          <w:rStyle w:val="HTMLCode"/>
          <w:rFonts w:ascii="Times New Roman" w:eastAsiaTheme="minorHAnsi" w:hAnsi="Times New Roman" w:cs="Times New Roman"/>
          <w:color w:val="000000"/>
          <w:sz w:val="24"/>
          <w:szCs w:val="24"/>
        </w:rPr>
        <w:t>c1.radius=5.0</w:t>
      </w:r>
      <w:r w:rsidRPr="00C913C2">
        <w:rPr>
          <w:rFonts w:ascii="Times New Roman" w:hAnsi="Times New Roman" w:cs="Times New Roman"/>
          <w:color w:val="000000"/>
          <w:sz w:val="24"/>
          <w:szCs w:val="24"/>
        </w:rPr>
        <w:t>)? Try it out and explain the error messages.</w:t>
      </w:r>
      <w:r w:rsidR="00C913C2" w:rsidRPr="00C913C2">
        <w:rPr>
          <w:rFonts w:ascii="Times New Roman" w:hAnsi="Times New Roman" w:cs="Times New Roman"/>
          <w:color w:val="000000"/>
          <w:sz w:val="24"/>
          <w:szCs w:val="24"/>
        </w:rPr>
        <w:t xml:space="preserve"> </w:t>
      </w:r>
    </w:p>
    <w:tbl>
      <w:tblPr>
        <w:tblStyle w:val="TableGrid"/>
        <w:tblW w:w="0" w:type="auto"/>
        <w:tblLook w:val="04A0" w:firstRow="1" w:lastRow="0" w:firstColumn="1" w:lastColumn="0" w:noHBand="0" w:noVBand="1"/>
      </w:tblPr>
      <w:tblGrid>
        <w:gridCol w:w="9576"/>
      </w:tblGrid>
      <w:tr w:rsidR="00C913C2" w:rsidTr="00C913C2">
        <w:tc>
          <w:tcPr>
            <w:tcW w:w="9576" w:type="dxa"/>
          </w:tcPr>
          <w:p w:rsidR="00C913C2" w:rsidRDefault="00C913C2" w:rsidP="00C913C2">
            <w:pPr>
              <w:spacing w:before="100" w:beforeAutospacing="1" w:after="100" w:afterAutospacing="1"/>
              <w:jc w:val="both"/>
              <w:rPr>
                <w:rFonts w:ascii="Times New Roman" w:hAnsi="Times New Roman" w:cs="Times New Roman"/>
                <w:color w:val="000000"/>
                <w:sz w:val="24"/>
                <w:szCs w:val="24"/>
              </w:rPr>
            </w:pPr>
          </w:p>
          <w:p w:rsidR="00C913C2" w:rsidRDefault="00C913C2" w:rsidP="00C913C2">
            <w:pPr>
              <w:spacing w:before="100" w:beforeAutospacing="1" w:after="100" w:afterAutospacing="1"/>
              <w:jc w:val="both"/>
              <w:rPr>
                <w:rFonts w:ascii="Times New Roman" w:hAnsi="Times New Roman" w:cs="Times New Roman"/>
                <w:color w:val="000000"/>
                <w:sz w:val="24"/>
                <w:szCs w:val="24"/>
              </w:rPr>
            </w:pPr>
          </w:p>
          <w:p w:rsidR="00C913C2" w:rsidRDefault="00C913C2" w:rsidP="00C913C2">
            <w:pPr>
              <w:spacing w:before="100" w:beforeAutospacing="1" w:after="100" w:afterAutospacing="1"/>
              <w:jc w:val="both"/>
              <w:rPr>
                <w:rFonts w:ascii="Times New Roman" w:hAnsi="Times New Roman" w:cs="Times New Roman"/>
                <w:color w:val="000000"/>
                <w:sz w:val="24"/>
                <w:szCs w:val="24"/>
              </w:rPr>
            </w:pPr>
          </w:p>
          <w:p w:rsidR="00C913C2" w:rsidRDefault="00C913C2" w:rsidP="00C913C2">
            <w:pPr>
              <w:spacing w:before="100" w:beforeAutospacing="1" w:after="100" w:afterAutospacing="1"/>
              <w:jc w:val="both"/>
              <w:rPr>
                <w:rFonts w:ascii="Times New Roman" w:hAnsi="Times New Roman" w:cs="Times New Roman"/>
                <w:color w:val="000000"/>
                <w:sz w:val="24"/>
                <w:szCs w:val="24"/>
              </w:rPr>
            </w:pPr>
          </w:p>
          <w:p w:rsidR="00C913C2" w:rsidRDefault="00C913C2" w:rsidP="00C913C2">
            <w:pPr>
              <w:spacing w:before="100" w:beforeAutospacing="1" w:after="100" w:afterAutospacing="1"/>
              <w:jc w:val="both"/>
              <w:rPr>
                <w:rFonts w:ascii="Times New Roman" w:hAnsi="Times New Roman" w:cs="Times New Roman"/>
                <w:color w:val="000000"/>
                <w:sz w:val="24"/>
                <w:szCs w:val="24"/>
              </w:rPr>
            </w:pPr>
          </w:p>
          <w:p w:rsidR="00C913C2" w:rsidRDefault="00C913C2" w:rsidP="00C913C2">
            <w:pPr>
              <w:spacing w:before="100" w:beforeAutospacing="1" w:after="100" w:afterAutospacing="1"/>
              <w:jc w:val="both"/>
              <w:rPr>
                <w:rFonts w:ascii="Times New Roman" w:hAnsi="Times New Roman" w:cs="Times New Roman"/>
                <w:color w:val="000000"/>
                <w:sz w:val="24"/>
                <w:szCs w:val="24"/>
              </w:rPr>
            </w:pPr>
          </w:p>
        </w:tc>
      </w:tr>
    </w:tbl>
    <w:p w:rsidR="002118AC" w:rsidRDefault="002118AC"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C913C2">
        <w:rPr>
          <w:rStyle w:val="line-heading"/>
          <w:rFonts w:ascii="Times New Roman" w:hAnsi="Times New Roman" w:cs="Times New Roman"/>
          <w:color w:val="000000"/>
          <w:sz w:val="24"/>
          <w:szCs w:val="24"/>
        </w:rPr>
        <w:t>Setter:</w:t>
      </w:r>
      <w:r w:rsidRPr="00C913C2">
        <w:rPr>
          <w:rFonts w:ascii="Times New Roman" w:hAnsi="Times New Roman" w:cs="Times New Roman"/>
          <w:color w:val="000000"/>
          <w:sz w:val="24"/>
          <w:szCs w:val="24"/>
        </w:rPr>
        <w:t> Is there a need to change the values of </w:t>
      </w:r>
      <w:r w:rsidRPr="00C913C2">
        <w:rPr>
          <w:rStyle w:val="HTMLCode"/>
          <w:rFonts w:ascii="Times New Roman" w:eastAsiaTheme="minorHAnsi" w:hAnsi="Times New Roman" w:cs="Times New Roman"/>
          <w:color w:val="000000"/>
          <w:sz w:val="24"/>
          <w:szCs w:val="24"/>
        </w:rPr>
        <w:t>radius</w:t>
      </w:r>
      <w:r w:rsidRPr="00C913C2">
        <w:rPr>
          <w:rFonts w:ascii="Times New Roman" w:hAnsi="Times New Roman" w:cs="Times New Roman"/>
          <w:color w:val="000000"/>
          <w:sz w:val="24"/>
          <w:szCs w:val="24"/>
        </w:rPr>
        <w:t> and </w:t>
      </w:r>
      <w:r w:rsidRPr="00C913C2">
        <w:rPr>
          <w:rStyle w:val="HTMLCode"/>
          <w:rFonts w:ascii="Times New Roman" w:eastAsiaTheme="minorHAnsi" w:hAnsi="Times New Roman" w:cs="Times New Roman"/>
          <w:color w:val="000000"/>
          <w:sz w:val="24"/>
          <w:szCs w:val="24"/>
        </w:rPr>
        <w:t>color</w:t>
      </w:r>
      <w:r w:rsidRPr="00C913C2">
        <w:rPr>
          <w:rFonts w:ascii="Times New Roman" w:hAnsi="Times New Roman" w:cs="Times New Roman"/>
          <w:color w:val="000000"/>
          <w:sz w:val="24"/>
          <w:szCs w:val="24"/>
        </w:rPr>
        <w:t> of a </w:t>
      </w:r>
      <w:r w:rsidRPr="00C913C2">
        <w:rPr>
          <w:rStyle w:val="HTMLCode"/>
          <w:rFonts w:ascii="Times New Roman" w:eastAsiaTheme="minorHAnsi" w:hAnsi="Times New Roman" w:cs="Times New Roman"/>
          <w:color w:val="000000"/>
          <w:sz w:val="24"/>
          <w:szCs w:val="24"/>
        </w:rPr>
        <w:t>Circle</w:t>
      </w:r>
      <w:r w:rsidRPr="00C913C2">
        <w:rPr>
          <w:rFonts w:ascii="Times New Roman" w:hAnsi="Times New Roman" w:cs="Times New Roman"/>
          <w:color w:val="000000"/>
          <w:sz w:val="24"/>
          <w:szCs w:val="24"/>
        </w:rPr>
        <w:t xml:space="preserve"> instance after it is constructed? </w:t>
      </w:r>
      <w:r w:rsidR="00C913C2">
        <w:rPr>
          <w:rFonts w:ascii="Times New Roman" w:hAnsi="Times New Roman" w:cs="Times New Roman"/>
          <w:color w:val="000000"/>
          <w:sz w:val="24"/>
          <w:szCs w:val="24"/>
        </w:rPr>
        <w:t>If yes then in that case we cannot directly change the private data members and we are in need of public functions that can help us achieve that purpose. A</w:t>
      </w:r>
      <w:r w:rsidRPr="00C913C2">
        <w:rPr>
          <w:rFonts w:ascii="Times New Roman" w:hAnsi="Times New Roman" w:cs="Times New Roman"/>
          <w:color w:val="000000"/>
          <w:sz w:val="24"/>
          <w:szCs w:val="24"/>
        </w:rPr>
        <w:t>dd two </w:t>
      </w:r>
      <w:r w:rsidRPr="00C913C2">
        <w:rPr>
          <w:rStyle w:val="HTMLCode"/>
          <w:rFonts w:ascii="Times New Roman" w:eastAsiaTheme="minorHAnsi" w:hAnsi="Times New Roman" w:cs="Times New Roman"/>
          <w:color w:val="000000"/>
          <w:sz w:val="24"/>
          <w:szCs w:val="24"/>
        </w:rPr>
        <w:t>public</w:t>
      </w:r>
      <w:r w:rsidRPr="00C913C2">
        <w:rPr>
          <w:rFonts w:ascii="Times New Roman" w:hAnsi="Times New Roman" w:cs="Times New Roman"/>
          <w:color w:val="000000"/>
          <w:sz w:val="24"/>
          <w:szCs w:val="24"/>
        </w:rPr>
        <w:t> methods</w:t>
      </w:r>
      <w:r w:rsidR="00C913C2">
        <w:rPr>
          <w:rFonts w:ascii="Times New Roman" w:hAnsi="Times New Roman" w:cs="Times New Roman"/>
          <w:color w:val="000000"/>
          <w:sz w:val="24"/>
          <w:szCs w:val="24"/>
        </w:rPr>
        <w:t xml:space="preserve"> (or just one)</w:t>
      </w:r>
      <w:r w:rsidRPr="00C913C2">
        <w:rPr>
          <w:rFonts w:ascii="Times New Roman" w:hAnsi="Times New Roman" w:cs="Times New Roman"/>
          <w:color w:val="000000"/>
          <w:sz w:val="24"/>
          <w:szCs w:val="24"/>
        </w:rPr>
        <w:t xml:space="preserve"> called </w:t>
      </w:r>
      <w:r w:rsidRPr="00C913C2">
        <w:rPr>
          <w:rStyle w:val="Emphasis"/>
          <w:rFonts w:ascii="Times New Roman" w:hAnsi="Times New Roman" w:cs="Times New Roman"/>
          <w:color w:val="000000"/>
          <w:sz w:val="24"/>
          <w:szCs w:val="24"/>
        </w:rPr>
        <w:t>setters</w:t>
      </w:r>
      <w:r w:rsidRPr="00C913C2">
        <w:rPr>
          <w:rFonts w:ascii="Times New Roman" w:hAnsi="Times New Roman" w:cs="Times New Roman"/>
          <w:color w:val="000000"/>
          <w:sz w:val="24"/>
          <w:szCs w:val="24"/>
        </w:rPr>
        <w:t> for changing the </w:t>
      </w:r>
      <w:r w:rsidRPr="00C913C2">
        <w:rPr>
          <w:rStyle w:val="HTMLCode"/>
          <w:rFonts w:ascii="Times New Roman" w:eastAsiaTheme="minorHAnsi" w:hAnsi="Times New Roman" w:cs="Times New Roman"/>
          <w:color w:val="000000"/>
          <w:sz w:val="24"/>
          <w:szCs w:val="24"/>
        </w:rPr>
        <w:t>radius</w:t>
      </w:r>
      <w:r w:rsidRPr="00C913C2">
        <w:rPr>
          <w:rFonts w:ascii="Times New Roman" w:hAnsi="Times New Roman" w:cs="Times New Roman"/>
          <w:color w:val="000000"/>
          <w:sz w:val="24"/>
          <w:szCs w:val="24"/>
        </w:rPr>
        <w:t> and </w:t>
      </w:r>
      <w:r w:rsidRPr="00C913C2">
        <w:rPr>
          <w:rStyle w:val="HTMLCode"/>
          <w:rFonts w:ascii="Times New Roman" w:eastAsiaTheme="minorHAnsi" w:hAnsi="Times New Roman" w:cs="Times New Roman"/>
          <w:color w:val="000000"/>
          <w:sz w:val="24"/>
          <w:szCs w:val="24"/>
        </w:rPr>
        <w:t>color</w:t>
      </w:r>
      <w:r w:rsidRPr="00C913C2">
        <w:rPr>
          <w:rFonts w:ascii="Times New Roman" w:hAnsi="Times New Roman" w:cs="Times New Roman"/>
          <w:color w:val="000000"/>
          <w:sz w:val="24"/>
          <w:szCs w:val="24"/>
        </w:rPr>
        <w:t> of a </w:t>
      </w:r>
      <w:r w:rsidRPr="00C913C2">
        <w:rPr>
          <w:rStyle w:val="HTMLCode"/>
          <w:rFonts w:ascii="Times New Roman" w:eastAsiaTheme="minorHAnsi" w:hAnsi="Times New Roman" w:cs="Times New Roman"/>
          <w:color w:val="000000"/>
          <w:sz w:val="24"/>
          <w:szCs w:val="24"/>
        </w:rPr>
        <w:t>Circle</w:t>
      </w:r>
      <w:r w:rsidR="00C913C2">
        <w:rPr>
          <w:rStyle w:val="HTMLCode"/>
          <w:rFonts w:ascii="Times New Roman" w:eastAsiaTheme="minorHAnsi" w:hAnsi="Times New Roman" w:cs="Times New Roman"/>
          <w:color w:val="000000"/>
          <w:sz w:val="24"/>
          <w:szCs w:val="24"/>
        </w:rPr>
        <w:t xml:space="preserve"> </w:t>
      </w:r>
      <w:r w:rsidRPr="00C913C2">
        <w:rPr>
          <w:rFonts w:ascii="Times New Roman" w:hAnsi="Times New Roman" w:cs="Times New Roman"/>
          <w:color w:val="000000"/>
          <w:sz w:val="24"/>
          <w:szCs w:val="24"/>
        </w:rPr>
        <w:t>instance as follows:</w:t>
      </w:r>
    </w:p>
    <w:p w:rsidR="002118AC" w:rsidRDefault="00C913C2" w:rsidP="00C913C2">
      <w:pPr>
        <w:pStyle w:val="HTMLPreformatted"/>
        <w:ind w:left="720"/>
        <w:rPr>
          <w:color w:val="000000"/>
        </w:rPr>
      </w:pPr>
      <w:r>
        <w:rPr>
          <w:rStyle w:val="color-comment"/>
          <w:color w:val="000000"/>
        </w:rPr>
        <w:br/>
      </w:r>
      <w:r w:rsidR="002118AC">
        <w:rPr>
          <w:rStyle w:val="color-comment"/>
          <w:color w:val="000000"/>
        </w:rPr>
        <w:t>// Setter for instance variable radius</w:t>
      </w:r>
    </w:p>
    <w:p w:rsidR="002118AC" w:rsidRDefault="002118AC" w:rsidP="00C913C2">
      <w:pPr>
        <w:pStyle w:val="HTMLPreformatted"/>
        <w:ind w:left="720"/>
        <w:rPr>
          <w:color w:val="000000"/>
        </w:rPr>
      </w:pPr>
      <w:r>
        <w:rPr>
          <w:color w:val="000000"/>
        </w:rPr>
        <w:t>public void setRadius(double newRadius) {</w:t>
      </w:r>
    </w:p>
    <w:p w:rsidR="002118AC" w:rsidRDefault="002118AC" w:rsidP="00C913C2">
      <w:pPr>
        <w:pStyle w:val="HTMLPreformatted"/>
        <w:ind w:left="720"/>
        <w:rPr>
          <w:color w:val="000000"/>
        </w:rPr>
      </w:pPr>
      <w:r>
        <w:rPr>
          <w:color w:val="000000"/>
        </w:rPr>
        <w:t xml:space="preserve">   radius = newRadius;</w:t>
      </w:r>
    </w:p>
    <w:p w:rsidR="002118AC" w:rsidRDefault="002118AC" w:rsidP="00C913C2">
      <w:pPr>
        <w:pStyle w:val="HTMLPreformatted"/>
        <w:ind w:left="720"/>
        <w:rPr>
          <w:color w:val="000000"/>
        </w:rPr>
      </w:pPr>
      <w:r>
        <w:rPr>
          <w:color w:val="000000"/>
        </w:rPr>
        <w:t>}</w:t>
      </w:r>
    </w:p>
    <w:p w:rsidR="002118AC" w:rsidRDefault="002118AC" w:rsidP="00C913C2">
      <w:pPr>
        <w:pStyle w:val="HTMLPreformatted"/>
        <w:ind w:left="720"/>
        <w:rPr>
          <w:color w:val="000000"/>
        </w:rPr>
      </w:pPr>
      <w:r>
        <w:rPr>
          <w:color w:val="000000"/>
        </w:rPr>
        <w:t xml:space="preserve"> </w:t>
      </w:r>
    </w:p>
    <w:p w:rsidR="002118AC" w:rsidRDefault="002118AC" w:rsidP="00C913C2">
      <w:pPr>
        <w:pStyle w:val="HTMLPreformatted"/>
        <w:ind w:left="720"/>
        <w:rPr>
          <w:color w:val="000000"/>
        </w:rPr>
      </w:pPr>
      <w:r>
        <w:rPr>
          <w:rStyle w:val="color-comment"/>
          <w:color w:val="000000"/>
        </w:rPr>
        <w:t>// Setter for instance variable color</w:t>
      </w:r>
    </w:p>
    <w:p w:rsidR="002118AC" w:rsidRDefault="002118AC" w:rsidP="00C913C2">
      <w:pPr>
        <w:pStyle w:val="HTMLPreformatted"/>
        <w:ind w:left="1440"/>
        <w:rPr>
          <w:color w:val="000000"/>
        </w:rPr>
      </w:pPr>
      <w:r>
        <w:rPr>
          <w:color w:val="000000"/>
        </w:rPr>
        <w:t>public void setColor(String newColor) { ...... }</w:t>
      </w:r>
    </w:p>
    <w:p w:rsidR="00C913C2" w:rsidRDefault="00C913C2" w:rsidP="002118AC">
      <w:pPr>
        <w:pStyle w:val="HTMLPreformatted"/>
        <w:ind w:left="720"/>
        <w:rPr>
          <w:color w:val="000000"/>
        </w:rPr>
      </w:pPr>
    </w:p>
    <w:p w:rsidR="00C913C2" w:rsidRDefault="00C913C2" w:rsidP="002118AC">
      <w:pPr>
        <w:pStyle w:val="HTMLPreformatted"/>
        <w:ind w:left="720"/>
        <w:rPr>
          <w:color w:val="000000"/>
        </w:rPr>
      </w:pPr>
    </w:p>
    <w:p w:rsidR="00C913C2" w:rsidRPr="00C913C2" w:rsidRDefault="00C913C2"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C913C2">
        <w:rPr>
          <w:rStyle w:val="line-heading"/>
          <w:rFonts w:ascii="Times New Roman" w:hAnsi="Times New Roman" w:cs="Times New Roman"/>
          <w:color w:val="000000"/>
          <w:sz w:val="24"/>
          <w:szCs w:val="24"/>
        </w:rPr>
        <w:lastRenderedPageBreak/>
        <w:t>Getter:</w:t>
      </w:r>
      <w:r w:rsidRPr="00C913C2">
        <w:rPr>
          <w:rFonts w:ascii="Times New Roman" w:hAnsi="Times New Roman" w:cs="Times New Roman"/>
          <w:color w:val="000000"/>
          <w:sz w:val="24"/>
          <w:szCs w:val="24"/>
        </w:rPr>
        <w:t> </w:t>
      </w:r>
      <w:r>
        <w:rPr>
          <w:rFonts w:ascii="Times New Roman" w:hAnsi="Times New Roman" w:cs="Times New Roman"/>
          <w:color w:val="000000"/>
          <w:sz w:val="24"/>
          <w:szCs w:val="24"/>
        </w:rPr>
        <w:t xml:space="preserve"> If we want to directly access the values of the data members then we can do that with the help of getter functions. </w:t>
      </w:r>
      <w:r w:rsidRPr="00C913C2">
        <w:rPr>
          <w:rFonts w:ascii="Times New Roman" w:hAnsi="Times New Roman" w:cs="Times New Roman"/>
          <w:color w:val="000000"/>
          <w:sz w:val="24"/>
          <w:szCs w:val="24"/>
        </w:rPr>
        <w:t>Add a getter for variable </w:t>
      </w:r>
      <w:r w:rsidRPr="00C913C2">
        <w:rPr>
          <w:rStyle w:val="HTMLCode"/>
          <w:rFonts w:ascii="Times New Roman" w:eastAsiaTheme="minorHAnsi" w:hAnsi="Times New Roman" w:cs="Times New Roman"/>
          <w:color w:val="000000"/>
          <w:sz w:val="24"/>
          <w:szCs w:val="24"/>
        </w:rPr>
        <w:t>color</w:t>
      </w:r>
      <w:r w:rsidRPr="00C913C2">
        <w:rPr>
          <w:rFonts w:ascii="Times New Roman" w:hAnsi="Times New Roman" w:cs="Times New Roman"/>
          <w:color w:val="000000"/>
          <w:sz w:val="24"/>
          <w:szCs w:val="24"/>
        </w:rPr>
        <w:t> </w:t>
      </w:r>
      <w:r>
        <w:rPr>
          <w:rFonts w:ascii="Times New Roman" w:hAnsi="Times New Roman" w:cs="Times New Roman"/>
          <w:color w:val="000000"/>
          <w:sz w:val="24"/>
          <w:szCs w:val="24"/>
        </w:rPr>
        <w:t xml:space="preserve">and one for radius </w:t>
      </w:r>
      <w:r w:rsidRPr="00C913C2">
        <w:rPr>
          <w:rFonts w:ascii="Times New Roman" w:hAnsi="Times New Roman" w:cs="Times New Roman"/>
          <w:color w:val="000000"/>
          <w:sz w:val="24"/>
          <w:szCs w:val="24"/>
        </w:rPr>
        <w:t>for retrieving the </w:t>
      </w:r>
      <w:r w:rsidRPr="00C913C2">
        <w:rPr>
          <w:rStyle w:val="HTMLCode"/>
          <w:rFonts w:ascii="Times New Roman" w:eastAsiaTheme="minorHAnsi" w:hAnsi="Times New Roman" w:cs="Times New Roman"/>
          <w:color w:val="000000"/>
          <w:sz w:val="24"/>
          <w:szCs w:val="24"/>
        </w:rPr>
        <w:t>color</w:t>
      </w:r>
      <w:r>
        <w:rPr>
          <w:rStyle w:val="HTMLCode"/>
          <w:rFonts w:ascii="Times New Roman" w:eastAsiaTheme="minorHAnsi" w:hAnsi="Times New Roman" w:cs="Times New Roman"/>
          <w:color w:val="000000"/>
          <w:sz w:val="24"/>
          <w:szCs w:val="24"/>
        </w:rPr>
        <w:t xml:space="preserve"> and radius</w:t>
      </w:r>
      <w:r w:rsidRPr="00C913C2">
        <w:rPr>
          <w:rFonts w:ascii="Times New Roman" w:hAnsi="Times New Roman" w:cs="Times New Roman"/>
          <w:color w:val="000000"/>
          <w:sz w:val="24"/>
          <w:szCs w:val="24"/>
        </w:rPr>
        <w:t> of this instance.</w:t>
      </w:r>
      <w:r>
        <w:rPr>
          <w:rFonts w:ascii="Times New Roman" w:hAnsi="Times New Roman" w:cs="Times New Roman"/>
          <w:color w:val="000000"/>
          <w:sz w:val="24"/>
          <w:szCs w:val="24"/>
        </w:rPr>
        <w:t xml:space="preserve"> </w:t>
      </w:r>
    </w:p>
    <w:p w:rsidR="00C913C2" w:rsidRPr="00C913C2" w:rsidRDefault="00C913C2" w:rsidP="00C913C2">
      <w:pPr>
        <w:pStyle w:val="HTMLPreformatted"/>
        <w:numPr>
          <w:ilvl w:val="0"/>
          <w:numId w:val="42"/>
        </w:numPr>
        <w:tabs>
          <w:tab w:val="clear" w:pos="720"/>
        </w:tabs>
        <w:jc w:val="both"/>
        <w:rPr>
          <w:rFonts w:ascii="Times New Roman" w:hAnsi="Times New Roman" w:cs="Times New Roman"/>
          <w:color w:val="000000"/>
          <w:sz w:val="24"/>
          <w:szCs w:val="24"/>
        </w:rPr>
      </w:pPr>
      <w:r w:rsidRPr="00C913C2">
        <w:rPr>
          <w:rStyle w:val="color-comment"/>
          <w:rFonts w:ascii="Times New Roman" w:hAnsi="Times New Roman" w:cs="Times New Roman"/>
          <w:color w:val="000000"/>
          <w:sz w:val="24"/>
          <w:szCs w:val="24"/>
        </w:rPr>
        <w:t>// Getter for instance variable color</w:t>
      </w:r>
    </w:p>
    <w:p w:rsidR="00C913C2" w:rsidRPr="00C913C2" w:rsidRDefault="00C913C2" w:rsidP="00C913C2">
      <w:pPr>
        <w:pStyle w:val="HTMLPreformatted"/>
        <w:ind w:left="720"/>
        <w:jc w:val="both"/>
        <w:rPr>
          <w:rFonts w:ascii="Times New Roman" w:hAnsi="Times New Roman" w:cs="Times New Roman"/>
          <w:color w:val="000000"/>
          <w:sz w:val="24"/>
          <w:szCs w:val="24"/>
        </w:rPr>
      </w:pPr>
      <w:r w:rsidRPr="00C913C2">
        <w:rPr>
          <w:rFonts w:ascii="Times New Roman" w:hAnsi="Times New Roman" w:cs="Times New Roman"/>
          <w:color w:val="000000"/>
          <w:sz w:val="24"/>
          <w:szCs w:val="24"/>
        </w:rPr>
        <w:t>public String getColor() { ...... }</w:t>
      </w:r>
    </w:p>
    <w:p w:rsidR="00C913C2" w:rsidRPr="00C913C2" w:rsidRDefault="00C913C2" w:rsidP="00C913C2">
      <w:pPr>
        <w:spacing w:beforeAutospacing="1" w:afterAutospacing="1"/>
        <w:ind w:left="720"/>
        <w:jc w:val="both"/>
        <w:rPr>
          <w:rFonts w:ascii="Times New Roman" w:hAnsi="Times New Roman" w:cs="Times New Roman"/>
          <w:color w:val="000000"/>
          <w:sz w:val="24"/>
          <w:szCs w:val="24"/>
        </w:rPr>
      </w:pPr>
      <w:r w:rsidRPr="00C913C2">
        <w:rPr>
          <w:rFonts w:ascii="Times New Roman" w:hAnsi="Times New Roman" w:cs="Times New Roman"/>
          <w:color w:val="000000"/>
          <w:sz w:val="24"/>
          <w:szCs w:val="24"/>
        </w:rPr>
        <w:t xml:space="preserve">Modify the test program to test </w:t>
      </w:r>
      <w:r>
        <w:rPr>
          <w:rFonts w:ascii="Times New Roman" w:hAnsi="Times New Roman" w:cs="Times New Roman"/>
          <w:color w:val="000000"/>
          <w:sz w:val="24"/>
          <w:szCs w:val="24"/>
        </w:rPr>
        <w:t>the getter and setter</w:t>
      </w:r>
      <w:r w:rsidRPr="00C913C2">
        <w:rPr>
          <w:rFonts w:ascii="Times New Roman" w:hAnsi="Times New Roman" w:cs="Times New Roman"/>
          <w:color w:val="000000"/>
          <w:sz w:val="24"/>
          <w:szCs w:val="24"/>
        </w:rPr>
        <w:t xml:space="preserve"> method</w:t>
      </w:r>
      <w:r>
        <w:rPr>
          <w:rFonts w:ascii="Times New Roman" w:hAnsi="Times New Roman" w:cs="Times New Roman"/>
          <w:color w:val="000000"/>
          <w:sz w:val="24"/>
          <w:szCs w:val="24"/>
        </w:rPr>
        <w:t>s</w:t>
      </w:r>
      <w:r w:rsidRPr="00C913C2">
        <w:rPr>
          <w:rFonts w:ascii="Times New Roman" w:hAnsi="Times New Roman" w:cs="Times New Roman"/>
          <w:color w:val="000000"/>
          <w:sz w:val="24"/>
          <w:szCs w:val="24"/>
        </w:rPr>
        <w:t>.</w:t>
      </w:r>
    </w:p>
    <w:p w:rsidR="00C913C2" w:rsidRDefault="00C913C2" w:rsidP="002118AC">
      <w:pPr>
        <w:pStyle w:val="HTMLPreformatted"/>
        <w:ind w:left="720"/>
        <w:rPr>
          <w:color w:val="000000"/>
        </w:rPr>
      </w:pPr>
    </w:p>
    <w:p w:rsidR="00532CED" w:rsidRDefault="004540EE" w:rsidP="00A45B51">
      <w:pPr>
        <w:widowControl w:val="0"/>
        <w:autoSpaceDE w:val="0"/>
        <w:autoSpaceDN w:val="0"/>
        <w:adjustRightInd w:val="0"/>
        <w:spacing w:after="0" w:line="240" w:lineRule="auto"/>
        <w:rPr>
          <w:rFonts w:asciiTheme="majorBidi" w:hAnsiTheme="majorBidi" w:cstheme="majorBidi"/>
          <w:b/>
          <w:bCs/>
          <w:sz w:val="24"/>
          <w:szCs w:val="24"/>
          <w:u w:val="single"/>
        </w:rPr>
      </w:pPr>
      <w:r w:rsidRPr="004540EE">
        <w:rPr>
          <w:rFonts w:asciiTheme="majorBidi" w:hAnsiTheme="majorBidi" w:cstheme="majorBidi"/>
          <w:b/>
          <w:bCs/>
          <w:sz w:val="24"/>
          <w:szCs w:val="24"/>
          <w:u w:val="single"/>
        </w:rPr>
        <w:t>Static Variables/Methods Vs. Instance Variables/Methods</w:t>
      </w:r>
    </w:p>
    <w:p w:rsidR="004540EE" w:rsidRDefault="004540EE" w:rsidP="00A45B51">
      <w:pPr>
        <w:widowControl w:val="0"/>
        <w:autoSpaceDE w:val="0"/>
        <w:autoSpaceDN w:val="0"/>
        <w:adjustRightInd w:val="0"/>
        <w:spacing w:after="0" w:line="240" w:lineRule="auto"/>
        <w:rPr>
          <w:rFonts w:asciiTheme="majorBidi" w:hAnsiTheme="majorBidi" w:cstheme="majorBidi"/>
          <w:b/>
          <w:bCs/>
          <w:sz w:val="24"/>
          <w:szCs w:val="24"/>
          <w:u w:val="single"/>
        </w:rPr>
      </w:pPr>
    </w:p>
    <w:p w:rsidR="004540EE" w:rsidRDefault="004540EE" w:rsidP="004540EE">
      <w:pPr>
        <w:widowControl w:val="0"/>
        <w:autoSpaceDE w:val="0"/>
        <w:autoSpaceDN w:val="0"/>
        <w:adjustRightInd w:val="0"/>
        <w:spacing w:after="0" w:line="240" w:lineRule="auto"/>
        <w:jc w:val="both"/>
        <w:rPr>
          <w:rFonts w:asciiTheme="majorBidi" w:hAnsiTheme="majorBidi" w:cstheme="majorBidi"/>
          <w:bCs/>
          <w:sz w:val="24"/>
          <w:szCs w:val="24"/>
        </w:rPr>
      </w:pPr>
      <w:r w:rsidRPr="004540EE">
        <w:rPr>
          <w:rFonts w:asciiTheme="majorBidi" w:hAnsiTheme="majorBidi" w:cstheme="majorBidi"/>
          <w:bCs/>
          <w:sz w:val="24"/>
          <w:szCs w:val="24"/>
        </w:rPr>
        <w:t>In the class we have discussed about the static methods and instance methods. First of all create static method in your class definition. Invoke that method in the main function and check the differences between static and instance methods.</w:t>
      </w:r>
      <w:r>
        <w:rPr>
          <w:rFonts w:asciiTheme="majorBidi" w:hAnsiTheme="majorBidi" w:cstheme="majorBidi"/>
          <w:bCs/>
          <w:sz w:val="24"/>
          <w:szCs w:val="24"/>
        </w:rPr>
        <w:t xml:space="preserve"> Modify the Circle class created above. Add a static variable and static function NoOfObjects to calculate the total objects instantiated by the class. </w:t>
      </w:r>
    </w:p>
    <w:p w:rsidR="004540EE" w:rsidRPr="004540EE" w:rsidRDefault="004540EE" w:rsidP="00A45B51">
      <w:pPr>
        <w:widowControl w:val="0"/>
        <w:autoSpaceDE w:val="0"/>
        <w:autoSpaceDN w:val="0"/>
        <w:adjustRightInd w:val="0"/>
        <w:spacing w:after="0" w:line="240" w:lineRule="auto"/>
        <w:rPr>
          <w:rFonts w:asciiTheme="majorBidi" w:hAnsiTheme="majorBidi" w:cstheme="majorBidi"/>
          <w:bCs/>
          <w:sz w:val="24"/>
          <w:szCs w:val="24"/>
        </w:rPr>
      </w:pPr>
    </w:p>
    <w:p w:rsidR="00594234" w:rsidRDefault="00594234" w:rsidP="00594234">
      <w:pPr>
        <w:widowControl w:val="0"/>
        <w:autoSpaceDE w:val="0"/>
        <w:autoSpaceDN w:val="0"/>
        <w:adjustRightInd w:val="0"/>
        <w:spacing w:after="0" w:line="240" w:lineRule="auto"/>
        <w:rPr>
          <w:rFonts w:asciiTheme="majorBidi" w:hAnsiTheme="majorBidi" w:cstheme="majorBidi"/>
          <w:b/>
          <w:bCs/>
          <w:sz w:val="24"/>
          <w:szCs w:val="24"/>
        </w:rPr>
      </w:pPr>
      <w:r w:rsidRPr="0073619E">
        <w:rPr>
          <w:rFonts w:asciiTheme="majorBidi" w:hAnsiTheme="majorBidi" w:cstheme="majorBidi"/>
          <w:b/>
          <w:bCs/>
          <w:sz w:val="24"/>
          <w:szCs w:val="24"/>
        </w:rPr>
        <w:t>Activity #</w:t>
      </w:r>
      <w:r w:rsidR="00670A1F">
        <w:rPr>
          <w:rFonts w:asciiTheme="majorBidi" w:hAnsiTheme="majorBidi" w:cstheme="majorBidi"/>
          <w:b/>
          <w:bCs/>
          <w:sz w:val="24"/>
          <w:szCs w:val="24"/>
        </w:rPr>
        <w:t>2</w:t>
      </w:r>
      <w:r w:rsidRPr="0073619E">
        <w:rPr>
          <w:rFonts w:asciiTheme="majorBidi" w:hAnsiTheme="majorBidi" w:cstheme="majorBidi"/>
          <w:b/>
          <w:bCs/>
          <w:sz w:val="24"/>
          <w:szCs w:val="24"/>
        </w:rPr>
        <w:t>.</w:t>
      </w:r>
    </w:p>
    <w:p w:rsidR="004540EE" w:rsidRDefault="004540EE" w:rsidP="00683E6F">
      <w:pPr>
        <w:widowControl w:val="0"/>
        <w:autoSpaceDE w:val="0"/>
        <w:autoSpaceDN w:val="0"/>
        <w:adjustRightInd w:val="0"/>
        <w:spacing w:after="0" w:line="240" w:lineRule="auto"/>
        <w:jc w:val="both"/>
        <w:rPr>
          <w:rFonts w:asciiTheme="majorBidi" w:hAnsiTheme="majorBidi" w:cstheme="majorBidi"/>
          <w:bCs/>
          <w:sz w:val="24"/>
          <w:szCs w:val="24"/>
        </w:rPr>
      </w:pPr>
      <w:r>
        <w:rPr>
          <w:rFonts w:asciiTheme="majorBidi" w:hAnsiTheme="majorBidi" w:cstheme="majorBidi"/>
          <w:bCs/>
          <w:sz w:val="24"/>
          <w:szCs w:val="24"/>
        </w:rPr>
        <w:t>Carefully analyze the following code.</w:t>
      </w:r>
    </w:p>
    <w:p w:rsidR="00BA2EE5" w:rsidRDefault="00683E6F" w:rsidP="00683E6F">
      <w:pPr>
        <w:widowControl w:val="0"/>
        <w:autoSpaceDE w:val="0"/>
        <w:autoSpaceDN w:val="0"/>
        <w:adjustRightInd w:val="0"/>
        <w:spacing w:after="0" w:line="240" w:lineRule="auto"/>
        <w:jc w:val="both"/>
        <w:rPr>
          <w:rFonts w:asciiTheme="majorBidi" w:hAnsiTheme="majorBidi" w:cstheme="majorBidi"/>
          <w:bCs/>
          <w:sz w:val="24"/>
          <w:szCs w:val="24"/>
        </w:rPr>
      </w:pPr>
      <w:r w:rsidRPr="00683E6F">
        <w:rPr>
          <w:rFonts w:asciiTheme="majorBidi" w:hAnsiTheme="majorBidi" w:cstheme="majorBidi"/>
          <w:bCs/>
          <w:sz w:val="24"/>
          <w:szCs w:val="24"/>
        </w:rPr>
        <w:t>Can you invoke an instance method or reference an instance variable from a static</w:t>
      </w:r>
      <w:r>
        <w:rPr>
          <w:rFonts w:asciiTheme="majorBidi" w:hAnsiTheme="majorBidi" w:cstheme="majorBidi"/>
          <w:bCs/>
          <w:sz w:val="24"/>
          <w:szCs w:val="24"/>
        </w:rPr>
        <w:t xml:space="preserve"> </w:t>
      </w:r>
      <w:r w:rsidRPr="00683E6F">
        <w:rPr>
          <w:rFonts w:asciiTheme="majorBidi" w:hAnsiTheme="majorBidi" w:cstheme="majorBidi"/>
          <w:bCs/>
          <w:sz w:val="24"/>
          <w:szCs w:val="24"/>
        </w:rPr>
        <w:t>method? Can you invoke a static method or reference a static variable from an</w:t>
      </w:r>
      <w:r>
        <w:rPr>
          <w:rFonts w:asciiTheme="majorBidi" w:hAnsiTheme="majorBidi" w:cstheme="majorBidi"/>
          <w:bCs/>
          <w:sz w:val="24"/>
          <w:szCs w:val="24"/>
        </w:rPr>
        <w:t xml:space="preserve"> </w:t>
      </w:r>
      <w:r w:rsidRPr="00683E6F">
        <w:rPr>
          <w:rFonts w:asciiTheme="majorBidi" w:hAnsiTheme="majorBidi" w:cstheme="majorBidi"/>
          <w:bCs/>
          <w:sz w:val="24"/>
          <w:szCs w:val="24"/>
        </w:rPr>
        <w:t>instance method? What is wrong in the following code?</w:t>
      </w:r>
      <w:r w:rsidR="005D45FF">
        <w:rPr>
          <w:rFonts w:asciiTheme="majorBidi" w:hAnsiTheme="majorBidi" w:cstheme="majorBidi"/>
          <w:bCs/>
          <w:sz w:val="24"/>
          <w:szCs w:val="24"/>
        </w:rPr>
        <w:t xml:space="preserve"> Please correct it.</w:t>
      </w:r>
    </w:p>
    <w:p w:rsidR="00683E6F" w:rsidRDefault="00683E6F" w:rsidP="00683E6F">
      <w:pPr>
        <w:widowControl w:val="0"/>
        <w:autoSpaceDE w:val="0"/>
        <w:autoSpaceDN w:val="0"/>
        <w:adjustRightInd w:val="0"/>
        <w:spacing w:after="0" w:line="240" w:lineRule="auto"/>
        <w:jc w:val="both"/>
        <w:rPr>
          <w:rFonts w:asciiTheme="majorBidi" w:hAnsiTheme="majorBidi" w:cstheme="majorBidi"/>
          <w:bCs/>
          <w:sz w:val="24"/>
          <w:szCs w:val="24"/>
        </w:rPr>
      </w:pPr>
    </w:p>
    <w:tbl>
      <w:tblPr>
        <w:tblStyle w:val="TableGrid"/>
        <w:tblW w:w="0" w:type="auto"/>
        <w:tblLook w:val="04A0" w:firstRow="1" w:lastRow="0" w:firstColumn="1" w:lastColumn="0" w:noHBand="0" w:noVBand="1"/>
      </w:tblPr>
      <w:tblGrid>
        <w:gridCol w:w="9576"/>
      </w:tblGrid>
      <w:tr w:rsidR="00683E6F" w:rsidTr="00683E6F">
        <w:tc>
          <w:tcPr>
            <w:tcW w:w="9576" w:type="dxa"/>
          </w:tcPr>
          <w:p w:rsid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public class Example</w:t>
            </w:r>
            <w:r w:rsidRPr="00683E6F">
              <w:rPr>
                <w:rFonts w:ascii="Consolas" w:hAnsi="Consolas" w:cstheme="majorBidi"/>
                <w:bCs/>
              </w:rPr>
              <w:t xml:space="preserve"> </w:t>
            </w:r>
          </w:p>
          <w:p w:rsidR="00683E6F" w:rsidRPr="00683E6F" w:rsidRDefault="00683E6F" w:rsidP="00683E6F">
            <w:pPr>
              <w:widowControl w:val="0"/>
              <w:autoSpaceDE w:val="0"/>
              <w:autoSpaceDN w:val="0"/>
              <w:adjustRightInd w:val="0"/>
              <w:jc w:val="both"/>
              <w:rPr>
                <w:rFonts w:ascii="Consolas" w:hAnsi="Consolas" w:cstheme="majorBidi"/>
                <w:bCs/>
              </w:rPr>
            </w:pPr>
            <w:r w:rsidRPr="00683E6F">
              <w:rPr>
                <w:rFonts w:ascii="Consolas" w:hAnsi="Consolas" w:cstheme="majorBidi"/>
                <w:bCs/>
              </w:rPr>
              <w:t>{</w:t>
            </w:r>
          </w:p>
          <w:p w:rsid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 xml:space="preserve">public static void main(String[] args) </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method1();</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p>
          <w:p w:rsid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 xml:space="preserve">public void method1() </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method2();</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p>
          <w:p w:rsid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 xml:space="preserve">public static void method2() </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System.out.println("What is radius " + c.getRadius());</w:t>
            </w: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w:t>
            </w:r>
          </w:p>
          <w:p w:rsidR="00683E6F" w:rsidRPr="00683E6F" w:rsidRDefault="00683E6F" w:rsidP="00683E6F">
            <w:pPr>
              <w:widowControl w:val="0"/>
              <w:autoSpaceDE w:val="0"/>
              <w:autoSpaceDN w:val="0"/>
              <w:adjustRightInd w:val="0"/>
              <w:jc w:val="both"/>
              <w:rPr>
                <w:rFonts w:ascii="Consolas" w:hAnsi="Consolas" w:cstheme="majorBidi"/>
                <w:bCs/>
              </w:rPr>
            </w:pPr>
          </w:p>
          <w:p w:rsidR="00683E6F" w:rsidRPr="00683E6F" w:rsidRDefault="00683E6F" w:rsidP="00683E6F">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683E6F">
              <w:rPr>
                <w:rFonts w:ascii="Consolas" w:hAnsi="Consolas" w:cstheme="majorBidi"/>
                <w:bCs/>
              </w:rPr>
              <w:t>Circle c = new Circle();</w:t>
            </w:r>
          </w:p>
          <w:p w:rsidR="00683E6F" w:rsidRDefault="00683E6F" w:rsidP="00683E6F">
            <w:pPr>
              <w:widowControl w:val="0"/>
              <w:autoSpaceDE w:val="0"/>
              <w:autoSpaceDN w:val="0"/>
              <w:adjustRightInd w:val="0"/>
              <w:jc w:val="both"/>
              <w:rPr>
                <w:rFonts w:ascii="Consolas" w:hAnsi="Consolas" w:cstheme="majorBidi"/>
                <w:bCs/>
              </w:rPr>
            </w:pPr>
            <w:r w:rsidRPr="00683E6F">
              <w:rPr>
                <w:rFonts w:ascii="Consolas" w:hAnsi="Consolas" w:cstheme="majorBidi"/>
                <w:bCs/>
              </w:rPr>
              <w:t xml:space="preserve"> }</w:t>
            </w:r>
          </w:p>
          <w:p w:rsidR="00E63642" w:rsidRPr="00683E6F" w:rsidRDefault="00E63642" w:rsidP="00683E6F">
            <w:pPr>
              <w:widowControl w:val="0"/>
              <w:autoSpaceDE w:val="0"/>
              <w:autoSpaceDN w:val="0"/>
              <w:adjustRightInd w:val="0"/>
              <w:jc w:val="both"/>
              <w:rPr>
                <w:rFonts w:ascii="Consolas" w:hAnsi="Consolas" w:cstheme="majorBidi"/>
                <w:bCs/>
              </w:rPr>
            </w:pPr>
          </w:p>
        </w:tc>
      </w:tr>
    </w:tbl>
    <w:p w:rsidR="00683E6F" w:rsidRDefault="00683E6F" w:rsidP="00683E6F">
      <w:pPr>
        <w:widowControl w:val="0"/>
        <w:autoSpaceDE w:val="0"/>
        <w:autoSpaceDN w:val="0"/>
        <w:adjustRightInd w:val="0"/>
        <w:spacing w:after="0" w:line="240" w:lineRule="auto"/>
        <w:jc w:val="both"/>
        <w:rPr>
          <w:rFonts w:ascii="Rockwell" w:hAnsi="Rockwell" w:cstheme="majorBidi"/>
          <w:bCs/>
          <w:sz w:val="20"/>
          <w:szCs w:val="24"/>
        </w:rPr>
      </w:pPr>
    </w:p>
    <w:p w:rsidR="00DA79C3" w:rsidRDefault="00DA79C3"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73619E" w:rsidRDefault="00A93862" w:rsidP="0073619E">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Task</w:t>
      </w:r>
      <w:r w:rsidR="0073619E" w:rsidRPr="0073619E">
        <w:rPr>
          <w:rFonts w:asciiTheme="majorBidi" w:hAnsiTheme="majorBidi" w:cstheme="majorBidi"/>
          <w:b/>
          <w:bCs/>
          <w:sz w:val="24"/>
          <w:szCs w:val="24"/>
        </w:rPr>
        <w:t xml:space="preserve"> #1</w:t>
      </w:r>
      <w:r>
        <w:rPr>
          <w:rFonts w:asciiTheme="majorBidi" w:hAnsiTheme="majorBidi" w:cstheme="majorBidi"/>
          <w:b/>
          <w:bCs/>
          <w:sz w:val="24"/>
          <w:szCs w:val="24"/>
        </w:rPr>
        <w:t>:</w:t>
      </w:r>
    </w:p>
    <w:p w:rsidR="005868B8" w:rsidRDefault="000A4CC1" w:rsidP="000A4CC1">
      <w:pPr>
        <w:widowControl w:val="0"/>
        <w:autoSpaceDE w:val="0"/>
        <w:autoSpaceDN w:val="0"/>
        <w:adjustRightInd w:val="0"/>
        <w:spacing w:after="0" w:line="240" w:lineRule="auto"/>
        <w:jc w:val="both"/>
        <w:rPr>
          <w:rFonts w:asciiTheme="majorBidi" w:hAnsiTheme="majorBidi" w:cstheme="majorBidi"/>
          <w:bCs/>
          <w:sz w:val="24"/>
          <w:szCs w:val="24"/>
        </w:rPr>
      </w:pPr>
      <w:r w:rsidRPr="000A4CC1">
        <w:rPr>
          <w:rFonts w:asciiTheme="majorBidi" w:hAnsiTheme="majorBidi" w:cstheme="majorBidi"/>
          <w:bCs/>
          <w:sz w:val="24"/>
          <w:szCs w:val="24"/>
        </w:rPr>
        <w:t xml:space="preserve">Create a class called </w:t>
      </w:r>
      <w:r w:rsidRPr="0037042E">
        <w:rPr>
          <w:rFonts w:ascii="Consolas" w:hAnsi="Consolas" w:cstheme="majorBidi"/>
          <w:bCs/>
        </w:rPr>
        <w:t>Employee</w:t>
      </w:r>
      <w:r w:rsidRPr="000A4CC1">
        <w:rPr>
          <w:rFonts w:asciiTheme="majorBidi" w:hAnsiTheme="majorBidi" w:cstheme="majorBidi"/>
          <w:bCs/>
          <w:sz w:val="24"/>
          <w:szCs w:val="24"/>
        </w:rPr>
        <w:t xml:space="preserve"> that includes three instance variables—a first</w:t>
      </w:r>
      <w:r>
        <w:rPr>
          <w:rFonts w:asciiTheme="majorBidi" w:hAnsiTheme="majorBidi" w:cstheme="majorBidi"/>
          <w:bCs/>
          <w:sz w:val="24"/>
          <w:szCs w:val="24"/>
        </w:rPr>
        <w:t xml:space="preserve"> </w:t>
      </w:r>
      <w:r w:rsidRPr="000A4CC1">
        <w:rPr>
          <w:rFonts w:asciiTheme="majorBidi" w:hAnsiTheme="majorBidi" w:cstheme="majorBidi"/>
          <w:bCs/>
          <w:sz w:val="24"/>
          <w:szCs w:val="24"/>
        </w:rPr>
        <w:t xml:space="preserve">name (type </w:t>
      </w:r>
      <w:r w:rsidRPr="0037042E">
        <w:rPr>
          <w:rFonts w:ascii="Consolas" w:hAnsi="Consolas" w:cstheme="majorBidi"/>
          <w:bCs/>
        </w:rPr>
        <w:t>String</w:t>
      </w:r>
      <w:r w:rsidRPr="000A4CC1">
        <w:rPr>
          <w:rFonts w:asciiTheme="majorBidi" w:hAnsiTheme="majorBidi" w:cstheme="majorBidi"/>
          <w:bCs/>
          <w:sz w:val="24"/>
          <w:szCs w:val="24"/>
        </w:rPr>
        <w:t xml:space="preserve">), a last name (type </w:t>
      </w:r>
      <w:r w:rsidR="0037042E" w:rsidRPr="0037042E">
        <w:rPr>
          <w:rFonts w:ascii="Consolas" w:hAnsi="Consolas" w:cstheme="majorBidi"/>
          <w:bCs/>
        </w:rPr>
        <w:t>String</w:t>
      </w:r>
      <w:r w:rsidRPr="000A4CC1">
        <w:rPr>
          <w:rFonts w:asciiTheme="majorBidi" w:hAnsiTheme="majorBidi" w:cstheme="majorBidi"/>
          <w:bCs/>
          <w:sz w:val="24"/>
          <w:szCs w:val="24"/>
        </w:rPr>
        <w:t>) and a monthly salary (</w:t>
      </w:r>
      <w:r w:rsidRPr="0037042E">
        <w:rPr>
          <w:rFonts w:ascii="Consolas" w:hAnsi="Consolas" w:cstheme="majorBidi"/>
          <w:bCs/>
        </w:rPr>
        <w:t>double</w:t>
      </w:r>
      <w:r w:rsidRPr="000A4CC1">
        <w:rPr>
          <w:rFonts w:asciiTheme="majorBidi" w:hAnsiTheme="majorBidi" w:cstheme="majorBidi"/>
          <w:bCs/>
          <w:sz w:val="24"/>
          <w:szCs w:val="24"/>
        </w:rPr>
        <w:t>). Provide a constructor</w:t>
      </w:r>
      <w:r>
        <w:rPr>
          <w:rFonts w:asciiTheme="majorBidi" w:hAnsiTheme="majorBidi" w:cstheme="majorBidi"/>
          <w:bCs/>
          <w:sz w:val="24"/>
          <w:szCs w:val="24"/>
        </w:rPr>
        <w:t xml:space="preserve"> </w:t>
      </w:r>
      <w:r w:rsidRPr="000A4CC1">
        <w:rPr>
          <w:rFonts w:asciiTheme="majorBidi" w:hAnsiTheme="majorBidi" w:cstheme="majorBidi"/>
          <w:bCs/>
          <w:sz w:val="24"/>
          <w:szCs w:val="24"/>
        </w:rPr>
        <w:t xml:space="preserve">that initializes the three instance variables. Provide a </w:t>
      </w:r>
      <w:r w:rsidRPr="0037042E">
        <w:rPr>
          <w:rFonts w:asciiTheme="majorBidi" w:hAnsiTheme="majorBidi" w:cstheme="majorBidi"/>
          <w:bCs/>
          <w:i/>
          <w:sz w:val="24"/>
          <w:szCs w:val="24"/>
        </w:rPr>
        <w:t>set</w:t>
      </w:r>
      <w:r w:rsidRPr="000A4CC1">
        <w:rPr>
          <w:rFonts w:asciiTheme="majorBidi" w:hAnsiTheme="majorBidi" w:cstheme="majorBidi"/>
          <w:bCs/>
          <w:sz w:val="24"/>
          <w:szCs w:val="24"/>
        </w:rPr>
        <w:t xml:space="preserve"> and a </w:t>
      </w:r>
      <w:r w:rsidRPr="0037042E">
        <w:rPr>
          <w:rFonts w:asciiTheme="majorBidi" w:hAnsiTheme="majorBidi" w:cstheme="majorBidi"/>
          <w:bCs/>
          <w:i/>
          <w:sz w:val="24"/>
          <w:szCs w:val="24"/>
        </w:rPr>
        <w:t>get</w:t>
      </w:r>
      <w:r w:rsidRPr="000A4CC1">
        <w:rPr>
          <w:rFonts w:asciiTheme="majorBidi" w:hAnsiTheme="majorBidi" w:cstheme="majorBidi"/>
          <w:bCs/>
          <w:sz w:val="24"/>
          <w:szCs w:val="24"/>
        </w:rPr>
        <w:t xml:space="preserve"> method for each instance variable. If</w:t>
      </w:r>
      <w:r>
        <w:rPr>
          <w:rFonts w:asciiTheme="majorBidi" w:hAnsiTheme="majorBidi" w:cstheme="majorBidi"/>
          <w:bCs/>
          <w:sz w:val="24"/>
          <w:szCs w:val="24"/>
        </w:rPr>
        <w:t xml:space="preserve"> </w:t>
      </w:r>
      <w:r w:rsidRPr="000A4CC1">
        <w:rPr>
          <w:rFonts w:asciiTheme="majorBidi" w:hAnsiTheme="majorBidi" w:cstheme="majorBidi"/>
          <w:bCs/>
          <w:sz w:val="24"/>
          <w:szCs w:val="24"/>
        </w:rPr>
        <w:t xml:space="preserve">the monthly salary is not positive, </w:t>
      </w:r>
      <w:r>
        <w:rPr>
          <w:rFonts w:asciiTheme="majorBidi" w:hAnsiTheme="majorBidi" w:cstheme="majorBidi"/>
          <w:bCs/>
          <w:sz w:val="24"/>
          <w:szCs w:val="24"/>
        </w:rPr>
        <w:t>it should be set to 0</w:t>
      </w:r>
      <w:r w:rsidRPr="000A4CC1">
        <w:rPr>
          <w:rFonts w:asciiTheme="majorBidi" w:hAnsiTheme="majorBidi" w:cstheme="majorBidi"/>
          <w:bCs/>
          <w:sz w:val="24"/>
          <w:szCs w:val="24"/>
        </w:rPr>
        <w:t xml:space="preserve">. </w:t>
      </w:r>
    </w:p>
    <w:p w:rsidR="005868B8" w:rsidRDefault="005868B8" w:rsidP="000A4CC1">
      <w:pPr>
        <w:widowControl w:val="0"/>
        <w:autoSpaceDE w:val="0"/>
        <w:autoSpaceDN w:val="0"/>
        <w:adjustRightInd w:val="0"/>
        <w:spacing w:after="0" w:line="240" w:lineRule="auto"/>
        <w:jc w:val="both"/>
        <w:rPr>
          <w:rFonts w:asciiTheme="majorBidi" w:hAnsiTheme="majorBidi" w:cstheme="majorBidi"/>
          <w:bCs/>
          <w:sz w:val="24"/>
          <w:szCs w:val="24"/>
        </w:rPr>
      </w:pPr>
    </w:p>
    <w:p w:rsidR="00740AFF" w:rsidRDefault="000A4CC1" w:rsidP="000A4CC1">
      <w:pPr>
        <w:widowControl w:val="0"/>
        <w:autoSpaceDE w:val="0"/>
        <w:autoSpaceDN w:val="0"/>
        <w:adjustRightInd w:val="0"/>
        <w:spacing w:after="0" w:line="240" w:lineRule="auto"/>
        <w:jc w:val="both"/>
        <w:rPr>
          <w:rFonts w:asciiTheme="majorBidi" w:hAnsiTheme="majorBidi" w:cstheme="majorBidi"/>
          <w:bCs/>
          <w:sz w:val="24"/>
          <w:szCs w:val="24"/>
        </w:rPr>
      </w:pPr>
      <w:r w:rsidRPr="000A4CC1">
        <w:rPr>
          <w:rFonts w:asciiTheme="majorBidi" w:hAnsiTheme="majorBidi" w:cstheme="majorBidi"/>
          <w:bCs/>
          <w:sz w:val="24"/>
          <w:szCs w:val="24"/>
        </w:rPr>
        <w:t xml:space="preserve">Write a test application named </w:t>
      </w:r>
      <w:r w:rsidRPr="0037042E">
        <w:rPr>
          <w:rFonts w:ascii="Consolas" w:hAnsi="Consolas" w:cstheme="majorBidi"/>
          <w:bCs/>
        </w:rPr>
        <w:t>EmployeeTest</w:t>
      </w:r>
      <w:r>
        <w:rPr>
          <w:rFonts w:asciiTheme="majorBidi" w:hAnsiTheme="majorBidi" w:cstheme="majorBidi"/>
          <w:bCs/>
          <w:sz w:val="24"/>
          <w:szCs w:val="24"/>
        </w:rPr>
        <w:t xml:space="preserve"> </w:t>
      </w:r>
      <w:r w:rsidRPr="000A4CC1">
        <w:rPr>
          <w:rFonts w:asciiTheme="majorBidi" w:hAnsiTheme="majorBidi" w:cstheme="majorBidi"/>
          <w:bCs/>
          <w:sz w:val="24"/>
          <w:szCs w:val="24"/>
        </w:rPr>
        <w:t xml:space="preserve">that demonstrates class </w:t>
      </w:r>
      <w:r w:rsidR="0037042E" w:rsidRPr="0037042E">
        <w:rPr>
          <w:rFonts w:ascii="Consolas" w:hAnsi="Consolas" w:cstheme="majorBidi"/>
          <w:bCs/>
        </w:rPr>
        <w:t>Employee</w:t>
      </w:r>
      <w:r w:rsidRPr="000A4CC1">
        <w:rPr>
          <w:rFonts w:asciiTheme="majorBidi" w:hAnsiTheme="majorBidi" w:cstheme="majorBidi"/>
          <w:bCs/>
          <w:sz w:val="24"/>
          <w:szCs w:val="24"/>
        </w:rPr>
        <w:t xml:space="preserve">’s capabilities. Create two </w:t>
      </w:r>
      <w:r w:rsidR="0037042E" w:rsidRPr="0037042E">
        <w:rPr>
          <w:rFonts w:ascii="Consolas" w:hAnsi="Consolas" w:cstheme="majorBidi"/>
          <w:bCs/>
        </w:rPr>
        <w:t>Employee</w:t>
      </w:r>
      <w:r w:rsidRPr="000A4CC1">
        <w:rPr>
          <w:rFonts w:asciiTheme="majorBidi" w:hAnsiTheme="majorBidi" w:cstheme="majorBidi"/>
          <w:bCs/>
          <w:sz w:val="24"/>
          <w:szCs w:val="24"/>
        </w:rPr>
        <w:t xml:space="preserve"> objects and display each object’s</w:t>
      </w:r>
      <w:r>
        <w:rPr>
          <w:rFonts w:asciiTheme="majorBidi" w:hAnsiTheme="majorBidi" w:cstheme="majorBidi"/>
          <w:bCs/>
          <w:sz w:val="24"/>
          <w:szCs w:val="24"/>
        </w:rPr>
        <w:t xml:space="preserve"> </w:t>
      </w:r>
      <w:r w:rsidRPr="000A4CC1">
        <w:rPr>
          <w:rFonts w:asciiTheme="majorBidi" w:hAnsiTheme="majorBidi" w:cstheme="majorBidi"/>
          <w:bCs/>
          <w:sz w:val="24"/>
          <w:szCs w:val="24"/>
        </w:rPr>
        <w:t xml:space="preserve">yearly salary. Then give each </w:t>
      </w:r>
      <w:r w:rsidR="0037042E" w:rsidRPr="0037042E">
        <w:rPr>
          <w:rFonts w:ascii="Consolas" w:hAnsi="Consolas" w:cstheme="majorBidi"/>
          <w:bCs/>
        </w:rPr>
        <w:t>Employee</w:t>
      </w:r>
      <w:r w:rsidRPr="000A4CC1">
        <w:rPr>
          <w:rFonts w:asciiTheme="majorBidi" w:hAnsiTheme="majorBidi" w:cstheme="majorBidi"/>
          <w:bCs/>
          <w:sz w:val="24"/>
          <w:szCs w:val="24"/>
        </w:rPr>
        <w:t xml:space="preserve"> a 10% raise and display each </w:t>
      </w:r>
      <w:r w:rsidR="0037042E" w:rsidRPr="0037042E">
        <w:rPr>
          <w:rFonts w:ascii="Consolas" w:hAnsi="Consolas" w:cstheme="majorBidi"/>
          <w:bCs/>
        </w:rPr>
        <w:t>Employee</w:t>
      </w:r>
      <w:r w:rsidRPr="000A4CC1">
        <w:rPr>
          <w:rFonts w:asciiTheme="majorBidi" w:hAnsiTheme="majorBidi" w:cstheme="majorBidi"/>
          <w:bCs/>
          <w:sz w:val="24"/>
          <w:szCs w:val="24"/>
        </w:rPr>
        <w:t>’s yearly salary again.</w:t>
      </w:r>
    </w:p>
    <w:p w:rsidR="00E75FD1" w:rsidRDefault="00E75FD1" w:rsidP="000A4CC1">
      <w:pPr>
        <w:widowControl w:val="0"/>
        <w:autoSpaceDE w:val="0"/>
        <w:autoSpaceDN w:val="0"/>
        <w:adjustRightInd w:val="0"/>
        <w:spacing w:after="0" w:line="240" w:lineRule="auto"/>
        <w:jc w:val="both"/>
        <w:rPr>
          <w:rFonts w:asciiTheme="majorBidi" w:hAnsiTheme="majorBidi" w:cstheme="majorBidi"/>
          <w:bCs/>
          <w:sz w:val="24"/>
          <w:szCs w:val="24"/>
        </w:rPr>
      </w:pPr>
    </w:p>
    <w:p w:rsidR="00E75FD1" w:rsidRPr="0073619E" w:rsidRDefault="00E75FD1" w:rsidP="00E75FD1">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Task</w:t>
      </w:r>
      <w:r w:rsidRPr="0073619E">
        <w:rPr>
          <w:rFonts w:asciiTheme="majorBidi" w:hAnsiTheme="majorBidi" w:cstheme="majorBidi"/>
          <w:b/>
          <w:bCs/>
          <w:sz w:val="24"/>
          <w:szCs w:val="24"/>
        </w:rPr>
        <w:t xml:space="preserve"> #</w:t>
      </w:r>
      <w:r>
        <w:rPr>
          <w:rFonts w:asciiTheme="majorBidi" w:hAnsiTheme="majorBidi" w:cstheme="majorBidi"/>
          <w:b/>
          <w:bCs/>
          <w:sz w:val="24"/>
          <w:szCs w:val="24"/>
        </w:rPr>
        <w:t>3:</w:t>
      </w:r>
    </w:p>
    <w:p w:rsidR="00E75FD1" w:rsidRDefault="00E75FD1" w:rsidP="00E75FD1">
      <w:pPr>
        <w:widowControl w:val="0"/>
        <w:autoSpaceDE w:val="0"/>
        <w:autoSpaceDN w:val="0"/>
        <w:adjustRightInd w:val="0"/>
        <w:spacing w:after="0" w:line="240" w:lineRule="auto"/>
        <w:jc w:val="both"/>
        <w:rPr>
          <w:rFonts w:asciiTheme="majorBidi" w:hAnsiTheme="majorBidi" w:cstheme="majorBidi"/>
          <w:bCs/>
          <w:sz w:val="24"/>
          <w:szCs w:val="24"/>
        </w:rPr>
      </w:pPr>
      <w:r w:rsidRPr="00E75FD1">
        <w:rPr>
          <w:rFonts w:asciiTheme="majorBidi" w:hAnsiTheme="majorBidi" w:cstheme="majorBidi"/>
          <w:bCs/>
          <w:sz w:val="24"/>
          <w:szCs w:val="24"/>
        </w:rPr>
        <w:t>Create a class called Date that includes three instance variables—a month (type</w:t>
      </w:r>
      <w:r>
        <w:rPr>
          <w:rFonts w:asciiTheme="majorBidi" w:hAnsiTheme="majorBidi" w:cstheme="majorBidi"/>
          <w:bCs/>
          <w:sz w:val="24"/>
          <w:szCs w:val="24"/>
        </w:rPr>
        <w:t xml:space="preserve"> </w:t>
      </w:r>
      <w:r w:rsidRPr="00E75FD1">
        <w:rPr>
          <w:rFonts w:asciiTheme="majorBidi" w:hAnsiTheme="majorBidi" w:cstheme="majorBidi"/>
          <w:bCs/>
          <w:sz w:val="24"/>
          <w:szCs w:val="24"/>
        </w:rPr>
        <w:t>int), a day (type int) and a year (type int). Provide a constructor that initializes the three instance</w:t>
      </w:r>
      <w:r>
        <w:rPr>
          <w:rFonts w:asciiTheme="majorBidi" w:hAnsiTheme="majorBidi" w:cstheme="majorBidi"/>
          <w:bCs/>
          <w:sz w:val="24"/>
          <w:szCs w:val="24"/>
        </w:rPr>
        <w:t xml:space="preserve"> </w:t>
      </w:r>
      <w:r w:rsidRPr="00E75FD1">
        <w:rPr>
          <w:rFonts w:asciiTheme="majorBidi" w:hAnsiTheme="majorBidi" w:cstheme="majorBidi"/>
          <w:bCs/>
          <w:sz w:val="24"/>
          <w:szCs w:val="24"/>
        </w:rPr>
        <w:t>variables and assumes that the values provided are correct. Provide a set and a get method for each instance variable. Provide a method displayDate that displays the month, day and year separated by forward slashes ( / ). Write a test application named DateTest that demonstrates class Date’s capabilities.</w:t>
      </w:r>
    </w:p>
    <w:p w:rsidR="00E2782F" w:rsidRDefault="00E2782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Default="008362D4" w:rsidP="0073619E">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Deliverables</w:t>
      </w:r>
    </w:p>
    <w:p w:rsidR="00E2782F" w:rsidRDefault="00E2782F" w:rsidP="0073619E">
      <w:pPr>
        <w:widowControl w:val="0"/>
        <w:autoSpaceDE w:val="0"/>
        <w:autoSpaceDN w:val="0"/>
        <w:adjustRightInd w:val="0"/>
        <w:spacing w:after="0" w:line="240" w:lineRule="auto"/>
        <w:rPr>
          <w:rFonts w:asciiTheme="majorBidi" w:hAnsiTheme="majorBidi" w:cstheme="majorBidi"/>
          <w:b/>
          <w:bCs/>
          <w:sz w:val="24"/>
          <w:szCs w:val="24"/>
        </w:rPr>
      </w:pPr>
    </w:p>
    <w:p w:rsidR="008362D4" w:rsidRPr="008362D4" w:rsidRDefault="008362D4" w:rsidP="0073619E">
      <w:pPr>
        <w:widowControl w:val="0"/>
        <w:autoSpaceDE w:val="0"/>
        <w:autoSpaceDN w:val="0"/>
        <w:adjustRightInd w:val="0"/>
        <w:spacing w:after="0" w:line="240" w:lineRule="auto"/>
        <w:rPr>
          <w:rFonts w:asciiTheme="majorBidi" w:hAnsiTheme="majorBidi" w:cstheme="majorBidi"/>
          <w:bCs/>
          <w:sz w:val="24"/>
          <w:szCs w:val="24"/>
        </w:rPr>
      </w:pPr>
      <w:r w:rsidRPr="008362D4">
        <w:rPr>
          <w:rFonts w:asciiTheme="majorBidi" w:hAnsiTheme="majorBidi" w:cstheme="majorBidi"/>
          <w:bCs/>
          <w:sz w:val="24"/>
          <w:szCs w:val="24"/>
        </w:rPr>
        <w:t>Compile a single wo</w:t>
      </w:r>
      <w:bookmarkStart w:id="1" w:name="_GoBack"/>
      <w:bookmarkEnd w:id="1"/>
      <w:r w:rsidRPr="008362D4">
        <w:rPr>
          <w:rFonts w:asciiTheme="majorBidi" w:hAnsiTheme="majorBidi" w:cstheme="majorBidi"/>
          <w:bCs/>
          <w:sz w:val="24"/>
          <w:szCs w:val="24"/>
        </w:rPr>
        <w:t>rd file with code and screenshot of output on LMS.</w:t>
      </w:r>
    </w:p>
    <w:sectPr w:rsidR="008362D4" w:rsidRPr="008362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E4E" w:rsidRDefault="00183E4E" w:rsidP="00F10723">
      <w:pPr>
        <w:spacing w:after="0" w:line="240" w:lineRule="auto"/>
      </w:pPr>
      <w:r>
        <w:separator/>
      </w:r>
    </w:p>
  </w:endnote>
  <w:endnote w:type="continuationSeparator" w:id="0">
    <w:p w:rsidR="00183E4E" w:rsidRDefault="00183E4E"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Default="00E63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Pr="00E15ED9" w:rsidRDefault="00E63642"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8362D4" w:rsidRPr="008362D4">
      <w:rPr>
        <w:rFonts w:asciiTheme="majorHAnsi" w:hAnsiTheme="majorHAnsi"/>
        <w:noProof/>
      </w:rPr>
      <w:t>6</w:t>
    </w:r>
    <w:r>
      <w:rPr>
        <w:rFonts w:asciiTheme="majorHAnsi" w:hAnsiTheme="majorHAnsi"/>
        <w:noProof/>
      </w:rPr>
      <w:fldChar w:fldCharType="end"/>
    </w:r>
  </w:p>
  <w:p w:rsidR="00E63642" w:rsidRDefault="00E6364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Default="00E63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E4E" w:rsidRDefault="00183E4E" w:rsidP="00F10723">
      <w:pPr>
        <w:spacing w:after="0" w:line="240" w:lineRule="auto"/>
      </w:pPr>
      <w:r>
        <w:separator/>
      </w:r>
    </w:p>
  </w:footnote>
  <w:footnote w:type="continuationSeparator" w:id="0">
    <w:p w:rsidR="00183E4E" w:rsidRDefault="00183E4E"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Default="00E63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Default="00E63642"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42" w:rsidRDefault="00E63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F1CD6"/>
    <w:multiLevelType w:val="multilevel"/>
    <w:tmpl w:val="F59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A479D"/>
    <w:multiLevelType w:val="hybridMultilevel"/>
    <w:tmpl w:val="3C3C1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5F11"/>
    <w:multiLevelType w:val="multilevel"/>
    <w:tmpl w:val="9DCA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9"/>
  </w:num>
  <w:num w:numId="4">
    <w:abstractNumId w:val="19"/>
  </w:num>
  <w:num w:numId="5">
    <w:abstractNumId w:val="38"/>
  </w:num>
  <w:num w:numId="6">
    <w:abstractNumId w:val="39"/>
  </w:num>
  <w:num w:numId="7">
    <w:abstractNumId w:val="24"/>
  </w:num>
  <w:num w:numId="8">
    <w:abstractNumId w:val="7"/>
  </w:num>
  <w:num w:numId="9">
    <w:abstractNumId w:val="17"/>
  </w:num>
  <w:num w:numId="10">
    <w:abstractNumId w:val="10"/>
  </w:num>
  <w:num w:numId="11">
    <w:abstractNumId w:val="26"/>
  </w:num>
  <w:num w:numId="12">
    <w:abstractNumId w:val="30"/>
  </w:num>
  <w:num w:numId="13">
    <w:abstractNumId w:val="36"/>
  </w:num>
  <w:num w:numId="14">
    <w:abstractNumId w:val="31"/>
  </w:num>
  <w:num w:numId="15">
    <w:abstractNumId w:val="0"/>
  </w:num>
  <w:num w:numId="16">
    <w:abstractNumId w:val="6"/>
  </w:num>
  <w:num w:numId="17">
    <w:abstractNumId w:val="3"/>
  </w:num>
  <w:num w:numId="18">
    <w:abstractNumId w:val="12"/>
  </w:num>
  <w:num w:numId="19">
    <w:abstractNumId w:val="14"/>
  </w:num>
  <w:num w:numId="20">
    <w:abstractNumId w:val="35"/>
  </w:num>
  <w:num w:numId="21">
    <w:abstractNumId w:val="5"/>
  </w:num>
  <w:num w:numId="22">
    <w:abstractNumId w:val="4"/>
  </w:num>
  <w:num w:numId="23">
    <w:abstractNumId w:val="1"/>
  </w:num>
  <w:num w:numId="24">
    <w:abstractNumId w:val="2"/>
  </w:num>
  <w:num w:numId="25">
    <w:abstractNumId w:val="32"/>
  </w:num>
  <w:num w:numId="26">
    <w:abstractNumId w:val="40"/>
  </w:num>
  <w:num w:numId="27">
    <w:abstractNumId w:val="16"/>
  </w:num>
  <w:num w:numId="28">
    <w:abstractNumId w:val="37"/>
  </w:num>
  <w:num w:numId="29">
    <w:abstractNumId w:val="13"/>
  </w:num>
  <w:num w:numId="30">
    <w:abstractNumId w:val="25"/>
  </w:num>
  <w:num w:numId="31">
    <w:abstractNumId w:val="18"/>
  </w:num>
  <w:num w:numId="32">
    <w:abstractNumId w:val="27"/>
  </w:num>
  <w:num w:numId="33">
    <w:abstractNumId w:val="42"/>
  </w:num>
  <w:num w:numId="34">
    <w:abstractNumId w:val="41"/>
  </w:num>
  <w:num w:numId="35">
    <w:abstractNumId w:val="11"/>
  </w:num>
  <w:num w:numId="36">
    <w:abstractNumId w:val="20"/>
  </w:num>
  <w:num w:numId="37">
    <w:abstractNumId w:val="15"/>
  </w:num>
  <w:num w:numId="38">
    <w:abstractNumId w:val="28"/>
  </w:num>
  <w:num w:numId="39">
    <w:abstractNumId w:val="34"/>
  </w:num>
  <w:num w:numId="40">
    <w:abstractNumId w:val="8"/>
  </w:num>
  <w:num w:numId="41">
    <w:abstractNumId w:val="21"/>
  </w:num>
  <w:num w:numId="42">
    <w:abstractNumId w:val="3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30465"/>
    <w:rsid w:val="000414B9"/>
    <w:rsid w:val="00053B57"/>
    <w:rsid w:val="00062A53"/>
    <w:rsid w:val="00067E17"/>
    <w:rsid w:val="0007575F"/>
    <w:rsid w:val="00080B57"/>
    <w:rsid w:val="000817D5"/>
    <w:rsid w:val="00081D2B"/>
    <w:rsid w:val="0008262F"/>
    <w:rsid w:val="0009144F"/>
    <w:rsid w:val="000A2081"/>
    <w:rsid w:val="000A4CC1"/>
    <w:rsid w:val="000A54F4"/>
    <w:rsid w:val="000B21FB"/>
    <w:rsid w:val="000B406B"/>
    <w:rsid w:val="000B58FD"/>
    <w:rsid w:val="000E529E"/>
    <w:rsid w:val="000F1E07"/>
    <w:rsid w:val="001019EA"/>
    <w:rsid w:val="0010212E"/>
    <w:rsid w:val="001022D0"/>
    <w:rsid w:val="00110964"/>
    <w:rsid w:val="0011268C"/>
    <w:rsid w:val="00114B90"/>
    <w:rsid w:val="001215AE"/>
    <w:rsid w:val="0013211B"/>
    <w:rsid w:val="00133BA7"/>
    <w:rsid w:val="001359EC"/>
    <w:rsid w:val="00135C72"/>
    <w:rsid w:val="00141AE5"/>
    <w:rsid w:val="00151198"/>
    <w:rsid w:val="00151F0C"/>
    <w:rsid w:val="00153C94"/>
    <w:rsid w:val="0016452F"/>
    <w:rsid w:val="00171C0F"/>
    <w:rsid w:val="00177C44"/>
    <w:rsid w:val="0018356D"/>
    <w:rsid w:val="001838D0"/>
    <w:rsid w:val="00183C3B"/>
    <w:rsid w:val="00183E4E"/>
    <w:rsid w:val="0019480C"/>
    <w:rsid w:val="001A55B9"/>
    <w:rsid w:val="001B2312"/>
    <w:rsid w:val="001B3BA1"/>
    <w:rsid w:val="001B7914"/>
    <w:rsid w:val="001C6A5A"/>
    <w:rsid w:val="001D2CEF"/>
    <w:rsid w:val="001D4CBE"/>
    <w:rsid w:val="001F385C"/>
    <w:rsid w:val="002118AC"/>
    <w:rsid w:val="00223467"/>
    <w:rsid w:val="00242AB3"/>
    <w:rsid w:val="00243291"/>
    <w:rsid w:val="00251CA2"/>
    <w:rsid w:val="002718D0"/>
    <w:rsid w:val="0027282C"/>
    <w:rsid w:val="002846E2"/>
    <w:rsid w:val="002877D1"/>
    <w:rsid w:val="00293ABF"/>
    <w:rsid w:val="00294129"/>
    <w:rsid w:val="002A715C"/>
    <w:rsid w:val="002B1992"/>
    <w:rsid w:val="002C1D09"/>
    <w:rsid w:val="002C61A6"/>
    <w:rsid w:val="002D5874"/>
    <w:rsid w:val="002D77D8"/>
    <w:rsid w:val="002E182E"/>
    <w:rsid w:val="002E7A5B"/>
    <w:rsid w:val="00311C38"/>
    <w:rsid w:val="00313EBB"/>
    <w:rsid w:val="00314CAB"/>
    <w:rsid w:val="00325298"/>
    <w:rsid w:val="00336013"/>
    <w:rsid w:val="00341015"/>
    <w:rsid w:val="00341AAA"/>
    <w:rsid w:val="003423E9"/>
    <w:rsid w:val="0034732E"/>
    <w:rsid w:val="0035014E"/>
    <w:rsid w:val="00353B84"/>
    <w:rsid w:val="0035471E"/>
    <w:rsid w:val="00357B77"/>
    <w:rsid w:val="0036047E"/>
    <w:rsid w:val="00370296"/>
    <w:rsid w:val="0037042E"/>
    <w:rsid w:val="00371F68"/>
    <w:rsid w:val="003871CC"/>
    <w:rsid w:val="00390618"/>
    <w:rsid w:val="003A2800"/>
    <w:rsid w:val="003B6B66"/>
    <w:rsid w:val="003C06B3"/>
    <w:rsid w:val="003C15E4"/>
    <w:rsid w:val="003C3B26"/>
    <w:rsid w:val="003C522C"/>
    <w:rsid w:val="003C653F"/>
    <w:rsid w:val="003D0B61"/>
    <w:rsid w:val="003D1E17"/>
    <w:rsid w:val="00415327"/>
    <w:rsid w:val="00432091"/>
    <w:rsid w:val="004328B4"/>
    <w:rsid w:val="00436D1F"/>
    <w:rsid w:val="004404B0"/>
    <w:rsid w:val="004458E3"/>
    <w:rsid w:val="004517E7"/>
    <w:rsid w:val="004540EE"/>
    <w:rsid w:val="004617F3"/>
    <w:rsid w:val="00466145"/>
    <w:rsid w:val="00466735"/>
    <w:rsid w:val="0047174D"/>
    <w:rsid w:val="00475E90"/>
    <w:rsid w:val="0048317C"/>
    <w:rsid w:val="00492CF5"/>
    <w:rsid w:val="004A1ECD"/>
    <w:rsid w:val="004A2D81"/>
    <w:rsid w:val="004A6D5F"/>
    <w:rsid w:val="004B704B"/>
    <w:rsid w:val="004D126B"/>
    <w:rsid w:val="004E06D8"/>
    <w:rsid w:val="004E1582"/>
    <w:rsid w:val="004E28E4"/>
    <w:rsid w:val="004F4704"/>
    <w:rsid w:val="004F5FDB"/>
    <w:rsid w:val="00516E20"/>
    <w:rsid w:val="005222F2"/>
    <w:rsid w:val="00526B8D"/>
    <w:rsid w:val="00532AD0"/>
    <w:rsid w:val="00532CED"/>
    <w:rsid w:val="00536147"/>
    <w:rsid w:val="00545394"/>
    <w:rsid w:val="00547B0F"/>
    <w:rsid w:val="00552FD8"/>
    <w:rsid w:val="00564C2D"/>
    <w:rsid w:val="0057206F"/>
    <w:rsid w:val="005868B8"/>
    <w:rsid w:val="00586CA0"/>
    <w:rsid w:val="00594234"/>
    <w:rsid w:val="0059447A"/>
    <w:rsid w:val="005A047C"/>
    <w:rsid w:val="005A381B"/>
    <w:rsid w:val="005A5253"/>
    <w:rsid w:val="005A699F"/>
    <w:rsid w:val="005B258D"/>
    <w:rsid w:val="005B4589"/>
    <w:rsid w:val="005C7106"/>
    <w:rsid w:val="005C7285"/>
    <w:rsid w:val="005D45FF"/>
    <w:rsid w:val="005D4874"/>
    <w:rsid w:val="00614A9C"/>
    <w:rsid w:val="006169E0"/>
    <w:rsid w:val="00617F23"/>
    <w:rsid w:val="006233D9"/>
    <w:rsid w:val="006235D6"/>
    <w:rsid w:val="00626AF7"/>
    <w:rsid w:val="00631CBA"/>
    <w:rsid w:val="00635FA5"/>
    <w:rsid w:val="0065495D"/>
    <w:rsid w:val="00654EC6"/>
    <w:rsid w:val="006604F0"/>
    <w:rsid w:val="00664C32"/>
    <w:rsid w:val="00670A1F"/>
    <w:rsid w:val="00683E6F"/>
    <w:rsid w:val="00692675"/>
    <w:rsid w:val="006C24D0"/>
    <w:rsid w:val="006C6F0C"/>
    <w:rsid w:val="006D4795"/>
    <w:rsid w:val="006E642C"/>
    <w:rsid w:val="006F0196"/>
    <w:rsid w:val="006F5DDB"/>
    <w:rsid w:val="00702071"/>
    <w:rsid w:val="0071284D"/>
    <w:rsid w:val="00712CC0"/>
    <w:rsid w:val="007179F1"/>
    <w:rsid w:val="0072291C"/>
    <w:rsid w:val="00732649"/>
    <w:rsid w:val="007338A3"/>
    <w:rsid w:val="00734349"/>
    <w:rsid w:val="0073619E"/>
    <w:rsid w:val="00737F9F"/>
    <w:rsid w:val="00740AFF"/>
    <w:rsid w:val="007479A2"/>
    <w:rsid w:val="00762338"/>
    <w:rsid w:val="00797416"/>
    <w:rsid w:val="007B562B"/>
    <w:rsid w:val="007C1ECD"/>
    <w:rsid w:val="007D233B"/>
    <w:rsid w:val="007D7CA9"/>
    <w:rsid w:val="007D7DDB"/>
    <w:rsid w:val="007E62BF"/>
    <w:rsid w:val="007F38B9"/>
    <w:rsid w:val="007F71A8"/>
    <w:rsid w:val="008039DA"/>
    <w:rsid w:val="00803B16"/>
    <w:rsid w:val="008157AF"/>
    <w:rsid w:val="00821D60"/>
    <w:rsid w:val="0082789A"/>
    <w:rsid w:val="008304A4"/>
    <w:rsid w:val="008351B7"/>
    <w:rsid w:val="0083527F"/>
    <w:rsid w:val="008362D4"/>
    <w:rsid w:val="00855D31"/>
    <w:rsid w:val="00871147"/>
    <w:rsid w:val="008754D7"/>
    <w:rsid w:val="00880B60"/>
    <w:rsid w:val="00891701"/>
    <w:rsid w:val="00896641"/>
    <w:rsid w:val="008972FF"/>
    <w:rsid w:val="008A746D"/>
    <w:rsid w:val="008A772F"/>
    <w:rsid w:val="008B0109"/>
    <w:rsid w:val="008B2968"/>
    <w:rsid w:val="008B32F6"/>
    <w:rsid w:val="008B42CA"/>
    <w:rsid w:val="008C5D80"/>
    <w:rsid w:val="008D0226"/>
    <w:rsid w:val="008E6B08"/>
    <w:rsid w:val="008E7CC3"/>
    <w:rsid w:val="008F3DDA"/>
    <w:rsid w:val="00902BE9"/>
    <w:rsid w:val="00904A9E"/>
    <w:rsid w:val="00904AF4"/>
    <w:rsid w:val="00904F8D"/>
    <w:rsid w:val="0092483B"/>
    <w:rsid w:val="0093104B"/>
    <w:rsid w:val="009320E3"/>
    <w:rsid w:val="00940704"/>
    <w:rsid w:val="00951364"/>
    <w:rsid w:val="009561C4"/>
    <w:rsid w:val="00957A50"/>
    <w:rsid w:val="009641E1"/>
    <w:rsid w:val="009665A7"/>
    <w:rsid w:val="00967744"/>
    <w:rsid w:val="00980DC5"/>
    <w:rsid w:val="00997AA3"/>
    <w:rsid w:val="009A462B"/>
    <w:rsid w:val="009A7F85"/>
    <w:rsid w:val="009C1FD2"/>
    <w:rsid w:val="009E0792"/>
    <w:rsid w:val="009E7794"/>
    <w:rsid w:val="009F6A27"/>
    <w:rsid w:val="009F7C7D"/>
    <w:rsid w:val="00A05B73"/>
    <w:rsid w:val="00A10593"/>
    <w:rsid w:val="00A23F6F"/>
    <w:rsid w:val="00A317C2"/>
    <w:rsid w:val="00A33E60"/>
    <w:rsid w:val="00A441A8"/>
    <w:rsid w:val="00A45B51"/>
    <w:rsid w:val="00A57906"/>
    <w:rsid w:val="00A64581"/>
    <w:rsid w:val="00A65C2A"/>
    <w:rsid w:val="00A80BC5"/>
    <w:rsid w:val="00A82937"/>
    <w:rsid w:val="00A83E0B"/>
    <w:rsid w:val="00A9311B"/>
    <w:rsid w:val="00A93862"/>
    <w:rsid w:val="00A96F15"/>
    <w:rsid w:val="00AA3E7D"/>
    <w:rsid w:val="00AA44CC"/>
    <w:rsid w:val="00AB3F4E"/>
    <w:rsid w:val="00AC072A"/>
    <w:rsid w:val="00AC19D8"/>
    <w:rsid w:val="00AD6CE4"/>
    <w:rsid w:val="00AD7889"/>
    <w:rsid w:val="00B00AC4"/>
    <w:rsid w:val="00B02080"/>
    <w:rsid w:val="00B03075"/>
    <w:rsid w:val="00B25A71"/>
    <w:rsid w:val="00B342A6"/>
    <w:rsid w:val="00B41640"/>
    <w:rsid w:val="00B41D64"/>
    <w:rsid w:val="00B60F84"/>
    <w:rsid w:val="00B64965"/>
    <w:rsid w:val="00B903A8"/>
    <w:rsid w:val="00B931FC"/>
    <w:rsid w:val="00BA0E2A"/>
    <w:rsid w:val="00BA1D0A"/>
    <w:rsid w:val="00BA2EE5"/>
    <w:rsid w:val="00BA3919"/>
    <w:rsid w:val="00BA3F61"/>
    <w:rsid w:val="00BB05FC"/>
    <w:rsid w:val="00BC5884"/>
    <w:rsid w:val="00BF3800"/>
    <w:rsid w:val="00C207BA"/>
    <w:rsid w:val="00C54F5B"/>
    <w:rsid w:val="00C57DA6"/>
    <w:rsid w:val="00C73E14"/>
    <w:rsid w:val="00C74E97"/>
    <w:rsid w:val="00C913C2"/>
    <w:rsid w:val="00C91551"/>
    <w:rsid w:val="00CB356E"/>
    <w:rsid w:val="00CC4331"/>
    <w:rsid w:val="00CD4DB9"/>
    <w:rsid w:val="00CD633A"/>
    <w:rsid w:val="00CE2C51"/>
    <w:rsid w:val="00CE34A1"/>
    <w:rsid w:val="00CE74EE"/>
    <w:rsid w:val="00CF442F"/>
    <w:rsid w:val="00CF5097"/>
    <w:rsid w:val="00D030BA"/>
    <w:rsid w:val="00D045D2"/>
    <w:rsid w:val="00D1585E"/>
    <w:rsid w:val="00D35204"/>
    <w:rsid w:val="00D35365"/>
    <w:rsid w:val="00D5287B"/>
    <w:rsid w:val="00D52A90"/>
    <w:rsid w:val="00D55A0B"/>
    <w:rsid w:val="00D601F0"/>
    <w:rsid w:val="00D74840"/>
    <w:rsid w:val="00DA10B6"/>
    <w:rsid w:val="00DA79C3"/>
    <w:rsid w:val="00DB4E86"/>
    <w:rsid w:val="00DC2237"/>
    <w:rsid w:val="00DC4478"/>
    <w:rsid w:val="00DD63EA"/>
    <w:rsid w:val="00DE5755"/>
    <w:rsid w:val="00DF0186"/>
    <w:rsid w:val="00DF52EC"/>
    <w:rsid w:val="00E009AD"/>
    <w:rsid w:val="00E12CEF"/>
    <w:rsid w:val="00E15ED9"/>
    <w:rsid w:val="00E21882"/>
    <w:rsid w:val="00E222F4"/>
    <w:rsid w:val="00E2782F"/>
    <w:rsid w:val="00E3144F"/>
    <w:rsid w:val="00E31535"/>
    <w:rsid w:val="00E31CAD"/>
    <w:rsid w:val="00E3600D"/>
    <w:rsid w:val="00E50E28"/>
    <w:rsid w:val="00E57F55"/>
    <w:rsid w:val="00E60960"/>
    <w:rsid w:val="00E63642"/>
    <w:rsid w:val="00E72C3A"/>
    <w:rsid w:val="00E73724"/>
    <w:rsid w:val="00E75FD1"/>
    <w:rsid w:val="00E92CB6"/>
    <w:rsid w:val="00E9605E"/>
    <w:rsid w:val="00E97C45"/>
    <w:rsid w:val="00EA1839"/>
    <w:rsid w:val="00EA2F14"/>
    <w:rsid w:val="00EA7436"/>
    <w:rsid w:val="00EB18F7"/>
    <w:rsid w:val="00EB316A"/>
    <w:rsid w:val="00EB5018"/>
    <w:rsid w:val="00EC19EA"/>
    <w:rsid w:val="00EC24FC"/>
    <w:rsid w:val="00EC3297"/>
    <w:rsid w:val="00ED10B3"/>
    <w:rsid w:val="00ED44C1"/>
    <w:rsid w:val="00ED4C0F"/>
    <w:rsid w:val="00EE1D7E"/>
    <w:rsid w:val="00EF124B"/>
    <w:rsid w:val="00EF7477"/>
    <w:rsid w:val="00F10723"/>
    <w:rsid w:val="00F2793F"/>
    <w:rsid w:val="00F27EE4"/>
    <w:rsid w:val="00F3577D"/>
    <w:rsid w:val="00F46DBB"/>
    <w:rsid w:val="00F543E4"/>
    <w:rsid w:val="00F87AAC"/>
    <w:rsid w:val="00F9093A"/>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62259"/>
  <w15:docId w15:val="{997AB499-735E-4723-A3D6-431577D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8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118AC"/>
    <w:rPr>
      <w:rFonts w:asciiTheme="majorHAnsi" w:eastAsiaTheme="majorEastAsia" w:hAnsiTheme="majorHAnsi" w:cstheme="majorBidi"/>
      <w:color w:val="243F60" w:themeColor="accent1" w:themeShade="7F"/>
    </w:rPr>
  </w:style>
  <w:style w:type="character" w:customStyle="1" w:styleId="color-comment">
    <w:name w:val="color-comment"/>
    <w:basedOn w:val="DefaultParagraphFont"/>
    <w:rsid w:val="002118AC"/>
  </w:style>
  <w:style w:type="character" w:customStyle="1" w:styleId="line-heading">
    <w:name w:val="line-heading"/>
    <w:basedOn w:val="DefaultParagraphFont"/>
    <w:rsid w:val="002118AC"/>
  </w:style>
  <w:style w:type="character" w:customStyle="1" w:styleId="font-code">
    <w:name w:val="font-code"/>
    <w:basedOn w:val="DefaultParagraphFont"/>
    <w:rsid w:val="00211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04932900">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6376-9C73-490F-B683-56ABDFF8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Mehwish Kiran</cp:lastModifiedBy>
  <cp:revision>5</cp:revision>
  <cp:lastPrinted>2017-02-27T13:14:00Z</cp:lastPrinted>
  <dcterms:created xsi:type="dcterms:W3CDTF">2019-02-07T08:32:00Z</dcterms:created>
  <dcterms:modified xsi:type="dcterms:W3CDTF">2019-02-11T03:51:00Z</dcterms:modified>
</cp:coreProperties>
</file>