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ontserrat" w:cs="Montserrat" w:eastAsia="Montserrat" w:hAnsi="Montserrat"/>
        </w:rPr>
      </w:pPr>
      <w:bookmarkStart w:colFirst="0" w:colLast="0" w:name="_skjz5l8p67x6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Java module 1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86yjdxxf2hzs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Exercises Day 5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1.1 - printf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 the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Based on these variables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quarter = 1;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year = 2023;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revenue = 1234567.89;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percentageChange = -2.5;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 this result: Q1 2023 Revenue: $1,234,567.89 Change: -2.5%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Q1 2023 Revenue: $1,234,567.89 Change: -2.5%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1.2 - println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ANSI escape Codes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in one System.out.println():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c14c8a"/>
                <w:rtl w:val="0"/>
              </w:rPr>
              <w:t xml:space="preserve">I’m magenta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I’m bold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I’m italic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c14c8a"/>
                <w:rtl w:val="0"/>
              </w:rPr>
              <w:t xml:space="preserve">I’m magenta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I’m bold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I’m italic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2.1 - ternary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if-else and ternary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int a is greater than int b, int max will be assigned the value of a; otherwise, max will be assigned the value of b. This example prints, "The maximum value is 10.“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two versions of the program, one with if - else and another one with a ternary operation.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Ex21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24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5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b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continue the code…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maximum value is 10.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2.2 - ternary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Math.abs(), if-else and ternary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program will add two integers and will apply the absolute (always positive) to the result.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three versions of the program. The first one uses the function Math.abs(), the second one uses if-else and the third one a ternary operation.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number 1: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&gt;&gt;&gt;-5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number 2: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&gt;&gt;&gt;3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positive sum of -5 and 3 is 2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050"/>
        <w:tblGridChange w:id="0">
          <w:tblGrid>
            <w:gridCol w:w="195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2.3 - ternary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if-else and ternary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the largest of three numbers. It first checks if a is greater than b and then compares the greater with c to find the largest number. This prints "The largest number is 20".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two versions of the program, one with if - else and another one with ternary operations.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Ex23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b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, c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largest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continue the code…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largest number is 20</w:t>
            </w:r>
          </w:p>
        </w:tc>
      </w:tr>
    </w:tbl>
    <w:p w:rsidR="00000000" w:rsidDel="00000000" w:rsidP="00000000" w:rsidRDefault="00000000" w:rsidRPr="00000000" w14:paraId="00000047">
      <w:pPr>
        <w:pStyle w:val="Subtitle"/>
        <w:rPr/>
      </w:pPr>
      <w:bookmarkStart w:colFirst="0" w:colLast="0" w:name="_2yq4e6ubwsq0" w:id="2"/>
      <w:bookmarkEnd w:id="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5F26AAF9134E8F2EED387E003972" ma:contentTypeVersion="3" ma:contentTypeDescription="Create a new document." ma:contentTypeScope="" ma:versionID="473a36e4b4047aec15389d0c5828f4e5">
  <xsd:schema xmlns:xsd="http://www.w3.org/2001/XMLSchema" xmlns:xs="http://www.w3.org/2001/XMLSchema" xmlns:p="http://schemas.microsoft.com/office/2006/metadata/properties" xmlns:ns2="edb00b53-008c-4afd-8076-a2bb596d887a" targetNamespace="http://schemas.microsoft.com/office/2006/metadata/properties" ma:root="true" ma:fieldsID="2bf2c92573ccf57049d847860e73ec79" ns2:_="">
    <xsd:import namespace="edb00b53-008c-4afd-8076-a2bb596d8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00b53-008c-4afd-8076-a2bb596d8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98EC6C-5381-453F-9629-097E31008EBA}"/>
</file>

<file path=customXml/itemProps2.xml><?xml version="1.0" encoding="utf-8"?>
<ds:datastoreItem xmlns:ds="http://schemas.openxmlformats.org/officeDocument/2006/customXml" ds:itemID="{48AA6BD5-9456-4D4B-96C7-1D051DBD7941}"/>
</file>

<file path=customXml/itemProps3.xml><?xml version="1.0" encoding="utf-8"?>
<ds:datastoreItem xmlns:ds="http://schemas.openxmlformats.org/officeDocument/2006/customXml" ds:itemID="{F3854F32-EE31-4F12-A4E0-FD1D7052D1A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0x01010091895F26AAF9134E8F2EED387E003972</vt:lpwstr>
  </property>
</Properties>
</file>