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rFonts w:ascii="Montserrat" w:cs="Montserrat" w:eastAsia="Montserrat" w:hAnsi="Montserrat"/>
        </w:rPr>
      </w:pPr>
      <w:bookmarkStart w:colFirst="0" w:colLast="0" w:name="_86yjdxxf2hzs" w:id="1"/>
      <w:bookmarkEnd w:id="1"/>
      <w:r w:rsidDel="00000000" w:rsidR="00000000" w:rsidRPr="00000000">
        <w:rPr>
          <w:rFonts w:ascii="Montserrat" w:cs="Montserrat" w:eastAsia="Montserrat" w:hAnsi="Montserrat"/>
          <w:rtl w:val="0"/>
        </w:rPr>
        <w:t xml:space="preserve">Exercises Day 1</w:t>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Create a new project and test the “println”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“System.out.println” function to output “Hello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HelloWorld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0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"Hello World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0F">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2.1 - Variables and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Print the total salaries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 employee of the sales department gets 1000 dollars. There are 12 employees in the department.</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Write a program that displays the total salaries of all employees, with the note: "Amount of employee salaries:".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Use a variable called “employeeSalary” to store the salary of one employee and another variable called “numberOfEmployees” to store the amount of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Amount of employee salaries: 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1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employeeSalary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numberOfEmployees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"Amount of employee salaries: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employeeSalary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numberOfEmployees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2">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2.2 - Variables and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Print the total amount allocated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There is a request for the purchase of computers and components for them:</w:t>
            </w:r>
          </w:p>
          <w:p w:rsidR="00000000" w:rsidDel="00000000" w:rsidP="00000000" w:rsidRDefault="00000000" w:rsidRPr="00000000" w14:paraId="00000028">
            <w:pPr>
              <w:widowControl w:val="0"/>
              <w:spacing w:line="240" w:lineRule="auto"/>
              <w:rPr/>
            </w:pPr>
            <w:r w:rsidDel="00000000" w:rsidR="00000000" w:rsidRPr="00000000">
              <w:rPr>
                <w:rtl w:val="0"/>
              </w:rPr>
              <w:t xml:space="preserve">- 6 laptops for 55480 dollars each;</w:t>
            </w:r>
          </w:p>
          <w:p w:rsidR="00000000" w:rsidDel="00000000" w:rsidP="00000000" w:rsidRDefault="00000000" w:rsidRPr="00000000" w14:paraId="00000029">
            <w:pPr>
              <w:widowControl w:val="0"/>
              <w:spacing w:line="240" w:lineRule="auto"/>
              <w:rPr/>
            </w:pPr>
            <w:r w:rsidDel="00000000" w:rsidR="00000000" w:rsidRPr="00000000">
              <w:rPr>
                <w:rtl w:val="0"/>
              </w:rPr>
              <w:t xml:space="preserve">- 3 monitors for 21830 dollars each;</w:t>
            </w:r>
          </w:p>
          <w:p w:rsidR="00000000" w:rsidDel="00000000" w:rsidP="00000000" w:rsidRDefault="00000000" w:rsidRPr="00000000" w14:paraId="0000002A">
            <w:pPr>
              <w:widowControl w:val="0"/>
              <w:spacing w:line="240" w:lineRule="auto"/>
              <w:rPr/>
            </w:pPr>
            <w:r w:rsidDel="00000000" w:rsidR="00000000" w:rsidRPr="00000000">
              <w:rPr>
                <w:rtl w:val="0"/>
              </w:rPr>
              <w:t xml:space="preserve">- 11 computer mice for 411 dollars each;</w:t>
            </w:r>
          </w:p>
          <w:p w:rsidR="00000000" w:rsidDel="00000000" w:rsidP="00000000" w:rsidRDefault="00000000" w:rsidRPr="00000000" w14:paraId="0000002B">
            <w:pPr>
              <w:widowControl w:val="0"/>
              <w:spacing w:line="240" w:lineRule="auto"/>
              <w:rPr/>
            </w:pPr>
            <w:r w:rsidDel="00000000" w:rsidR="00000000" w:rsidRPr="00000000">
              <w:rPr>
                <w:rtl w:val="0"/>
              </w:rPr>
              <w:t xml:space="preserve">- 5 keyboards for 290 dollars each.</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Calculate how much to allocate from the company's budget.</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Use 4 variables to store the prices of each of the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Need to allocate: 404341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//Prices of the components</w:t>
            </w:r>
          </w:p>
          <w:p w:rsidR="00000000" w:rsidDel="00000000" w:rsidP="00000000" w:rsidRDefault="00000000" w:rsidRPr="00000000" w14:paraId="0000003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laptopPrice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55480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monitorPrice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21830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micePrice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411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keyboardPrice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290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C">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//Calculation</w:t>
            </w:r>
          </w:p>
          <w:p w:rsidR="00000000" w:rsidDel="00000000" w:rsidP="00000000" w:rsidRDefault="00000000" w:rsidRPr="00000000" w14:paraId="0000003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laptopPrice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monitorPrice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micePrice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keyboardPrice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"Need to allocate: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0">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2.3 - Variables and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Write a program that calculates storage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company has a 5000 GB data storage.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The company was handed over 20 files for placement. The volume of one file is 256 GB. Not all the data will fit in the storage. How many files can we put in the storage? How much free space will be left?</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Write a program that does the computations.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The storage will be able to fit 19 files</w:t>
            </w:r>
          </w:p>
          <w:p w:rsidR="00000000" w:rsidDel="00000000" w:rsidP="00000000" w:rsidRDefault="00000000" w:rsidRPr="00000000" w14:paraId="0000004C">
            <w:pPr>
              <w:widowControl w:val="0"/>
              <w:spacing w:line="240" w:lineRule="auto"/>
              <w:rPr/>
            </w:pPr>
            <w:r w:rsidDel="00000000" w:rsidR="00000000" w:rsidRPr="00000000">
              <w:rPr>
                <w:rtl w:val="0"/>
              </w:rPr>
              <w:t xml:space="preserve">136 GB will remain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Ex23</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amountFilesInStorage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freeSpace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amountFilesInStorage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"The storage will be able to fit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amountFilesInStorage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files."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freeSpace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GB will remain."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A">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3.1 - The input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Print the total price of the trip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 program for a travel agency calculates the cost of staying at a hotel for the entered number of days. It should ask for the cost of one night at the hotel and for the total number of days</w:t>
            </w:r>
          </w:p>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Enter the cost of one night at the hotel:</w:t>
            </w:r>
          </w:p>
          <w:p w:rsidR="00000000" w:rsidDel="00000000" w:rsidP="00000000" w:rsidRDefault="00000000" w:rsidRPr="00000000" w14:paraId="00000063">
            <w:pPr>
              <w:widowControl w:val="0"/>
              <w:spacing w:line="240" w:lineRule="auto"/>
              <w:rPr/>
            </w:pPr>
            <w:r w:rsidDel="00000000" w:rsidR="00000000" w:rsidRPr="00000000">
              <w:rPr>
                <w:rtl w:val="0"/>
              </w:rPr>
              <w:t xml:space="preserve">&gt;&gt;&gt;2800</w:t>
            </w:r>
          </w:p>
          <w:p w:rsidR="00000000" w:rsidDel="00000000" w:rsidP="00000000" w:rsidRDefault="00000000" w:rsidRPr="00000000" w14:paraId="00000064">
            <w:pPr>
              <w:widowControl w:val="0"/>
              <w:spacing w:line="240" w:lineRule="auto"/>
              <w:rPr/>
            </w:pPr>
            <w:r w:rsidDel="00000000" w:rsidR="00000000" w:rsidRPr="00000000">
              <w:rPr>
                <w:rtl w:val="0"/>
              </w:rPr>
              <w:t xml:space="preserve">Enter the number of days of the trip:</w:t>
            </w:r>
          </w:p>
          <w:p w:rsidR="00000000" w:rsidDel="00000000" w:rsidP="00000000" w:rsidRDefault="00000000" w:rsidRPr="00000000" w14:paraId="00000065">
            <w:pPr>
              <w:widowControl w:val="0"/>
              <w:spacing w:line="240" w:lineRule="auto"/>
              <w:rPr/>
            </w:pPr>
            <w:r w:rsidDel="00000000" w:rsidR="00000000" w:rsidRPr="00000000">
              <w:rPr>
                <w:rtl w:val="0"/>
              </w:rPr>
              <w:t xml:space="preserve">&gt;&gt;&gt;5</w:t>
            </w:r>
          </w:p>
          <w:p w:rsidR="00000000" w:rsidDel="00000000" w:rsidP="00000000" w:rsidRDefault="00000000" w:rsidRPr="00000000" w14:paraId="00000066">
            <w:pPr>
              <w:widowControl w:val="0"/>
              <w:spacing w:line="240" w:lineRule="auto"/>
              <w:rPr/>
            </w:pPr>
            <w:r w:rsidDel="00000000" w:rsidR="00000000" w:rsidRPr="00000000">
              <w:rPr>
                <w:rtl w:val="0"/>
              </w:rPr>
              <w:t xml:space="preserve">Price of the trip: 14000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Ex31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F">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cost of one night at the hotel: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nightCost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the amount of days of the trip: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amountDays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nightCost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amountDays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"Price of the trip: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8">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3.2 - The input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Write a program that composes an automatic email to a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Write a program for the sales department. The employees want to automatically send a promotional offer by email.</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The program should ask for:</w:t>
            </w:r>
          </w:p>
          <w:p w:rsidR="00000000" w:rsidDel="00000000" w:rsidP="00000000" w:rsidRDefault="00000000" w:rsidRPr="00000000" w14:paraId="00000080">
            <w:pPr>
              <w:widowControl w:val="0"/>
              <w:spacing w:line="240" w:lineRule="auto"/>
              <w:rPr/>
            </w:pPr>
            <w:r w:rsidDel="00000000" w:rsidR="00000000" w:rsidRPr="00000000">
              <w:rPr>
                <w:rtl w:val="0"/>
              </w:rPr>
              <w:t xml:space="preserve">- the name of the client,</w:t>
            </w:r>
          </w:p>
          <w:p w:rsidR="00000000" w:rsidDel="00000000" w:rsidP="00000000" w:rsidRDefault="00000000" w:rsidRPr="00000000" w14:paraId="00000081">
            <w:pPr>
              <w:widowControl w:val="0"/>
              <w:spacing w:line="240" w:lineRule="auto"/>
              <w:rPr/>
            </w:pPr>
            <w:r w:rsidDel="00000000" w:rsidR="00000000" w:rsidRPr="00000000">
              <w:rPr>
                <w:rtl w:val="0"/>
              </w:rPr>
              <w:t xml:space="preserve">- the number of previously purchased trips,</w:t>
            </w:r>
          </w:p>
          <w:p w:rsidR="00000000" w:rsidDel="00000000" w:rsidP="00000000" w:rsidRDefault="00000000" w:rsidRPr="00000000" w14:paraId="00000082">
            <w:pPr>
              <w:widowControl w:val="0"/>
              <w:spacing w:line="240" w:lineRule="auto"/>
              <w:rPr/>
            </w:pPr>
            <w:r w:rsidDel="00000000" w:rsidR="00000000" w:rsidRPr="00000000">
              <w:rPr>
                <w:rtl w:val="0"/>
              </w:rPr>
              <w:t xml:space="preserve">- the proposed trip.</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The program should compose an automatic email from the answers. The text for the email is:</w:t>
            </w:r>
          </w:p>
          <w:p w:rsidR="00000000" w:rsidDel="00000000" w:rsidP="00000000" w:rsidRDefault="00000000" w:rsidRPr="00000000" w14:paraId="00000085">
            <w:pPr>
              <w:widowControl w:val="0"/>
              <w:spacing w:line="240" w:lineRule="auto"/>
              <w:rPr/>
            </w:pPr>
            <w:r w:rsidDel="00000000" w:rsidR="00000000" w:rsidRPr="00000000">
              <w:rPr>
                <w:rtl w:val="0"/>
              </w:rPr>
              <w:t xml:space="preserve">Hello,</w:t>
            </w:r>
          </w:p>
          <w:p w:rsidR="00000000" w:rsidDel="00000000" w:rsidP="00000000" w:rsidRDefault="00000000" w:rsidRPr="00000000" w14:paraId="00000086">
            <w:pPr>
              <w:widowControl w:val="0"/>
              <w:spacing w:line="240" w:lineRule="auto"/>
              <w:rPr/>
            </w:pPr>
            <w:r w:rsidDel="00000000" w:rsidR="00000000" w:rsidRPr="00000000">
              <w:rPr>
                <w:rtl w:val="0"/>
              </w:rPr>
              <w:t xml:space="preserve">You have traveled with us ... times already! Do you want to again?</w:t>
            </w:r>
          </w:p>
          <w:p w:rsidR="00000000" w:rsidDel="00000000" w:rsidP="00000000" w:rsidRDefault="00000000" w:rsidRPr="00000000" w14:paraId="00000087">
            <w:pPr>
              <w:widowControl w:val="0"/>
              <w:spacing w:line="240" w:lineRule="auto"/>
              <w:rPr/>
            </w:pPr>
            <w:r w:rsidDel="00000000" w:rsidR="00000000" w:rsidRPr="00000000">
              <w:rPr>
                <w:rtl w:val="0"/>
              </w:rPr>
              <w:t xml:space="preserve">Our travel agency is having a sale. Trips to ... are 50%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Client name:</w:t>
            </w:r>
          </w:p>
          <w:p w:rsidR="00000000" w:rsidDel="00000000" w:rsidP="00000000" w:rsidRDefault="00000000" w:rsidRPr="00000000" w14:paraId="0000008A">
            <w:pPr>
              <w:widowControl w:val="0"/>
              <w:spacing w:line="240" w:lineRule="auto"/>
              <w:rPr/>
            </w:pPr>
            <w:r w:rsidDel="00000000" w:rsidR="00000000" w:rsidRPr="00000000">
              <w:rPr>
                <w:rtl w:val="0"/>
              </w:rPr>
              <w:t xml:space="preserve">&gt;&gt;&gt;Anna</w:t>
            </w:r>
          </w:p>
          <w:p w:rsidR="00000000" w:rsidDel="00000000" w:rsidP="00000000" w:rsidRDefault="00000000" w:rsidRPr="00000000" w14:paraId="0000008B">
            <w:pPr>
              <w:widowControl w:val="0"/>
              <w:spacing w:line="240" w:lineRule="auto"/>
              <w:rPr/>
            </w:pPr>
            <w:r w:rsidDel="00000000" w:rsidR="00000000" w:rsidRPr="00000000">
              <w:rPr>
                <w:rtl w:val="0"/>
              </w:rPr>
              <w:t xml:space="preserve">Number of package tours bought:</w:t>
            </w:r>
          </w:p>
          <w:p w:rsidR="00000000" w:rsidDel="00000000" w:rsidP="00000000" w:rsidRDefault="00000000" w:rsidRPr="00000000" w14:paraId="0000008C">
            <w:pPr>
              <w:widowControl w:val="0"/>
              <w:spacing w:line="240" w:lineRule="auto"/>
              <w:rPr/>
            </w:pPr>
            <w:r w:rsidDel="00000000" w:rsidR="00000000" w:rsidRPr="00000000">
              <w:rPr>
                <w:rtl w:val="0"/>
              </w:rPr>
              <w:t xml:space="preserve">&gt;&gt;&gt;4</w:t>
            </w:r>
          </w:p>
          <w:p w:rsidR="00000000" w:rsidDel="00000000" w:rsidP="00000000" w:rsidRDefault="00000000" w:rsidRPr="00000000" w14:paraId="0000008D">
            <w:pPr>
              <w:widowControl w:val="0"/>
              <w:spacing w:line="240" w:lineRule="auto"/>
              <w:rPr/>
            </w:pPr>
            <w:r w:rsidDel="00000000" w:rsidR="00000000" w:rsidRPr="00000000">
              <w:rPr>
                <w:rtl w:val="0"/>
              </w:rPr>
              <w:t xml:space="preserve">Destination offered:</w:t>
            </w:r>
          </w:p>
          <w:p w:rsidR="00000000" w:rsidDel="00000000" w:rsidP="00000000" w:rsidRDefault="00000000" w:rsidRPr="00000000" w14:paraId="0000008E">
            <w:pPr>
              <w:widowControl w:val="0"/>
              <w:spacing w:line="240" w:lineRule="auto"/>
              <w:rPr/>
            </w:pPr>
            <w:r w:rsidDel="00000000" w:rsidR="00000000" w:rsidRPr="00000000">
              <w:rPr>
                <w:rtl w:val="0"/>
              </w:rPr>
              <w:t xml:space="preserve">&gt;&gt;&gt;Hong Kong</w:t>
            </w:r>
          </w:p>
          <w:p w:rsidR="00000000" w:rsidDel="00000000" w:rsidP="00000000" w:rsidRDefault="00000000" w:rsidRPr="00000000" w14:paraId="0000008F">
            <w:pPr>
              <w:widowControl w:val="0"/>
              <w:spacing w:line="240" w:lineRule="auto"/>
              <w:rPr/>
            </w:pPr>
            <w:r w:rsidDel="00000000" w:rsidR="00000000" w:rsidRPr="00000000">
              <w:rPr>
                <w:rtl w:val="0"/>
              </w:rPr>
              <w:t xml:space="preserve">Hello Anna,</w:t>
            </w:r>
          </w:p>
          <w:p w:rsidR="00000000" w:rsidDel="00000000" w:rsidP="00000000" w:rsidRDefault="00000000" w:rsidRPr="00000000" w14:paraId="00000090">
            <w:pPr>
              <w:widowControl w:val="0"/>
              <w:spacing w:line="240" w:lineRule="auto"/>
              <w:rPr/>
            </w:pPr>
            <w:r w:rsidDel="00000000" w:rsidR="00000000" w:rsidRPr="00000000">
              <w:rPr>
                <w:rtl w:val="0"/>
              </w:rPr>
              <w:t xml:space="preserve">You have traveled with us 4 times already! Do you want to again?</w:t>
            </w:r>
          </w:p>
          <w:p w:rsidR="00000000" w:rsidDel="00000000" w:rsidP="00000000" w:rsidRDefault="00000000" w:rsidRPr="00000000" w14:paraId="00000091">
            <w:pPr>
              <w:widowControl w:val="0"/>
              <w:spacing w:line="240" w:lineRule="auto"/>
              <w:rPr/>
            </w:pPr>
            <w:r w:rsidDel="00000000" w:rsidR="00000000" w:rsidRPr="00000000">
              <w:rPr>
                <w:rtl w:val="0"/>
              </w:rPr>
              <w:t xml:space="preserve">Our travel agency is having a sale. Trips to Hong Kong are 50%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java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5">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Ex32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"Client name: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D">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 of package tours bought: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packages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nextInt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//Consume the new line</w:t>
            </w:r>
          </w:p>
          <w:p w:rsidR="00000000" w:rsidDel="00000000" w:rsidP="00000000" w:rsidRDefault="00000000" w:rsidRPr="00000000" w14:paraId="000000A0">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2">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"Destination offered: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destination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nextLine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5">
            <w:pPr>
              <w:widowControl w:val="0"/>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//Print email</w:t>
            </w:r>
          </w:p>
          <w:p w:rsidR="00000000" w:rsidDel="00000000" w:rsidP="00000000" w:rsidRDefault="00000000" w:rsidRPr="00000000" w14:paraId="000000A6">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"Hello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"You have traveled with us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packages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times already! Do you want to again?"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"Our travel agency is having a sale. Trips to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destination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are 50% off!"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A">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scanner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C">
            <w:pPr>
              <w:widowControl w:val="0"/>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2A6C7-F86F-4579-85CB-D2AC2221D010}"/>
</file>

<file path=customXml/itemProps2.xml><?xml version="1.0" encoding="utf-8"?>
<ds:datastoreItem xmlns:ds="http://schemas.openxmlformats.org/officeDocument/2006/customXml" ds:itemID="{3698081C-2E9E-4DC9-8918-57200F716131}"/>
</file>

<file path=customXml/itemProps3.xml><?xml version="1.0" encoding="utf-8"?>
<ds:datastoreItem xmlns:ds="http://schemas.openxmlformats.org/officeDocument/2006/customXml" ds:itemID="{F4B73544-0148-44DD-BF7B-0A6AC4A0DD7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