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86228" w14:textId="2D1ED15A" w:rsidR="005442E1" w:rsidRDefault="003B3E83" w:rsidP="003B3E83">
      <w:pPr>
        <w:jc w:val="center"/>
        <w:rPr>
          <w:b/>
          <w:bCs/>
          <w:sz w:val="28"/>
          <w:szCs w:val="28"/>
        </w:rPr>
      </w:pPr>
      <w:r>
        <w:rPr>
          <w:b/>
          <w:bCs/>
          <w:sz w:val="28"/>
          <w:szCs w:val="28"/>
        </w:rPr>
        <w:t>Biometric System Concepts – Assignment 3 Report</w:t>
      </w:r>
    </w:p>
    <w:p w14:paraId="61586BEE" w14:textId="01DFE306" w:rsidR="003B3E83" w:rsidRDefault="003B3E83" w:rsidP="003B3E83">
      <w:pPr>
        <w:jc w:val="center"/>
        <w:rPr>
          <w:sz w:val="28"/>
          <w:szCs w:val="28"/>
        </w:rPr>
      </w:pPr>
      <w:r>
        <w:rPr>
          <w:sz w:val="28"/>
          <w:szCs w:val="28"/>
        </w:rPr>
        <w:t>Ali Tolga Dinçer – r0866432</w:t>
      </w:r>
    </w:p>
    <w:p w14:paraId="75D69464" w14:textId="77777777" w:rsidR="003B3E83" w:rsidRDefault="003B3E83" w:rsidP="003B3E83">
      <w:pPr>
        <w:jc w:val="center"/>
        <w:rPr>
          <w:sz w:val="28"/>
          <w:szCs w:val="28"/>
        </w:rPr>
      </w:pPr>
    </w:p>
    <w:p w14:paraId="77977CFB" w14:textId="073C1AA9" w:rsidR="003B3E83" w:rsidRDefault="0035374B" w:rsidP="003B3E83">
      <w:pPr>
        <w:rPr>
          <w:sz w:val="24"/>
          <w:szCs w:val="24"/>
        </w:rPr>
      </w:pPr>
      <w:r>
        <w:rPr>
          <w:b/>
          <w:bCs/>
          <w:sz w:val="24"/>
          <w:szCs w:val="24"/>
        </w:rPr>
        <w:t xml:space="preserve">Q1) </w:t>
      </w:r>
      <w:r w:rsidR="000E4090">
        <w:rPr>
          <w:sz w:val="24"/>
          <w:szCs w:val="24"/>
        </w:rPr>
        <w:t xml:space="preserve">In this assignment, we were first asked to compare the performance of 4 methods that are used for extracting feature eigenvectors. The mentioned methods were </w:t>
      </w:r>
      <w:r w:rsidR="009853B7" w:rsidRPr="009853B7">
        <w:rPr>
          <w:sz w:val="24"/>
          <w:szCs w:val="24"/>
        </w:rPr>
        <w:t>Principal Components Analysis (Eigenfaces), Linear Discriminant Analysis (Fisherfaces), Local Binary Pattern (LBP</w:t>
      </w:r>
      <w:r w:rsidR="009853B7">
        <w:rPr>
          <w:sz w:val="24"/>
          <w:szCs w:val="24"/>
        </w:rPr>
        <w:t>)</w:t>
      </w:r>
      <w:r w:rsidR="000E4090">
        <w:rPr>
          <w:sz w:val="24"/>
          <w:szCs w:val="24"/>
        </w:rPr>
        <w:t xml:space="preserve"> and Deep Learning. The first question required us to compute the matching scores (distance scores) matrix using the feature vectors obtained from these methods. </w:t>
      </w:r>
      <w:r>
        <w:rPr>
          <w:sz w:val="24"/>
          <w:szCs w:val="24"/>
        </w:rPr>
        <w:t>We can calculate the distance using different metrics, such as Euclidean distance and Chisquare distance</w:t>
      </w:r>
      <w:r w:rsidR="004D534D">
        <w:rPr>
          <w:sz w:val="24"/>
          <w:szCs w:val="24"/>
        </w:rPr>
        <w:t xml:space="preserve"> (</w:t>
      </w:r>
      <w:r>
        <w:rPr>
          <w:sz w:val="24"/>
          <w:szCs w:val="24"/>
        </w:rPr>
        <w:t xml:space="preserve">. </w:t>
      </w:r>
      <w:r w:rsidR="000E4090">
        <w:rPr>
          <w:sz w:val="24"/>
          <w:szCs w:val="24"/>
        </w:rPr>
        <w:t xml:space="preserve">Example matrices </w:t>
      </w:r>
      <w:r>
        <w:rPr>
          <w:sz w:val="24"/>
          <w:szCs w:val="24"/>
        </w:rPr>
        <w:t xml:space="preserve">that use the Euclidean distance </w:t>
      </w:r>
      <w:r w:rsidR="000E4090">
        <w:rPr>
          <w:sz w:val="24"/>
          <w:szCs w:val="24"/>
        </w:rPr>
        <w:t>from each method are listed below:</w:t>
      </w:r>
    </w:p>
    <w:p w14:paraId="74F130CC"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 xml:space="preserve">          0         1         2    ...       437       438       439</w:t>
      </w:r>
    </w:p>
    <w:p w14:paraId="63EA0B4D"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0    0.000000  3.666423  6.199222  ...  5.587180  6.838945  5.432090</w:t>
      </w:r>
    </w:p>
    <w:p w14:paraId="24C0794B"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1    3.666423  0.000000  5.098935  ...  4.623896  5.177505  4.588192</w:t>
      </w:r>
    </w:p>
    <w:p w14:paraId="06F9F071"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2    6.199222  5.098935  0.000000  ...  6.656280  6.830815  6.316935</w:t>
      </w:r>
    </w:p>
    <w:p w14:paraId="3D89C963"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        ...       ...       ...  ...       ...       ...       ...</w:t>
      </w:r>
    </w:p>
    <w:p w14:paraId="69FFA67E"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437  5.587180  4.623896  6.656280  ...  0.000000  3.246977  3.464389</w:t>
      </w:r>
    </w:p>
    <w:p w14:paraId="0FA30D36"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438  6.838945  5.177505  6.830815  ...  3.246977  0.000000  3.974177</w:t>
      </w:r>
    </w:p>
    <w:p w14:paraId="7D3E977F"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439  5.432090  4.588192  6.316935  ...  3.464389  3.974177  0.000000</w:t>
      </w:r>
    </w:p>
    <w:p w14:paraId="6546DCE5"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A951D79"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[440 rows x 440 columns]</w:t>
      </w:r>
    </w:p>
    <w:p w14:paraId="75989474"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 xml:space="preserve">           0          1          2    ...        437        438        439</w:t>
      </w:r>
    </w:p>
    <w:p w14:paraId="79841CC0"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0     0.000000   6.255456   9.828133  ...  18.768981  16.740232  19.382462</w:t>
      </w:r>
    </w:p>
    <w:p w14:paraId="5C4FE045"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1     6.255456   0.000000   8.985383  ...  18.172530  15.901287  18.289974</w:t>
      </w:r>
    </w:p>
    <w:p w14:paraId="7F5B8DE8"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2     9.828133   8.985383   0.000000  ...  17.111925  15.270795  17.731951</w:t>
      </w:r>
    </w:p>
    <w:p w14:paraId="765FEB20"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         ...        ...        ...  ...        ...        ...        ...</w:t>
      </w:r>
    </w:p>
    <w:p w14:paraId="58CC0F8D"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437  18.768981  18.172530  17.111925  ...   0.000000   6.148688   6.811352</w:t>
      </w:r>
    </w:p>
    <w:p w14:paraId="277D87D7"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438  16.740232  15.901287  15.270795  ...   6.148688   0.000000   5.784223</w:t>
      </w:r>
    </w:p>
    <w:p w14:paraId="15D10100"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439  19.382462  18.289974  17.731951  ...   6.811352   5.784223   0.000000</w:t>
      </w:r>
    </w:p>
    <w:p w14:paraId="0E2011D4"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F58A7A9"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[440 rows x 440 columns]</w:t>
      </w:r>
    </w:p>
    <w:p w14:paraId="072500B3"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 xml:space="preserve">          0         1         2    ...       437       438       439</w:t>
      </w:r>
    </w:p>
    <w:p w14:paraId="319881B5"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0    0.000000  1.346578  1.720878  ...  1.602467  1.570857  1.560013</w:t>
      </w:r>
    </w:p>
    <w:p w14:paraId="42B4DCD0"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1    1.346578  0.000000  1.784709  ...  1.633466  1.654119  1.635354</w:t>
      </w:r>
    </w:p>
    <w:p w14:paraId="2F87EC28"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2    1.720878  1.784709  0.000000  ...  1.946428  1.856337  1.787301</w:t>
      </w:r>
    </w:p>
    <w:p w14:paraId="0C7B9725"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        ...       ...       ...  ...       ...       ...       ...</w:t>
      </w:r>
    </w:p>
    <w:p w14:paraId="7C622D65"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437  1.602467  1.633466  1.946428  ...  0.000000  1.411483  1.467761</w:t>
      </w:r>
    </w:p>
    <w:p w14:paraId="5D747C6B"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438  1.570857  1.654119  1.856337  ...  1.411483  0.000000  1.454028</w:t>
      </w:r>
    </w:p>
    <w:p w14:paraId="58D5F11B"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439  1.560013  1.635354  1.787301  ...  1.467761  1.454028  0.000000</w:t>
      </w:r>
    </w:p>
    <w:p w14:paraId="228F89A7"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7A09445"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[440 rows x 440 columns]</w:t>
      </w:r>
    </w:p>
    <w:p w14:paraId="66651BA4" w14:textId="51ED6DD5"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 xml:space="preserve">            0           1           2    ...         437         438  </w:t>
      </w:r>
      <w:r>
        <w:rPr>
          <w:rFonts w:ascii="var(--jp-code-font-family)" w:eastAsia="Times New Roman" w:hAnsi="var(--jp-code-font-family)" w:cs="Courier New"/>
          <w:kern w:val="0"/>
          <w:sz w:val="20"/>
          <w:szCs w:val="20"/>
          <w14:ligatures w14:val="none"/>
        </w:rPr>
        <w:t xml:space="preserve">  </w:t>
      </w:r>
      <w:r>
        <w:rPr>
          <w:rFonts w:ascii="var(--jp-code-font-family)" w:eastAsia="Times New Roman" w:hAnsi="var(--jp-code-font-family)" w:cs="Courier New"/>
          <w:kern w:val="0"/>
          <w:sz w:val="20"/>
          <w:szCs w:val="20"/>
          <w14:ligatures w14:val="none"/>
        </w:rPr>
        <w:tab/>
      </w:r>
      <w:r w:rsidRPr="000E4090">
        <w:rPr>
          <w:rFonts w:ascii="var(--jp-code-font-family)" w:eastAsia="Times New Roman" w:hAnsi="var(--jp-code-font-family)" w:cs="Courier New"/>
          <w:kern w:val="0"/>
          <w:sz w:val="20"/>
          <w:szCs w:val="20"/>
          <w14:ligatures w14:val="none"/>
        </w:rPr>
        <w:t xml:space="preserve">439  </w:t>
      </w:r>
    </w:p>
    <w:p w14:paraId="4FE25717" w14:textId="1EA705A8"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 xml:space="preserve">0      0.000000   68.986053   66.268250  ...  165.131363  157.882523   153.311615  </w:t>
      </w:r>
    </w:p>
    <w:p w14:paraId="3933F881" w14:textId="65DE3D28"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 xml:space="preserve">1     68.986053    0.000000   56.089577  ...  187.273941  176.532181   170.236893  </w:t>
      </w:r>
    </w:p>
    <w:p w14:paraId="19D13CF7" w14:textId="7FE5CA6E"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 xml:space="preserve">2     66.268250   56.089577    0.000000  ...  156.793289  145.747681   142.063538  </w:t>
      </w:r>
    </w:p>
    <w:p w14:paraId="0B1C89E1" w14:textId="72A7726F"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 xml:space="preserve">..          ...         ...         ...  ...         ...         ...   </w:t>
      </w:r>
      <w:r>
        <w:rPr>
          <w:rFonts w:ascii="var(--jp-code-font-family)" w:eastAsia="Times New Roman" w:hAnsi="var(--jp-code-font-family)" w:cs="Courier New"/>
          <w:kern w:val="0"/>
          <w:sz w:val="20"/>
          <w:szCs w:val="20"/>
          <w14:ligatures w14:val="none"/>
        </w:rPr>
        <w:t xml:space="preserve"> </w:t>
      </w:r>
      <w:r w:rsidRPr="000E4090">
        <w:rPr>
          <w:rFonts w:ascii="var(--jp-code-font-family)" w:eastAsia="Times New Roman" w:hAnsi="var(--jp-code-font-family)" w:cs="Courier New"/>
          <w:kern w:val="0"/>
          <w:sz w:val="20"/>
          <w:szCs w:val="20"/>
          <w14:ligatures w14:val="none"/>
        </w:rPr>
        <w:t xml:space="preserve">..          ...  </w:t>
      </w:r>
    </w:p>
    <w:p w14:paraId="60E22E6A" w14:textId="09F8B262"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 xml:space="preserve">437  165.131363  187.273941  156.793289  ...    0.000000   22.471422   45.652100  </w:t>
      </w:r>
    </w:p>
    <w:p w14:paraId="601B82C1" w14:textId="3BF16CDF"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 xml:space="preserve">438  157.882523  176.532181  145.747681  ...   22.471422    0.000000   25.453356  </w:t>
      </w:r>
    </w:p>
    <w:p w14:paraId="6A4C225C" w14:textId="431A8E11"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t xml:space="preserve">439  153.311615  170.236893  142.063538  ...   45.652100   25.453356   0.000000  </w:t>
      </w:r>
    </w:p>
    <w:p w14:paraId="05CF0535" w14:textId="77777777" w:rsidR="000E4090" w:rsidRPr="000E4090" w:rsidRDefault="000E4090" w:rsidP="000E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0E4090">
        <w:rPr>
          <w:rFonts w:ascii="var(--jp-code-font-family)" w:eastAsia="Times New Roman" w:hAnsi="var(--jp-code-font-family)" w:cs="Courier New"/>
          <w:kern w:val="0"/>
          <w:sz w:val="20"/>
          <w:szCs w:val="20"/>
          <w14:ligatures w14:val="none"/>
        </w:rPr>
        <w:lastRenderedPageBreak/>
        <w:t>[440 rows x 440 columns]</w:t>
      </w:r>
    </w:p>
    <w:p w14:paraId="73738E67" w14:textId="296D8FE2" w:rsidR="000E4090" w:rsidRDefault="00C70830" w:rsidP="003B3E83">
      <w:pPr>
        <w:rPr>
          <w:sz w:val="24"/>
          <w:szCs w:val="24"/>
        </w:rPr>
      </w:pPr>
      <w:r>
        <w:rPr>
          <w:sz w:val="24"/>
          <w:szCs w:val="24"/>
        </w:rPr>
        <w:t>As these represent the distance between the images, lower values indicate more similarity while higher values indicate that the two are not likel</w:t>
      </w:r>
      <w:r w:rsidR="007B5B1B">
        <w:rPr>
          <w:sz w:val="24"/>
          <w:szCs w:val="24"/>
        </w:rPr>
        <w:t>y</w:t>
      </w:r>
      <w:r>
        <w:rPr>
          <w:sz w:val="24"/>
          <w:szCs w:val="24"/>
        </w:rPr>
        <w:t xml:space="preserve"> the same image/person.</w:t>
      </w:r>
    </w:p>
    <w:p w14:paraId="0CC7C164" w14:textId="77777777" w:rsidR="00C70830" w:rsidRDefault="00C70830" w:rsidP="003B3E83">
      <w:pPr>
        <w:rPr>
          <w:sz w:val="24"/>
          <w:szCs w:val="24"/>
        </w:rPr>
      </w:pPr>
    </w:p>
    <w:p w14:paraId="148A29DA" w14:textId="0685EFF4" w:rsidR="00C70830" w:rsidRDefault="0075337C" w:rsidP="003B3E83">
      <w:pPr>
        <w:rPr>
          <w:sz w:val="24"/>
          <w:szCs w:val="24"/>
        </w:rPr>
      </w:pPr>
      <w:r w:rsidRPr="0075337C">
        <w:rPr>
          <w:b/>
          <w:bCs/>
          <w:sz w:val="24"/>
          <w:szCs w:val="24"/>
        </w:rPr>
        <w:t xml:space="preserve">Q2) </w:t>
      </w:r>
      <w:r w:rsidR="0035374B">
        <w:rPr>
          <w:sz w:val="24"/>
          <w:szCs w:val="24"/>
        </w:rPr>
        <w:t>Here, the question asks us to compare the f1 and accuracy scores for the 4 different methods. I wrote a function to convert the class labels into a binary array for each image, where the array would contain the value of 1 for the images of the same person and 0 otherwise. Then, I generated the predictions using the score, where the prediction is 1 if it’s smaller than a threshold (shorter distance). I apply this for a range of thresholds. Finally, I apply this for every image and take the mean of it to obtain the final score for each threshold. The output plots can be seen below:</w:t>
      </w:r>
    </w:p>
    <w:p w14:paraId="6ED5F5A9" w14:textId="77777777" w:rsidR="0035374B" w:rsidRPr="0035374B" w:rsidRDefault="0035374B" w:rsidP="0035374B">
      <w:pPr>
        <w:rPr>
          <w:sz w:val="24"/>
          <w:szCs w:val="24"/>
        </w:rPr>
      </w:pPr>
      <w:r w:rsidRPr="0035374B">
        <w:rPr>
          <w:sz w:val="24"/>
          <w:szCs w:val="24"/>
        </w:rPr>
        <w:t>PCA: Best threshold according to F1 scores  is:  0.43434343434343436</w:t>
      </w:r>
    </w:p>
    <w:p w14:paraId="213E45B0" w14:textId="77777777" w:rsidR="0035374B" w:rsidRPr="0035374B" w:rsidRDefault="0035374B" w:rsidP="0035374B">
      <w:pPr>
        <w:rPr>
          <w:sz w:val="24"/>
          <w:szCs w:val="24"/>
        </w:rPr>
      </w:pPr>
      <w:r w:rsidRPr="0035374B">
        <w:rPr>
          <w:sz w:val="24"/>
          <w:szCs w:val="24"/>
        </w:rPr>
        <w:t>PCA: Best threshold according to Accuracies is:  0.4040404040404041</w:t>
      </w:r>
    </w:p>
    <w:p w14:paraId="6D043CFD" w14:textId="77777777" w:rsidR="0035374B" w:rsidRPr="0035374B" w:rsidRDefault="0035374B" w:rsidP="0035374B">
      <w:pPr>
        <w:rPr>
          <w:sz w:val="24"/>
          <w:szCs w:val="24"/>
        </w:rPr>
      </w:pPr>
      <w:r w:rsidRPr="0035374B">
        <w:rPr>
          <w:sz w:val="24"/>
          <w:szCs w:val="24"/>
        </w:rPr>
        <w:t>LDA: Best threshold according to F1 scores  is:  0.38383838383838387</w:t>
      </w:r>
    </w:p>
    <w:p w14:paraId="56A49DC2" w14:textId="77777777" w:rsidR="0035374B" w:rsidRPr="0035374B" w:rsidRDefault="0035374B" w:rsidP="0035374B">
      <w:pPr>
        <w:rPr>
          <w:sz w:val="24"/>
          <w:szCs w:val="24"/>
        </w:rPr>
      </w:pPr>
      <w:r w:rsidRPr="0035374B">
        <w:rPr>
          <w:sz w:val="24"/>
          <w:szCs w:val="24"/>
        </w:rPr>
        <w:t>LDA: Best threshold according to Accuracies is:  0.36363636363636365</w:t>
      </w:r>
    </w:p>
    <w:p w14:paraId="04451264" w14:textId="77777777" w:rsidR="0035374B" w:rsidRPr="0035374B" w:rsidRDefault="0035374B" w:rsidP="0035374B">
      <w:pPr>
        <w:rPr>
          <w:sz w:val="24"/>
          <w:szCs w:val="24"/>
        </w:rPr>
      </w:pPr>
      <w:r w:rsidRPr="0035374B">
        <w:rPr>
          <w:sz w:val="24"/>
          <w:szCs w:val="24"/>
        </w:rPr>
        <w:t>LBP: Best threshold according to F1 scores  is:  0.6464646464646465</w:t>
      </w:r>
    </w:p>
    <w:p w14:paraId="68DF43EB" w14:textId="77777777" w:rsidR="0035374B" w:rsidRPr="0035374B" w:rsidRDefault="0035374B" w:rsidP="0035374B">
      <w:pPr>
        <w:rPr>
          <w:sz w:val="24"/>
          <w:szCs w:val="24"/>
        </w:rPr>
      </w:pPr>
      <w:r w:rsidRPr="0035374B">
        <w:rPr>
          <w:sz w:val="24"/>
          <w:szCs w:val="24"/>
        </w:rPr>
        <w:t>LBP: Best threshold according to Accuracies is:  0.5656565656565657</w:t>
      </w:r>
    </w:p>
    <w:p w14:paraId="583D740C" w14:textId="77777777" w:rsidR="0035374B" w:rsidRPr="0035374B" w:rsidRDefault="0035374B" w:rsidP="0035374B">
      <w:pPr>
        <w:rPr>
          <w:sz w:val="24"/>
          <w:szCs w:val="24"/>
        </w:rPr>
      </w:pPr>
      <w:r w:rsidRPr="0035374B">
        <w:rPr>
          <w:sz w:val="24"/>
          <w:szCs w:val="24"/>
        </w:rPr>
        <w:t>DL: Best threshold according to F1 scores  is:  0.17171717171717174</w:t>
      </w:r>
    </w:p>
    <w:p w14:paraId="1C463B9C" w14:textId="4899DCDB" w:rsidR="0035374B" w:rsidRDefault="0035374B" w:rsidP="0035374B">
      <w:pPr>
        <w:rPr>
          <w:sz w:val="24"/>
          <w:szCs w:val="24"/>
        </w:rPr>
      </w:pPr>
      <w:r w:rsidRPr="0035374B">
        <w:rPr>
          <w:sz w:val="24"/>
          <w:szCs w:val="24"/>
        </w:rPr>
        <w:t>DL: Best threshold according to Accuracies is:  0.16161616161616163</w:t>
      </w:r>
    </w:p>
    <w:p w14:paraId="7E65F4B0" w14:textId="78D1830A" w:rsidR="0035374B" w:rsidRDefault="0035374B" w:rsidP="0035374B">
      <w:pPr>
        <w:rPr>
          <w:sz w:val="24"/>
          <w:szCs w:val="24"/>
        </w:rPr>
      </w:pPr>
      <w:r>
        <w:rPr>
          <w:noProof/>
        </w:rPr>
        <w:drawing>
          <wp:inline distT="0" distB="0" distL="0" distR="0" wp14:anchorId="4BE57CDD" wp14:editId="1F4D8BA4">
            <wp:extent cx="2774913" cy="2196953"/>
            <wp:effectExtent l="0" t="0" r="6985" b="0"/>
            <wp:docPr id="2029990088" name="Picture 1" descr="A graph of different metho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90088" name="Picture 1" descr="A graph of different methods&#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600" cy="2232333"/>
                    </a:xfrm>
                    <a:prstGeom prst="rect">
                      <a:avLst/>
                    </a:prstGeom>
                    <a:noFill/>
                    <a:ln>
                      <a:noFill/>
                    </a:ln>
                  </pic:spPr>
                </pic:pic>
              </a:graphicData>
            </a:graphic>
          </wp:inline>
        </w:drawing>
      </w:r>
      <w:r>
        <w:rPr>
          <w:noProof/>
        </w:rPr>
        <w:t xml:space="preserve">      </w:t>
      </w:r>
      <w:r>
        <w:rPr>
          <w:noProof/>
        </w:rPr>
        <w:drawing>
          <wp:inline distT="0" distB="0" distL="0" distR="0" wp14:anchorId="43C901E3" wp14:editId="62F3DB5B">
            <wp:extent cx="2759056" cy="2184398"/>
            <wp:effectExtent l="0" t="0" r="3810" b="6985"/>
            <wp:docPr id="171277035" name="Picture 2" descr="A graph of different metho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7035" name="Picture 2" descr="A graph of different methods&#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141" cy="2196341"/>
                    </a:xfrm>
                    <a:prstGeom prst="rect">
                      <a:avLst/>
                    </a:prstGeom>
                    <a:noFill/>
                    <a:ln>
                      <a:noFill/>
                    </a:ln>
                  </pic:spPr>
                </pic:pic>
              </a:graphicData>
            </a:graphic>
          </wp:inline>
        </w:drawing>
      </w:r>
    </w:p>
    <w:p w14:paraId="4FC2CC50" w14:textId="56DD2873" w:rsidR="00EA7480" w:rsidRDefault="0035374B" w:rsidP="003B3E83">
      <w:pPr>
        <w:rPr>
          <w:sz w:val="24"/>
          <w:szCs w:val="24"/>
        </w:rPr>
      </w:pPr>
      <w:r>
        <w:rPr>
          <w:b/>
          <w:bCs/>
          <w:sz w:val="24"/>
          <w:szCs w:val="24"/>
        </w:rPr>
        <w:t xml:space="preserve">Q3) </w:t>
      </w:r>
      <w:r w:rsidR="00EA7480">
        <w:rPr>
          <w:sz w:val="24"/>
          <w:szCs w:val="24"/>
        </w:rPr>
        <w:t xml:space="preserve">Here, we were asked to plot the Genuine and Impostor score distributions. The score distributions that are fit in a Gaussian Distribution for each 4 methods can be consulted below: </w:t>
      </w:r>
    </w:p>
    <w:p w14:paraId="48C94B1B" w14:textId="51AE4CD7" w:rsidR="00EA7480" w:rsidRDefault="00EA7480" w:rsidP="003B3E83">
      <w:pPr>
        <w:rPr>
          <w:sz w:val="24"/>
          <w:szCs w:val="24"/>
        </w:rPr>
      </w:pPr>
      <w:r>
        <w:rPr>
          <w:noProof/>
        </w:rPr>
        <w:lastRenderedPageBreak/>
        <w:drawing>
          <wp:inline distT="0" distB="0" distL="0" distR="0" wp14:anchorId="26254613" wp14:editId="71C59B94">
            <wp:extent cx="2833054" cy="2230218"/>
            <wp:effectExtent l="0" t="0" r="5715" b="0"/>
            <wp:docPr id="1779080520" name="Picture 9"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80520" name="Picture 9" descr="A picture containing text, plot, diagram,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672" cy="2234640"/>
                    </a:xfrm>
                    <a:prstGeom prst="rect">
                      <a:avLst/>
                    </a:prstGeom>
                    <a:noFill/>
                    <a:ln>
                      <a:noFill/>
                    </a:ln>
                  </pic:spPr>
                </pic:pic>
              </a:graphicData>
            </a:graphic>
          </wp:inline>
        </w:drawing>
      </w:r>
      <w:r>
        <w:rPr>
          <w:noProof/>
        </w:rPr>
        <w:drawing>
          <wp:inline distT="0" distB="0" distL="0" distR="0" wp14:anchorId="22DB65B5" wp14:editId="5BB4BE36">
            <wp:extent cx="2827769" cy="2226058"/>
            <wp:effectExtent l="0" t="0" r="0" b="3175"/>
            <wp:docPr id="447023757" name="Picture 8"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23757" name="Picture 8" descr="A picture containing text, screenshot, plot,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117" cy="2234204"/>
                    </a:xfrm>
                    <a:prstGeom prst="rect">
                      <a:avLst/>
                    </a:prstGeom>
                    <a:noFill/>
                    <a:ln>
                      <a:noFill/>
                    </a:ln>
                  </pic:spPr>
                </pic:pic>
              </a:graphicData>
            </a:graphic>
          </wp:inline>
        </w:drawing>
      </w:r>
      <w:r>
        <w:rPr>
          <w:noProof/>
        </w:rPr>
        <w:drawing>
          <wp:inline distT="0" distB="0" distL="0" distR="0" wp14:anchorId="6542A83A" wp14:editId="46BC6D44">
            <wp:extent cx="2838340" cy="2268311"/>
            <wp:effectExtent l="0" t="0" r="635" b="0"/>
            <wp:docPr id="94007848" name="Picture 10"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7848" name="Picture 10" descr="A picture containing text, screenshot, line,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671" cy="2283759"/>
                    </a:xfrm>
                    <a:prstGeom prst="rect">
                      <a:avLst/>
                    </a:prstGeom>
                    <a:noFill/>
                    <a:ln>
                      <a:noFill/>
                    </a:ln>
                  </pic:spPr>
                </pic:pic>
              </a:graphicData>
            </a:graphic>
          </wp:inline>
        </w:drawing>
      </w:r>
      <w:r>
        <w:rPr>
          <w:noProof/>
        </w:rPr>
        <w:drawing>
          <wp:inline distT="0" distB="0" distL="0" distR="0" wp14:anchorId="16A46C60" wp14:editId="67C3FD85">
            <wp:extent cx="2933480" cy="2237220"/>
            <wp:effectExtent l="0" t="0" r="635" b="0"/>
            <wp:docPr id="927657639" name="Picture 3"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57639" name="Picture 3" descr="A picture containing text, screenshot, plot,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5051" cy="2246044"/>
                    </a:xfrm>
                    <a:prstGeom prst="rect">
                      <a:avLst/>
                    </a:prstGeom>
                    <a:noFill/>
                    <a:ln>
                      <a:noFill/>
                    </a:ln>
                  </pic:spPr>
                </pic:pic>
              </a:graphicData>
            </a:graphic>
          </wp:inline>
        </w:drawing>
      </w:r>
    </w:p>
    <w:p w14:paraId="54AE522D" w14:textId="13B3A23E" w:rsidR="0010403C" w:rsidRDefault="00EA7480" w:rsidP="003B3E83">
      <w:pPr>
        <w:rPr>
          <w:sz w:val="24"/>
          <w:szCs w:val="24"/>
        </w:rPr>
      </w:pPr>
      <w:r>
        <w:rPr>
          <w:sz w:val="24"/>
          <w:szCs w:val="24"/>
        </w:rPr>
        <w:t xml:space="preserve">Notice the difference between the x-axis of DL scores and the others. DL provides </w:t>
      </w:r>
      <w:r w:rsidR="007B5B1B">
        <w:rPr>
          <w:sz w:val="24"/>
          <w:szCs w:val="24"/>
        </w:rPr>
        <w:t>us with</w:t>
      </w:r>
      <w:r>
        <w:rPr>
          <w:sz w:val="24"/>
          <w:szCs w:val="24"/>
        </w:rPr>
        <w:t xml:space="preserve"> a much higher score gap between genuine and impostor samples.</w:t>
      </w:r>
      <w:r w:rsidR="0010403C">
        <w:rPr>
          <w:sz w:val="24"/>
          <w:szCs w:val="24"/>
        </w:rPr>
        <w:t xml:space="preserve"> LDA also provides a clear distinction, compared to PCA and LBP. Especially in LBP, we can see a clear overlap between the </w:t>
      </w:r>
      <w:r w:rsidR="007B5B1B">
        <w:rPr>
          <w:sz w:val="24"/>
          <w:szCs w:val="24"/>
        </w:rPr>
        <w:t>distributions,</w:t>
      </w:r>
      <w:r w:rsidR="0010403C">
        <w:rPr>
          <w:sz w:val="24"/>
          <w:szCs w:val="24"/>
        </w:rPr>
        <w:t xml:space="preserve"> and they would be very hard to distinguish and classify accurately.</w:t>
      </w:r>
    </w:p>
    <w:p w14:paraId="6E22E900" w14:textId="0B52F5C2" w:rsidR="00AC6A61" w:rsidRDefault="0010403C" w:rsidP="003B3E83">
      <w:pPr>
        <w:rPr>
          <w:sz w:val="24"/>
          <w:szCs w:val="24"/>
        </w:rPr>
      </w:pPr>
      <w:r>
        <w:rPr>
          <w:b/>
          <w:bCs/>
          <w:sz w:val="24"/>
          <w:szCs w:val="24"/>
        </w:rPr>
        <w:t xml:space="preserve">Q4) </w:t>
      </w:r>
      <w:r>
        <w:rPr>
          <w:sz w:val="24"/>
          <w:szCs w:val="24"/>
        </w:rPr>
        <w:t xml:space="preserve">For the full assessment, I converted the </w:t>
      </w:r>
      <w:r w:rsidR="007B5B1B">
        <w:rPr>
          <w:sz w:val="24"/>
          <w:szCs w:val="24"/>
        </w:rPr>
        <w:t>matrix</w:t>
      </w:r>
      <w:r>
        <w:rPr>
          <w:sz w:val="24"/>
          <w:szCs w:val="24"/>
        </w:rPr>
        <w:t xml:space="preserve"> to an array in the sense that it has the length of (n choose 2). This allowed me to give the true labels and scores (inverse of distance scores) in one </w:t>
      </w:r>
      <w:r w:rsidR="007B5B1B">
        <w:rPr>
          <w:sz w:val="24"/>
          <w:szCs w:val="24"/>
        </w:rPr>
        <w:t>array and</w:t>
      </w:r>
      <w:r>
        <w:rPr>
          <w:sz w:val="24"/>
          <w:szCs w:val="24"/>
        </w:rPr>
        <w:t xml:space="preserve"> calculate the f1 and accuracy scores in a faster manner. I computed the scores for all 4 methods. The results are seen below:</w:t>
      </w:r>
    </w:p>
    <w:p w14:paraId="64A94B21" w14:textId="5BFBF682" w:rsidR="00AC6A61" w:rsidRDefault="0010403C" w:rsidP="003B3E83">
      <w:pPr>
        <w:rPr>
          <w:sz w:val="24"/>
          <w:szCs w:val="24"/>
        </w:rPr>
      </w:pPr>
      <w:r>
        <w:rPr>
          <w:noProof/>
        </w:rPr>
        <w:lastRenderedPageBreak/>
        <w:drawing>
          <wp:inline distT="0" distB="0" distL="0" distR="0" wp14:anchorId="3B45A836" wp14:editId="0D17244B">
            <wp:extent cx="3092046" cy="2471059"/>
            <wp:effectExtent l="0" t="0" r="0" b="5715"/>
            <wp:docPr id="894986211" name="Picture 11" descr="A graph of different metho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86211" name="Picture 11" descr="A graph of different methods&#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3650" cy="2488324"/>
                    </a:xfrm>
                    <a:prstGeom prst="rect">
                      <a:avLst/>
                    </a:prstGeom>
                    <a:noFill/>
                    <a:ln>
                      <a:noFill/>
                    </a:ln>
                  </pic:spPr>
                </pic:pic>
              </a:graphicData>
            </a:graphic>
          </wp:inline>
        </w:drawing>
      </w:r>
    </w:p>
    <w:p w14:paraId="1DE4AFCD" w14:textId="1D2BD2F5" w:rsidR="0010403C" w:rsidRDefault="0010403C" w:rsidP="003B3E83">
      <w:pPr>
        <w:rPr>
          <w:sz w:val="24"/>
          <w:szCs w:val="24"/>
        </w:rPr>
      </w:pPr>
      <w:r>
        <w:rPr>
          <w:sz w:val="24"/>
          <w:szCs w:val="24"/>
        </w:rPr>
        <w:t xml:space="preserve">As we know, ROC curve is the FPR and TPR for a range of thresholds. The closer to the top left means that </w:t>
      </w:r>
      <w:r w:rsidR="007B5B1B">
        <w:rPr>
          <w:sz w:val="24"/>
          <w:szCs w:val="24"/>
        </w:rPr>
        <w:t>our</w:t>
      </w:r>
      <w:r>
        <w:rPr>
          <w:sz w:val="24"/>
          <w:szCs w:val="24"/>
        </w:rPr>
        <w:t xml:space="preserve"> accuracy is quite good while maintaining a low acceptance rate for false positives. As we can see, both LDA and DL have a much higher TPR for lower thresholds (better distin</w:t>
      </w:r>
      <w:r w:rsidR="00AC6A61">
        <w:rPr>
          <w:sz w:val="24"/>
          <w:szCs w:val="24"/>
        </w:rPr>
        <w:t>guishing) while the other methods have to increase the threshold, in order to increase their accuracy; at the expense of accepting false samples as well.</w:t>
      </w:r>
    </w:p>
    <w:p w14:paraId="405BA5F6" w14:textId="02EBE0AB" w:rsidR="00AC6A61" w:rsidRDefault="00AC6A61" w:rsidP="003B3E83">
      <w:pPr>
        <w:rPr>
          <w:sz w:val="24"/>
          <w:szCs w:val="24"/>
        </w:rPr>
      </w:pPr>
      <w:r>
        <w:rPr>
          <w:sz w:val="24"/>
          <w:szCs w:val="24"/>
        </w:rPr>
        <w:t xml:space="preserve">Below </w:t>
      </w:r>
      <w:r w:rsidR="007B5B1B">
        <w:rPr>
          <w:sz w:val="24"/>
          <w:szCs w:val="24"/>
        </w:rPr>
        <w:t>are</w:t>
      </w:r>
      <w:r>
        <w:rPr>
          <w:sz w:val="24"/>
          <w:szCs w:val="24"/>
        </w:rPr>
        <w:t xml:space="preserve"> the DET curves of the systems. Likewise, the LDA and DL have a much lower EER value, as they have a better performance. As mentioned in Assignment 1, EER is the point where FAR=FRR; and it is used to measure the performance of the biometrics system.</w:t>
      </w:r>
    </w:p>
    <w:p w14:paraId="0B5D0406" w14:textId="6417B795" w:rsidR="00AC6A61" w:rsidRDefault="00AC6A61" w:rsidP="003B3E83">
      <w:pPr>
        <w:rPr>
          <w:sz w:val="24"/>
          <w:szCs w:val="24"/>
        </w:rPr>
      </w:pPr>
      <w:r>
        <w:rPr>
          <w:noProof/>
        </w:rPr>
        <w:drawing>
          <wp:inline distT="0" distB="0" distL="0" distR="0" wp14:anchorId="64068DB3" wp14:editId="0911D88C">
            <wp:extent cx="3148179" cy="2515921"/>
            <wp:effectExtent l="0" t="0" r="0" b="0"/>
            <wp:docPr id="864735505" name="Picture 12"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35505" name="Picture 12" descr="A picture containing text, screenshot, line,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9460" cy="2524936"/>
                    </a:xfrm>
                    <a:prstGeom prst="rect">
                      <a:avLst/>
                    </a:prstGeom>
                    <a:noFill/>
                    <a:ln>
                      <a:noFill/>
                    </a:ln>
                  </pic:spPr>
                </pic:pic>
              </a:graphicData>
            </a:graphic>
          </wp:inline>
        </w:drawing>
      </w:r>
    </w:p>
    <w:p w14:paraId="6D6626C3" w14:textId="127F9764" w:rsidR="00AC6A61" w:rsidRDefault="00AC6A61" w:rsidP="003B3E83">
      <w:pPr>
        <w:rPr>
          <w:sz w:val="24"/>
          <w:szCs w:val="24"/>
        </w:rPr>
      </w:pPr>
      <w:r>
        <w:rPr>
          <w:sz w:val="24"/>
          <w:szCs w:val="24"/>
        </w:rPr>
        <w:t>We also have the Precision-Recall curves, AUC and Average Precision Score.</w:t>
      </w:r>
    </w:p>
    <w:p w14:paraId="196A667C" w14:textId="77777777" w:rsidR="00AC6A61" w:rsidRDefault="00AC6A61" w:rsidP="00AC6A61">
      <w:pPr>
        <w:pStyle w:val="HTMLPreformatted"/>
        <w:shd w:val="clear" w:color="auto" w:fill="FFFFFF"/>
        <w:wordWrap w:val="0"/>
        <w:rPr>
          <w:rFonts w:ascii="var(--jp-code-font-family)" w:hAnsi="var(--jp-code-font-family)"/>
        </w:rPr>
      </w:pPr>
      <w:r>
        <w:rPr>
          <w:rFonts w:ascii="var(--jp-code-font-family)" w:hAnsi="var(--jp-code-font-family)"/>
        </w:rPr>
        <w:t>Precision PCA:  0.5692533518735872</w:t>
      </w:r>
    </w:p>
    <w:p w14:paraId="21EA69B5" w14:textId="77777777" w:rsidR="00AC6A61" w:rsidRDefault="00AC6A61" w:rsidP="00AC6A61">
      <w:pPr>
        <w:pStyle w:val="HTMLPreformatted"/>
        <w:shd w:val="clear" w:color="auto" w:fill="FFFFFF"/>
        <w:wordWrap w:val="0"/>
        <w:rPr>
          <w:rFonts w:ascii="var(--jp-code-font-family)" w:hAnsi="var(--jp-code-font-family)"/>
        </w:rPr>
      </w:pPr>
      <w:r>
        <w:rPr>
          <w:rFonts w:ascii="var(--jp-code-font-family)" w:hAnsi="var(--jp-code-font-family)"/>
        </w:rPr>
        <w:t>Precision LDA:  0.9853387732625174</w:t>
      </w:r>
    </w:p>
    <w:p w14:paraId="38E6033F" w14:textId="77777777" w:rsidR="00AC6A61" w:rsidRDefault="00AC6A61" w:rsidP="00AC6A61">
      <w:pPr>
        <w:pStyle w:val="HTMLPreformatted"/>
        <w:shd w:val="clear" w:color="auto" w:fill="FFFFFF"/>
        <w:wordWrap w:val="0"/>
        <w:rPr>
          <w:rFonts w:ascii="var(--jp-code-font-family)" w:hAnsi="var(--jp-code-font-family)"/>
        </w:rPr>
      </w:pPr>
      <w:r>
        <w:rPr>
          <w:rFonts w:ascii="var(--jp-code-font-family)" w:hAnsi="var(--jp-code-font-family)"/>
        </w:rPr>
        <w:t>Precision LBP:  0.46043081437238187</w:t>
      </w:r>
    </w:p>
    <w:p w14:paraId="6B174E18" w14:textId="77777777" w:rsidR="00AC6A61" w:rsidRDefault="00AC6A61" w:rsidP="00AC6A61">
      <w:pPr>
        <w:pStyle w:val="HTMLPreformatted"/>
        <w:shd w:val="clear" w:color="auto" w:fill="FFFFFF"/>
        <w:wordWrap w:val="0"/>
        <w:rPr>
          <w:rFonts w:ascii="var(--jp-code-font-family)" w:hAnsi="var(--jp-code-font-family)"/>
        </w:rPr>
      </w:pPr>
      <w:r>
        <w:rPr>
          <w:rFonts w:ascii="var(--jp-code-font-family)" w:hAnsi="var(--jp-code-font-family)"/>
        </w:rPr>
        <w:t>Precision DL:  0.9851673831022401</w:t>
      </w:r>
    </w:p>
    <w:p w14:paraId="6BF4A845" w14:textId="77777777" w:rsidR="00AC6A61" w:rsidRDefault="00AC6A61" w:rsidP="003B3E83">
      <w:pPr>
        <w:rPr>
          <w:sz w:val="24"/>
          <w:szCs w:val="24"/>
        </w:rPr>
      </w:pPr>
    </w:p>
    <w:p w14:paraId="23CCB520" w14:textId="2A2F02E2" w:rsidR="00AC6A61" w:rsidRDefault="007B5B1B" w:rsidP="007B5B1B">
      <w:pPr>
        <w:rPr>
          <w:sz w:val="24"/>
          <w:szCs w:val="24"/>
        </w:rPr>
      </w:pPr>
      <w:r>
        <w:rPr>
          <w:sz w:val="24"/>
          <w:szCs w:val="24"/>
        </w:rPr>
        <w:lastRenderedPageBreak/>
        <w:t xml:space="preserve">The average precision scores are shown above. These scores summarize the PR curve by taking the mean of precision at various recall levels. As we know, </w:t>
      </w:r>
      <w:r w:rsidRPr="007B5B1B">
        <w:rPr>
          <w:sz w:val="24"/>
          <w:szCs w:val="24"/>
        </w:rPr>
        <w:t>Precision represents the proportion of true positive predictions among the predicted positive instances</w:t>
      </w:r>
      <w:r>
        <w:rPr>
          <w:sz w:val="24"/>
          <w:szCs w:val="24"/>
        </w:rPr>
        <w:t xml:space="preserve">; while </w:t>
      </w:r>
      <w:r w:rsidRPr="007B5B1B">
        <w:rPr>
          <w:sz w:val="24"/>
          <w:szCs w:val="24"/>
        </w:rPr>
        <w:t>Recall, also known as sensitivity or true positive rate, represents the proportion of true positive predictions among the actual positive instances.</w:t>
      </w:r>
      <w:r>
        <w:rPr>
          <w:sz w:val="24"/>
          <w:szCs w:val="24"/>
        </w:rPr>
        <w:t xml:space="preserve"> The plot of the PR curves can be seen here:</w:t>
      </w:r>
    </w:p>
    <w:p w14:paraId="38C4DE1B" w14:textId="04C7CCE0" w:rsidR="007B5B1B" w:rsidRDefault="007B5B1B" w:rsidP="007B5B1B">
      <w:pPr>
        <w:rPr>
          <w:sz w:val="24"/>
          <w:szCs w:val="24"/>
        </w:rPr>
      </w:pPr>
      <w:r>
        <w:rPr>
          <w:noProof/>
        </w:rPr>
        <w:drawing>
          <wp:inline distT="0" distB="0" distL="0" distR="0" wp14:anchorId="4D0794E6" wp14:editId="1C4962FB">
            <wp:extent cx="3234158" cy="2584633"/>
            <wp:effectExtent l="0" t="0" r="4445" b="6350"/>
            <wp:docPr id="622053837" name="Picture 13"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53837" name="Picture 13" descr="A picture containing text, plot, line,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5589" cy="2593769"/>
                    </a:xfrm>
                    <a:prstGeom prst="rect">
                      <a:avLst/>
                    </a:prstGeom>
                    <a:noFill/>
                    <a:ln>
                      <a:noFill/>
                    </a:ln>
                  </pic:spPr>
                </pic:pic>
              </a:graphicData>
            </a:graphic>
          </wp:inline>
        </w:drawing>
      </w:r>
    </w:p>
    <w:p w14:paraId="21EB3487" w14:textId="24C3EDA1" w:rsidR="007B5B1B" w:rsidRDefault="007B5B1B" w:rsidP="003B3E83">
      <w:pPr>
        <w:rPr>
          <w:sz w:val="24"/>
          <w:szCs w:val="24"/>
        </w:rPr>
      </w:pPr>
      <w:r>
        <w:rPr>
          <w:sz w:val="24"/>
          <w:szCs w:val="24"/>
        </w:rPr>
        <w:t>AUC (Area Under the (PR) Curve) can also be used to measure performances:</w:t>
      </w:r>
    </w:p>
    <w:p w14:paraId="2C7EBEB3" w14:textId="77777777" w:rsidR="007B5B1B" w:rsidRPr="007B5B1B" w:rsidRDefault="007B5B1B" w:rsidP="007B5B1B">
      <w:pPr>
        <w:pStyle w:val="HTMLPreformatted"/>
        <w:wordWrap w:val="0"/>
        <w:rPr>
          <w:rFonts w:ascii="var(--jp-code-font-family)" w:hAnsi="var(--jp-code-font-family)"/>
          <w:lang w:val="fr-BE"/>
        </w:rPr>
      </w:pPr>
      <w:r w:rsidRPr="007B5B1B">
        <w:rPr>
          <w:rFonts w:ascii="var(--jp-code-font-family)" w:hAnsi="var(--jp-code-font-family)"/>
          <w:lang w:val="fr-BE"/>
        </w:rPr>
        <w:t xml:space="preserve">AUC </w:t>
      </w:r>
      <w:proofErr w:type="gramStart"/>
      <w:r w:rsidRPr="007B5B1B">
        <w:rPr>
          <w:rFonts w:ascii="var(--jp-code-font-family)" w:hAnsi="var(--jp-code-font-family)"/>
          <w:lang w:val="fr-BE"/>
        </w:rPr>
        <w:t>PCA:</w:t>
      </w:r>
      <w:proofErr w:type="gramEnd"/>
      <w:r w:rsidRPr="007B5B1B">
        <w:rPr>
          <w:rFonts w:ascii="var(--jp-code-font-family)" w:hAnsi="var(--jp-code-font-family)"/>
          <w:lang w:val="fr-BE"/>
        </w:rPr>
        <w:t xml:space="preserve"> 0.5692213509801451</w:t>
      </w:r>
    </w:p>
    <w:p w14:paraId="1566A4B6" w14:textId="77777777" w:rsidR="007B5B1B" w:rsidRPr="007B5B1B" w:rsidRDefault="007B5B1B" w:rsidP="007B5B1B">
      <w:pPr>
        <w:pStyle w:val="HTMLPreformatted"/>
        <w:wordWrap w:val="0"/>
        <w:rPr>
          <w:rFonts w:ascii="var(--jp-code-font-family)" w:hAnsi="var(--jp-code-font-family)"/>
          <w:lang w:val="fr-BE"/>
        </w:rPr>
      </w:pPr>
      <w:r w:rsidRPr="007B5B1B">
        <w:rPr>
          <w:rFonts w:ascii="var(--jp-code-font-family)" w:hAnsi="var(--jp-code-font-family)"/>
          <w:lang w:val="fr-BE"/>
        </w:rPr>
        <w:t xml:space="preserve">AUC </w:t>
      </w:r>
      <w:proofErr w:type="gramStart"/>
      <w:r w:rsidRPr="007B5B1B">
        <w:rPr>
          <w:rFonts w:ascii="var(--jp-code-font-family)" w:hAnsi="var(--jp-code-font-family)"/>
          <w:lang w:val="fr-BE"/>
        </w:rPr>
        <w:t>LDA:</w:t>
      </w:r>
      <w:proofErr w:type="gramEnd"/>
      <w:r w:rsidRPr="007B5B1B">
        <w:rPr>
          <w:rFonts w:ascii="var(--jp-code-font-family)" w:hAnsi="var(--jp-code-font-family)"/>
          <w:lang w:val="fr-BE"/>
        </w:rPr>
        <w:t xml:space="preserve"> 0.9853376104458218</w:t>
      </w:r>
    </w:p>
    <w:p w14:paraId="1DC98444" w14:textId="77777777" w:rsidR="007B5B1B" w:rsidRPr="007B5B1B" w:rsidRDefault="007B5B1B" w:rsidP="007B5B1B">
      <w:pPr>
        <w:pStyle w:val="HTMLPreformatted"/>
        <w:wordWrap w:val="0"/>
        <w:rPr>
          <w:rFonts w:ascii="var(--jp-code-font-family)" w:hAnsi="var(--jp-code-font-family)"/>
          <w:lang w:val="fr-BE"/>
        </w:rPr>
      </w:pPr>
      <w:r w:rsidRPr="007B5B1B">
        <w:rPr>
          <w:rFonts w:ascii="var(--jp-code-font-family)" w:hAnsi="var(--jp-code-font-family)"/>
          <w:lang w:val="fr-BE"/>
        </w:rPr>
        <w:t xml:space="preserve">AUC </w:t>
      </w:r>
      <w:proofErr w:type="gramStart"/>
      <w:r w:rsidRPr="007B5B1B">
        <w:rPr>
          <w:rFonts w:ascii="var(--jp-code-font-family)" w:hAnsi="var(--jp-code-font-family)"/>
          <w:lang w:val="fr-BE"/>
        </w:rPr>
        <w:t>LBP:</w:t>
      </w:r>
      <w:proofErr w:type="gramEnd"/>
      <w:r w:rsidRPr="007B5B1B">
        <w:rPr>
          <w:rFonts w:ascii="var(--jp-code-font-family)" w:hAnsi="var(--jp-code-font-family)"/>
          <w:lang w:val="fr-BE"/>
        </w:rPr>
        <w:t xml:space="preserve"> 0.4603884886137576</w:t>
      </w:r>
    </w:p>
    <w:p w14:paraId="56E3F1FE" w14:textId="77777777" w:rsidR="007B5B1B" w:rsidRDefault="007B5B1B" w:rsidP="007B5B1B">
      <w:pPr>
        <w:pStyle w:val="HTMLPreformatted"/>
        <w:wordWrap w:val="0"/>
        <w:rPr>
          <w:rFonts w:ascii="var(--jp-code-font-family)" w:hAnsi="var(--jp-code-font-family)"/>
        </w:rPr>
      </w:pPr>
      <w:r>
        <w:rPr>
          <w:rFonts w:ascii="var(--jp-code-font-family)" w:hAnsi="var(--jp-code-font-family)"/>
        </w:rPr>
        <w:t>AUC DL: 0.985166031364752</w:t>
      </w:r>
    </w:p>
    <w:p w14:paraId="4A0DDF39" w14:textId="77777777" w:rsidR="007B5B1B" w:rsidRDefault="007B5B1B" w:rsidP="003B3E83">
      <w:pPr>
        <w:rPr>
          <w:sz w:val="24"/>
          <w:szCs w:val="24"/>
        </w:rPr>
      </w:pPr>
    </w:p>
    <w:p w14:paraId="3C33F558" w14:textId="449250A2" w:rsidR="00AC6A61" w:rsidRDefault="00AC6A61" w:rsidP="003B3E83">
      <w:pPr>
        <w:rPr>
          <w:sz w:val="24"/>
          <w:szCs w:val="24"/>
        </w:rPr>
      </w:pPr>
      <w:r>
        <w:rPr>
          <w:b/>
          <w:bCs/>
          <w:sz w:val="24"/>
          <w:szCs w:val="24"/>
        </w:rPr>
        <w:t xml:space="preserve">Q5) </w:t>
      </w:r>
      <w:r w:rsidR="007B5B1B">
        <w:rPr>
          <w:sz w:val="24"/>
          <w:szCs w:val="24"/>
        </w:rPr>
        <w:t>Here, we are asked to validate the system in an identification scenario. To do this by generating the C</w:t>
      </w:r>
      <w:r w:rsidR="00D168BD">
        <w:rPr>
          <w:sz w:val="24"/>
          <w:szCs w:val="24"/>
        </w:rPr>
        <w:t xml:space="preserve">umulative </w:t>
      </w:r>
      <w:r w:rsidR="007B5B1B">
        <w:rPr>
          <w:sz w:val="24"/>
          <w:szCs w:val="24"/>
        </w:rPr>
        <w:t>M</w:t>
      </w:r>
      <w:r w:rsidR="00D168BD">
        <w:rPr>
          <w:sz w:val="24"/>
          <w:szCs w:val="24"/>
        </w:rPr>
        <w:t xml:space="preserve">atching </w:t>
      </w:r>
      <w:r w:rsidR="007B5B1B">
        <w:rPr>
          <w:sz w:val="24"/>
          <w:szCs w:val="24"/>
        </w:rPr>
        <w:t>C</w:t>
      </w:r>
      <w:r w:rsidR="00D168BD">
        <w:rPr>
          <w:sz w:val="24"/>
          <w:szCs w:val="24"/>
        </w:rPr>
        <w:t>haracteristics</w:t>
      </w:r>
      <w:r w:rsidR="007B5B1B">
        <w:rPr>
          <w:sz w:val="24"/>
          <w:szCs w:val="24"/>
        </w:rPr>
        <w:t xml:space="preserve"> curve, we first take a sample image from each class (person).</w:t>
      </w:r>
      <w:r w:rsidR="00D168BD">
        <w:rPr>
          <w:sz w:val="24"/>
          <w:szCs w:val="24"/>
        </w:rPr>
        <w:t xml:space="preserve"> And for each of these images, we check upon the first </w:t>
      </w:r>
      <w:proofErr w:type="spellStart"/>
      <w:r w:rsidR="00D168BD">
        <w:rPr>
          <w:sz w:val="24"/>
          <w:szCs w:val="24"/>
        </w:rPr>
        <w:t>max_rank</w:t>
      </w:r>
      <w:proofErr w:type="spellEnd"/>
      <w:r w:rsidR="00D168BD">
        <w:rPr>
          <w:sz w:val="24"/>
          <w:szCs w:val="24"/>
        </w:rPr>
        <w:t xml:space="preserve"> number of matches and count the number of correct matches. As we have one image from each class, the maximum number of matches will sum up to the number of </w:t>
      </w:r>
      <w:proofErr w:type="gramStart"/>
      <w:r w:rsidR="00D168BD">
        <w:rPr>
          <w:sz w:val="24"/>
          <w:szCs w:val="24"/>
        </w:rPr>
        <w:t>samples;</w:t>
      </w:r>
      <w:proofErr w:type="gramEnd"/>
      <w:r w:rsidR="00D168BD">
        <w:rPr>
          <w:sz w:val="24"/>
          <w:szCs w:val="24"/>
        </w:rPr>
        <w:t xml:space="preserve"> as each image can only match with the other images from the same class. We count our total number of matches for each </w:t>
      </w:r>
      <w:proofErr w:type="gramStart"/>
      <w:r w:rsidR="00D168BD">
        <w:rPr>
          <w:sz w:val="24"/>
          <w:szCs w:val="24"/>
        </w:rPr>
        <w:t>rank</w:t>
      </w:r>
      <w:proofErr w:type="gramEnd"/>
      <w:r w:rsidR="00D168BD">
        <w:rPr>
          <w:sz w:val="24"/>
          <w:szCs w:val="24"/>
        </w:rPr>
        <w:t xml:space="preserve"> and we plot our CMC curve as follows: </w:t>
      </w:r>
    </w:p>
    <w:p w14:paraId="0585D14A" w14:textId="723BF433" w:rsidR="00D168BD" w:rsidRDefault="00D168BD" w:rsidP="003B3E83">
      <w:pPr>
        <w:rPr>
          <w:sz w:val="24"/>
          <w:szCs w:val="24"/>
        </w:rPr>
      </w:pPr>
      <w:r>
        <w:rPr>
          <w:noProof/>
        </w:rPr>
        <w:lastRenderedPageBreak/>
        <w:drawing>
          <wp:inline distT="0" distB="0" distL="0" distR="0" wp14:anchorId="11531A4D" wp14:editId="3FD11D27">
            <wp:extent cx="3303468" cy="2640021"/>
            <wp:effectExtent l="0" t="0" r="0" b="8255"/>
            <wp:docPr id="1774957717" name="Picture 14"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57717" name="Picture 14" descr="A picture containing text, line, diagram, pl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911" cy="2664350"/>
                    </a:xfrm>
                    <a:prstGeom prst="rect">
                      <a:avLst/>
                    </a:prstGeom>
                    <a:noFill/>
                    <a:ln>
                      <a:noFill/>
                    </a:ln>
                  </pic:spPr>
                </pic:pic>
              </a:graphicData>
            </a:graphic>
          </wp:inline>
        </w:drawing>
      </w:r>
    </w:p>
    <w:p w14:paraId="290E0B30" w14:textId="3EE442B1" w:rsidR="00AC6A61" w:rsidRDefault="00D168BD" w:rsidP="003B3E83">
      <w:pPr>
        <w:rPr>
          <w:sz w:val="24"/>
          <w:szCs w:val="24"/>
        </w:rPr>
      </w:pPr>
      <w:r>
        <w:rPr>
          <w:b/>
          <w:bCs/>
          <w:sz w:val="24"/>
          <w:szCs w:val="24"/>
        </w:rPr>
        <w:t xml:space="preserve">Optional Task 1) </w:t>
      </w:r>
      <w:r>
        <w:rPr>
          <w:sz w:val="24"/>
          <w:szCs w:val="24"/>
        </w:rPr>
        <w:t>We evaluate our systems for different databases, AT&amp;T</w:t>
      </w:r>
      <w:r w:rsidR="00880594">
        <w:rPr>
          <w:sz w:val="24"/>
          <w:szCs w:val="24"/>
        </w:rPr>
        <w:t xml:space="preserve"> (Olivetti)</w:t>
      </w:r>
      <w:r>
        <w:rPr>
          <w:sz w:val="24"/>
          <w:szCs w:val="24"/>
        </w:rPr>
        <w:t xml:space="preserve"> and LFW.</w:t>
      </w:r>
      <w:r w:rsidR="00880594">
        <w:rPr>
          <w:sz w:val="24"/>
          <w:szCs w:val="24"/>
        </w:rPr>
        <w:t xml:space="preserve"> </w:t>
      </w:r>
    </w:p>
    <w:p w14:paraId="3212AF31" w14:textId="155EC745" w:rsidR="00880594" w:rsidRDefault="00880594" w:rsidP="003B3E83">
      <w:pPr>
        <w:rPr>
          <w:sz w:val="24"/>
          <w:szCs w:val="24"/>
        </w:rPr>
      </w:pPr>
      <w:r>
        <w:rPr>
          <w:sz w:val="24"/>
          <w:szCs w:val="24"/>
        </w:rPr>
        <w:t>Below are the F1 and Accuracy scores for different methods for Olivetti dataset:</w:t>
      </w:r>
    </w:p>
    <w:p w14:paraId="45FBB42B" w14:textId="28850E8F" w:rsidR="00880594" w:rsidRDefault="00880594" w:rsidP="003B3E83">
      <w:pPr>
        <w:rPr>
          <w:sz w:val="24"/>
          <w:szCs w:val="24"/>
        </w:rPr>
      </w:pPr>
      <w:r>
        <w:rPr>
          <w:noProof/>
        </w:rPr>
        <w:drawing>
          <wp:inline distT="0" distB="0" distL="0" distR="0" wp14:anchorId="18C645EE" wp14:editId="037B5807">
            <wp:extent cx="2790583" cy="2209359"/>
            <wp:effectExtent l="0" t="0" r="0" b="635"/>
            <wp:docPr id="257901330" name="Picture 16" descr="A picture containing text, plo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01330" name="Picture 16" descr="A picture containing text, plot, screenshot,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7533" cy="2222779"/>
                    </a:xfrm>
                    <a:prstGeom prst="rect">
                      <a:avLst/>
                    </a:prstGeom>
                    <a:noFill/>
                    <a:ln>
                      <a:noFill/>
                    </a:ln>
                  </pic:spPr>
                </pic:pic>
              </a:graphicData>
            </a:graphic>
          </wp:inline>
        </w:drawing>
      </w:r>
      <w:r>
        <w:rPr>
          <w:noProof/>
        </w:rPr>
        <w:drawing>
          <wp:inline distT="0" distB="0" distL="0" distR="0" wp14:anchorId="7F786CA8" wp14:editId="6DA39D99">
            <wp:extent cx="2796055" cy="2213691"/>
            <wp:effectExtent l="0" t="0" r="4445" b="0"/>
            <wp:docPr id="1230222881" name="Picture 17"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22881" name="Picture 17" descr="A picture containing text, screenshot, line, plo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9428" cy="2240113"/>
                    </a:xfrm>
                    <a:prstGeom prst="rect">
                      <a:avLst/>
                    </a:prstGeom>
                    <a:noFill/>
                    <a:ln>
                      <a:noFill/>
                    </a:ln>
                  </pic:spPr>
                </pic:pic>
              </a:graphicData>
            </a:graphic>
          </wp:inline>
        </w:drawing>
      </w:r>
    </w:p>
    <w:p w14:paraId="6DBDE919" w14:textId="51594FDF" w:rsidR="00880594" w:rsidRDefault="00880594" w:rsidP="003B3E83">
      <w:pPr>
        <w:rPr>
          <w:sz w:val="24"/>
          <w:szCs w:val="24"/>
        </w:rPr>
      </w:pPr>
      <w:r>
        <w:rPr>
          <w:sz w:val="24"/>
          <w:szCs w:val="24"/>
        </w:rPr>
        <w:t>Below are the same plots for LFW:</w:t>
      </w:r>
    </w:p>
    <w:p w14:paraId="19694DA7" w14:textId="796A003B" w:rsidR="00880594" w:rsidRDefault="00D23308" w:rsidP="003B3E83">
      <w:pPr>
        <w:rPr>
          <w:sz w:val="24"/>
          <w:szCs w:val="24"/>
        </w:rPr>
      </w:pPr>
      <w:r>
        <w:rPr>
          <w:noProof/>
        </w:rPr>
        <w:drawing>
          <wp:inline distT="0" distB="0" distL="0" distR="0" wp14:anchorId="7297E32C" wp14:editId="47F3060C">
            <wp:extent cx="2785484" cy="2205323"/>
            <wp:effectExtent l="0" t="0" r="0" b="5080"/>
            <wp:docPr id="1532263893" name="Picture 1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63893" name="Picture 19" descr="A picture containing text, screenshot, plot,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366" cy="2224231"/>
                    </a:xfrm>
                    <a:prstGeom prst="rect">
                      <a:avLst/>
                    </a:prstGeom>
                    <a:noFill/>
                    <a:ln>
                      <a:noFill/>
                    </a:ln>
                  </pic:spPr>
                </pic:pic>
              </a:graphicData>
            </a:graphic>
          </wp:inline>
        </w:drawing>
      </w:r>
      <w:r>
        <w:rPr>
          <w:noProof/>
        </w:rPr>
        <w:drawing>
          <wp:inline distT="0" distB="0" distL="0" distR="0" wp14:anchorId="75E7BE2A" wp14:editId="33A45913">
            <wp:extent cx="2790770" cy="2209509"/>
            <wp:effectExtent l="0" t="0" r="0" b="635"/>
            <wp:docPr id="798415461" name="Picture 18"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15461" name="Picture 18" descr="A picture containing text, screenshot, plot,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1620" cy="2241851"/>
                    </a:xfrm>
                    <a:prstGeom prst="rect">
                      <a:avLst/>
                    </a:prstGeom>
                    <a:noFill/>
                    <a:ln>
                      <a:noFill/>
                    </a:ln>
                  </pic:spPr>
                </pic:pic>
              </a:graphicData>
            </a:graphic>
          </wp:inline>
        </w:drawing>
      </w:r>
    </w:p>
    <w:p w14:paraId="2043D1E4" w14:textId="79CE3BBE" w:rsidR="00880594" w:rsidRDefault="00D23308" w:rsidP="003B3E83">
      <w:pPr>
        <w:rPr>
          <w:sz w:val="24"/>
          <w:szCs w:val="24"/>
        </w:rPr>
      </w:pPr>
      <w:r>
        <w:rPr>
          <w:sz w:val="24"/>
          <w:szCs w:val="24"/>
        </w:rPr>
        <w:lastRenderedPageBreak/>
        <w:t>Due to a last-minute error that I couldn’t resolve, I had a shape error with the DL for LFW dataset and couldn’t plot it. However, even if the performances are different between datasets, the comparisons are still the same as LDA performing the best, possibly followed by DL and PCA and LBP performing poorly in general.</w:t>
      </w:r>
    </w:p>
    <w:p w14:paraId="0AF9866C" w14:textId="77777777" w:rsidR="00D23308" w:rsidRDefault="00D23308" w:rsidP="003B3E83">
      <w:pPr>
        <w:rPr>
          <w:sz w:val="24"/>
          <w:szCs w:val="24"/>
        </w:rPr>
      </w:pPr>
    </w:p>
    <w:p w14:paraId="1927DA5B" w14:textId="77777777" w:rsidR="003F107B" w:rsidRDefault="00D23308" w:rsidP="003F107B">
      <w:pPr>
        <w:rPr>
          <w:sz w:val="24"/>
          <w:szCs w:val="24"/>
        </w:rPr>
      </w:pPr>
      <w:r>
        <w:rPr>
          <w:b/>
          <w:bCs/>
          <w:sz w:val="24"/>
          <w:szCs w:val="24"/>
        </w:rPr>
        <w:t xml:space="preserve">Optional Task 2) </w:t>
      </w:r>
      <w:r w:rsidR="003F107B">
        <w:rPr>
          <w:sz w:val="24"/>
          <w:szCs w:val="24"/>
        </w:rPr>
        <w:t xml:space="preserve">For this task, in addition to the HAAR Cascade Face Detector that was given to us; I have implemented HOG and MMOD face detectors. </w:t>
      </w:r>
    </w:p>
    <w:p w14:paraId="11070564" w14:textId="571FC437" w:rsidR="00D23308" w:rsidRDefault="003F107B" w:rsidP="003F107B">
      <w:pPr>
        <w:rPr>
          <w:sz w:val="24"/>
          <w:szCs w:val="24"/>
        </w:rPr>
      </w:pPr>
      <w:r w:rsidRPr="003F107B">
        <w:rPr>
          <w:sz w:val="24"/>
          <w:szCs w:val="24"/>
        </w:rPr>
        <w:t>HOG</w:t>
      </w:r>
      <w:r>
        <w:rPr>
          <w:sz w:val="24"/>
          <w:szCs w:val="24"/>
        </w:rPr>
        <w:t xml:space="preserve"> </w:t>
      </w:r>
      <w:r w:rsidRPr="003F107B">
        <w:rPr>
          <w:sz w:val="24"/>
          <w:szCs w:val="24"/>
        </w:rPr>
        <w:t>(Histogram of Oriented Gradients) divides the image into small cells and computes the histograms of gradient orientations within each cell.</w:t>
      </w:r>
      <w:r>
        <w:rPr>
          <w:sz w:val="24"/>
          <w:szCs w:val="24"/>
        </w:rPr>
        <w:t xml:space="preserve"> </w:t>
      </w:r>
      <w:r w:rsidRPr="003F107B">
        <w:rPr>
          <w:sz w:val="24"/>
          <w:szCs w:val="24"/>
        </w:rPr>
        <w:t>These histograms are then concatenated to form a feature vector representation of the image.</w:t>
      </w:r>
    </w:p>
    <w:p w14:paraId="2CB913E2" w14:textId="465129D4" w:rsidR="003F107B" w:rsidRDefault="003F107B" w:rsidP="003F107B">
      <w:pPr>
        <w:rPr>
          <w:sz w:val="24"/>
          <w:szCs w:val="24"/>
        </w:rPr>
      </w:pPr>
      <w:r w:rsidRPr="003F107B">
        <w:rPr>
          <w:sz w:val="24"/>
          <w:szCs w:val="24"/>
        </w:rPr>
        <w:t>MMOD (Max-Margin Object Detection)</w:t>
      </w:r>
      <w:r>
        <w:rPr>
          <w:sz w:val="24"/>
          <w:szCs w:val="24"/>
        </w:rPr>
        <w:t xml:space="preserve"> </w:t>
      </w:r>
      <w:r w:rsidRPr="003F107B">
        <w:rPr>
          <w:sz w:val="24"/>
          <w:szCs w:val="24"/>
        </w:rPr>
        <w:t>is a framework for object detection that uses the concept of max-margin learning.</w:t>
      </w:r>
      <w:r>
        <w:rPr>
          <w:sz w:val="24"/>
          <w:szCs w:val="24"/>
        </w:rPr>
        <w:t xml:space="preserve"> It</w:t>
      </w:r>
      <w:r w:rsidRPr="003F107B">
        <w:rPr>
          <w:sz w:val="24"/>
          <w:szCs w:val="24"/>
        </w:rPr>
        <w:t xml:space="preserve"> employs a combination of cascades and sliding windows to detect faces at different scales and positions in an image.</w:t>
      </w:r>
      <w:r>
        <w:rPr>
          <w:sz w:val="24"/>
          <w:szCs w:val="24"/>
        </w:rPr>
        <w:t xml:space="preserve"> Afterwards,</w:t>
      </w:r>
      <w:r w:rsidR="00D26087">
        <w:rPr>
          <w:sz w:val="24"/>
          <w:szCs w:val="24"/>
        </w:rPr>
        <w:t xml:space="preserve"> it</w:t>
      </w:r>
      <w:r>
        <w:rPr>
          <w:sz w:val="24"/>
          <w:szCs w:val="24"/>
        </w:rPr>
        <w:t xml:space="preserve"> </w:t>
      </w:r>
      <w:r w:rsidR="00D26087" w:rsidRPr="00D26087">
        <w:rPr>
          <w:sz w:val="24"/>
          <w:szCs w:val="24"/>
        </w:rPr>
        <w:t>trains a classifier to maximize the margin between positive (face) and negative (non-face) samples</w:t>
      </w:r>
      <w:r w:rsidR="00D26087">
        <w:rPr>
          <w:sz w:val="24"/>
          <w:szCs w:val="24"/>
        </w:rPr>
        <w:t xml:space="preserve"> in order to achieve </w:t>
      </w:r>
      <w:r w:rsidR="00D26087" w:rsidRPr="00D26087">
        <w:rPr>
          <w:sz w:val="24"/>
          <w:szCs w:val="24"/>
        </w:rPr>
        <w:t>better discrimination between faces</w:t>
      </w:r>
      <w:r w:rsidR="00D26087">
        <w:rPr>
          <w:sz w:val="24"/>
          <w:szCs w:val="24"/>
        </w:rPr>
        <w:t>. This classifier uses a Convolutional Neural Network.</w:t>
      </w:r>
    </w:p>
    <w:p w14:paraId="512E81BB" w14:textId="77C002CF" w:rsidR="00D26087" w:rsidRDefault="00D26087" w:rsidP="003F107B">
      <w:pPr>
        <w:rPr>
          <w:sz w:val="24"/>
          <w:szCs w:val="24"/>
        </w:rPr>
      </w:pPr>
      <w:r>
        <w:rPr>
          <w:sz w:val="24"/>
          <w:szCs w:val="24"/>
        </w:rPr>
        <w:t>For comparison, I used the IOU (Intersection over Union) score, which is calculated by taking the area of intersection between the predicted bounding box and the ground truth bounding box and dividing it to the union of the predicted bounding box and the true bounding box. The results (scores) can be seen in the graph below for each image in our dataset.</w:t>
      </w:r>
    </w:p>
    <w:p w14:paraId="7B341198" w14:textId="77777777" w:rsidR="00655142" w:rsidRDefault="00655142" w:rsidP="00655142">
      <w:pPr>
        <w:keepNext/>
        <w:jc w:val="center"/>
      </w:pPr>
      <w:r>
        <w:rPr>
          <w:noProof/>
        </w:rPr>
        <w:drawing>
          <wp:inline distT="0" distB="0" distL="0" distR="0" wp14:anchorId="1BFF0820" wp14:editId="5332903C">
            <wp:extent cx="4829464" cy="3271755"/>
            <wp:effectExtent l="0" t="0" r="0" b="5080"/>
            <wp:docPr id="1723677858" name="Picture 23" descr="A picture containing human face, text, black and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77858" name="Picture 23" descr="A picture containing human face, text, black and white, screensho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3553" cy="3281300"/>
                    </a:xfrm>
                    <a:prstGeom prst="rect">
                      <a:avLst/>
                    </a:prstGeom>
                    <a:noFill/>
                    <a:ln>
                      <a:noFill/>
                    </a:ln>
                  </pic:spPr>
                </pic:pic>
              </a:graphicData>
            </a:graphic>
          </wp:inline>
        </w:drawing>
      </w:r>
    </w:p>
    <w:p w14:paraId="54F5AC48" w14:textId="71A9CDAF" w:rsidR="00655142" w:rsidRDefault="00655142" w:rsidP="00655142">
      <w:pPr>
        <w:pStyle w:val="Caption"/>
        <w:jc w:val="center"/>
        <w:rPr>
          <w:sz w:val="24"/>
          <w:szCs w:val="24"/>
        </w:rPr>
      </w:pPr>
      <w:r>
        <w:t xml:space="preserve">Figure </w:t>
      </w:r>
      <w:fldSimple w:instr=" SEQ Figure \* ARABIC ">
        <w:r w:rsidR="00212CB5">
          <w:rPr>
            <w:noProof/>
          </w:rPr>
          <w:t>1</w:t>
        </w:r>
      </w:fldSimple>
      <w:r>
        <w:t xml:space="preserve"> – The output of predictions. Black is MMOD, white is HOG and </w:t>
      </w:r>
      <w:r>
        <w:rPr>
          <w:noProof/>
        </w:rPr>
        <w:t>gray is the ground truth.</w:t>
      </w:r>
    </w:p>
    <w:p w14:paraId="637C03BA" w14:textId="77777777" w:rsidR="00925025" w:rsidRDefault="00925025" w:rsidP="00925025">
      <w:pPr>
        <w:rPr>
          <w:noProof/>
        </w:rPr>
      </w:pPr>
      <w:r>
        <w:rPr>
          <w:noProof/>
        </w:rPr>
        <w:lastRenderedPageBreak/>
        <w:t>IOU for MMOD is  0.35344827586206895</w:t>
      </w:r>
    </w:p>
    <w:p w14:paraId="4686F603" w14:textId="27A7D8A7" w:rsidR="00D26087" w:rsidRDefault="00925025" w:rsidP="00925025">
      <w:pPr>
        <w:rPr>
          <w:noProof/>
        </w:rPr>
      </w:pPr>
      <w:r>
        <w:rPr>
          <w:noProof/>
        </w:rPr>
        <w:t>IOU for HOG is  0.42120572366877784</w:t>
      </w:r>
    </w:p>
    <w:p w14:paraId="49170833" w14:textId="39585F0C" w:rsidR="00925025" w:rsidRPr="00925025" w:rsidRDefault="00925025" w:rsidP="003F107B">
      <w:pPr>
        <w:rPr>
          <w:sz w:val="28"/>
          <w:szCs w:val="28"/>
        </w:rPr>
      </w:pPr>
      <w:r w:rsidRPr="00925025">
        <w:rPr>
          <w:noProof/>
          <w:sz w:val="24"/>
          <w:szCs w:val="24"/>
        </w:rPr>
        <w:t>As it consumed too much time to compute bounding boxes using MMOD, I only compared their performances for one image. This can easily be extended to any set of images.</w:t>
      </w:r>
    </w:p>
    <w:p w14:paraId="4C135A7E" w14:textId="77777777" w:rsidR="00D266E3" w:rsidRDefault="00D266E3" w:rsidP="003B3E83">
      <w:pPr>
        <w:rPr>
          <w:b/>
          <w:bCs/>
          <w:sz w:val="24"/>
          <w:szCs w:val="24"/>
        </w:rPr>
      </w:pPr>
    </w:p>
    <w:p w14:paraId="7F2B81DE" w14:textId="58FCA16A" w:rsidR="00D266E3" w:rsidRDefault="00D266E3" w:rsidP="003B3E83">
      <w:pPr>
        <w:rPr>
          <w:sz w:val="24"/>
          <w:szCs w:val="24"/>
        </w:rPr>
      </w:pPr>
      <w:r>
        <w:rPr>
          <w:b/>
          <w:bCs/>
          <w:sz w:val="24"/>
          <w:szCs w:val="24"/>
        </w:rPr>
        <w:t xml:space="preserve">Optional Task </w:t>
      </w:r>
      <w:r w:rsidR="00AD5A89">
        <w:rPr>
          <w:b/>
          <w:bCs/>
          <w:sz w:val="24"/>
          <w:szCs w:val="24"/>
        </w:rPr>
        <w:t>4</w:t>
      </w:r>
      <w:r>
        <w:rPr>
          <w:b/>
          <w:bCs/>
          <w:sz w:val="24"/>
          <w:szCs w:val="24"/>
        </w:rPr>
        <w:t xml:space="preserve">) </w:t>
      </w:r>
      <w:r>
        <w:rPr>
          <w:sz w:val="24"/>
          <w:szCs w:val="24"/>
        </w:rPr>
        <w:t>For this task, I decided to compare Binary Cross Entropy with Contrastive Loss. BCE is used for binary classification problems, while Contrastive Loss is generally used in Siamese networks. The formula for BCE is:</w:t>
      </w:r>
    </w:p>
    <w:p w14:paraId="41C4CB7D" w14:textId="46A8B8F3" w:rsidR="00D266E3" w:rsidRPr="00D266E3" w:rsidRDefault="00D266E3" w:rsidP="003B3E83">
      <w:pPr>
        <w:rPr>
          <w:sz w:val="24"/>
          <w:szCs w:val="24"/>
          <w:lang w:val="fr-BE"/>
        </w:rPr>
      </w:pPr>
      <m:oMathPara>
        <m:oMath>
          <m:r>
            <w:rPr>
              <w:rFonts w:ascii="Cambria Math" w:hAnsi="Cambria Math"/>
              <w:sz w:val="24"/>
              <w:szCs w:val="24"/>
              <w:lang w:val="fr-BE"/>
            </w:rPr>
            <m:t xml:space="preserve">Loss= </m:t>
          </m:r>
          <m:r>
            <w:rPr>
              <w:rFonts w:ascii="Cambria Math" w:hAnsi="Cambria Math"/>
              <w:sz w:val="24"/>
              <w:szCs w:val="24"/>
              <w:lang w:val="fr-BE"/>
            </w:rPr>
            <m:t>-(y_true * log(y_pred) + (1 - y_true) * log(1 - y_pred))</m:t>
          </m:r>
        </m:oMath>
      </m:oMathPara>
    </w:p>
    <w:p w14:paraId="50A0B758" w14:textId="7D887855" w:rsidR="00D266E3" w:rsidRPr="00D266E3" w:rsidRDefault="00D266E3" w:rsidP="003B3E83">
      <w:pPr>
        <w:rPr>
          <w:sz w:val="24"/>
          <w:szCs w:val="24"/>
        </w:rPr>
      </w:pPr>
      <w:r w:rsidRPr="00D266E3">
        <w:rPr>
          <w:sz w:val="24"/>
          <w:szCs w:val="24"/>
        </w:rPr>
        <w:t xml:space="preserve">Where </w:t>
      </w:r>
      <w:proofErr w:type="spellStart"/>
      <w:r w:rsidRPr="00D266E3">
        <w:rPr>
          <w:sz w:val="24"/>
          <w:szCs w:val="24"/>
        </w:rPr>
        <w:t>y_pred</w:t>
      </w:r>
      <w:proofErr w:type="spellEnd"/>
      <w:r w:rsidRPr="00D266E3">
        <w:rPr>
          <w:sz w:val="24"/>
          <w:szCs w:val="24"/>
        </w:rPr>
        <w:t xml:space="preserve"> is the predicted probability (or </w:t>
      </w:r>
      <w:r>
        <w:rPr>
          <w:sz w:val="24"/>
          <w:szCs w:val="24"/>
        </w:rPr>
        <w:t xml:space="preserve">score). </w:t>
      </w:r>
      <w:r w:rsidRPr="00D266E3">
        <w:rPr>
          <w:sz w:val="24"/>
          <w:szCs w:val="24"/>
        </w:rPr>
        <w:t>And CL is :</w:t>
      </w:r>
    </w:p>
    <w:p w14:paraId="637429B0" w14:textId="5A4A9E92" w:rsidR="00D266E3" w:rsidRPr="00D266E3" w:rsidRDefault="00D266E3" w:rsidP="003B3E83">
      <w:pPr>
        <w:rPr>
          <w:sz w:val="24"/>
          <w:szCs w:val="24"/>
          <w:lang w:val="fr-BE"/>
        </w:rPr>
      </w:pPr>
      <m:oMathPara>
        <m:oMath>
          <m:r>
            <w:rPr>
              <w:rFonts w:ascii="Cambria Math" w:hAnsi="Cambria Math"/>
              <w:sz w:val="24"/>
              <w:szCs w:val="24"/>
              <w:lang w:val="fr-BE"/>
            </w:rPr>
            <m:t>L</m:t>
          </m:r>
          <m:r>
            <w:rPr>
              <w:rFonts w:ascii="Cambria Math" w:hAnsi="Cambria Math"/>
              <w:sz w:val="24"/>
              <w:szCs w:val="24"/>
              <w:lang w:val="fr-BE"/>
            </w:rPr>
            <m:t>oss = (1 - y_true) * distance^2 + y_true * max(margin - distance, 0)^2</m:t>
          </m:r>
        </m:oMath>
      </m:oMathPara>
    </w:p>
    <w:p w14:paraId="33AE37FF" w14:textId="4826952E" w:rsidR="00D23308" w:rsidRDefault="00D266E3" w:rsidP="003B3E83">
      <w:pPr>
        <w:rPr>
          <w:sz w:val="24"/>
          <w:szCs w:val="24"/>
        </w:rPr>
      </w:pPr>
      <w:r w:rsidRPr="00D266E3">
        <w:rPr>
          <w:sz w:val="24"/>
          <w:szCs w:val="24"/>
        </w:rPr>
        <w:t xml:space="preserve">BCE loss </w:t>
      </w:r>
      <w:r>
        <w:rPr>
          <w:sz w:val="24"/>
          <w:szCs w:val="24"/>
        </w:rPr>
        <w:t>aims</w:t>
      </w:r>
      <w:r w:rsidRPr="00D266E3">
        <w:rPr>
          <w:sz w:val="24"/>
          <w:szCs w:val="24"/>
        </w:rPr>
        <w:t xml:space="preserve"> to output high probabilities for the correct class and low probabilities for the incorrect class</w:t>
      </w:r>
      <w:r>
        <w:rPr>
          <w:sz w:val="24"/>
          <w:szCs w:val="24"/>
        </w:rPr>
        <w:t>, while CL aims</w:t>
      </w:r>
      <w:r w:rsidRPr="00D266E3">
        <w:rPr>
          <w:sz w:val="24"/>
          <w:szCs w:val="24"/>
        </w:rPr>
        <w:t xml:space="preserve"> to minimize the distance between similar samples and maximize the distance between dissimilar samples</w:t>
      </w:r>
      <w:r w:rsidR="00EB1A23">
        <w:rPr>
          <w:sz w:val="24"/>
          <w:szCs w:val="24"/>
        </w:rPr>
        <w:t>. Both can be adapted to be used for our multiclass classification problem. The results are seen below:</w:t>
      </w:r>
    </w:p>
    <w:p w14:paraId="2AC2CD6F" w14:textId="4D63521C" w:rsidR="00EB1A23" w:rsidRDefault="00EB1A23" w:rsidP="003B3E83">
      <w:r>
        <w:rPr>
          <w:noProof/>
        </w:rPr>
        <w:drawing>
          <wp:inline distT="0" distB="0" distL="0" distR="0" wp14:anchorId="4FB3D600" wp14:editId="0BA1767B">
            <wp:extent cx="2885910" cy="2284832"/>
            <wp:effectExtent l="0" t="0" r="0" b="1270"/>
            <wp:docPr id="1053211563" name="Picture 20"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1563" name="Picture 20" descr="A picture containing text, screenshot, line, plo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7829" cy="2294268"/>
                    </a:xfrm>
                    <a:prstGeom prst="rect">
                      <a:avLst/>
                    </a:prstGeom>
                    <a:noFill/>
                    <a:ln>
                      <a:noFill/>
                    </a:ln>
                  </pic:spPr>
                </pic:pic>
              </a:graphicData>
            </a:graphic>
          </wp:inline>
        </w:drawing>
      </w:r>
      <w:r w:rsidRPr="00EB1A23">
        <w:t xml:space="preserve"> </w:t>
      </w:r>
      <w:r>
        <w:rPr>
          <w:noProof/>
        </w:rPr>
        <w:drawing>
          <wp:inline distT="0" distB="0" distL="0" distR="0" wp14:anchorId="7CF67526" wp14:editId="34429CF0">
            <wp:extent cx="2885910" cy="2284831"/>
            <wp:effectExtent l="0" t="0" r="0" b="1270"/>
            <wp:docPr id="1128014809" name="Picture 2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14809" name="Picture 21" descr="A picture containing text, screenshot, line, plo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7254" cy="2285895"/>
                    </a:xfrm>
                    <a:prstGeom prst="rect">
                      <a:avLst/>
                    </a:prstGeom>
                    <a:noFill/>
                    <a:ln>
                      <a:noFill/>
                    </a:ln>
                  </pic:spPr>
                </pic:pic>
              </a:graphicData>
            </a:graphic>
          </wp:inline>
        </w:drawing>
      </w:r>
    </w:p>
    <w:p w14:paraId="519C25FE" w14:textId="5AD9EDDD" w:rsidR="00EB1A23" w:rsidRPr="00D266E3" w:rsidRDefault="00EB1A23" w:rsidP="003B3E83">
      <w:pPr>
        <w:rPr>
          <w:sz w:val="24"/>
          <w:szCs w:val="24"/>
        </w:rPr>
      </w:pPr>
      <w:r>
        <w:t xml:space="preserve">The Contrastive Loss fits our model </w:t>
      </w:r>
      <w:r w:rsidR="002A615D">
        <w:t>more and</w:t>
      </w:r>
      <w:r>
        <w:t xml:space="preserve"> seems to be the right choice in the end.</w:t>
      </w:r>
    </w:p>
    <w:sectPr w:rsidR="00EB1A23" w:rsidRPr="00D266E3" w:rsidSect="00AC6A6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CD48C" w14:textId="77777777" w:rsidR="00921109" w:rsidRDefault="00921109" w:rsidP="00AC6A61">
      <w:pPr>
        <w:spacing w:after="0" w:line="240" w:lineRule="auto"/>
      </w:pPr>
      <w:r>
        <w:separator/>
      </w:r>
    </w:p>
  </w:endnote>
  <w:endnote w:type="continuationSeparator" w:id="0">
    <w:p w14:paraId="66F22318" w14:textId="77777777" w:rsidR="00921109" w:rsidRDefault="00921109" w:rsidP="00AC6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5DE19" w14:textId="77777777" w:rsidR="00921109" w:rsidRDefault="00921109" w:rsidP="00AC6A61">
      <w:pPr>
        <w:spacing w:after="0" w:line="240" w:lineRule="auto"/>
      </w:pPr>
      <w:r>
        <w:separator/>
      </w:r>
    </w:p>
  </w:footnote>
  <w:footnote w:type="continuationSeparator" w:id="0">
    <w:p w14:paraId="204B8AE0" w14:textId="77777777" w:rsidR="00921109" w:rsidRDefault="00921109" w:rsidP="00AC6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90A54"/>
    <w:multiLevelType w:val="multilevel"/>
    <w:tmpl w:val="F832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636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83"/>
    <w:rsid w:val="000E4090"/>
    <w:rsid w:val="0010403C"/>
    <w:rsid w:val="00212CB5"/>
    <w:rsid w:val="002A615D"/>
    <w:rsid w:val="0035374B"/>
    <w:rsid w:val="003B3E83"/>
    <w:rsid w:val="003F107B"/>
    <w:rsid w:val="004D534D"/>
    <w:rsid w:val="005442E1"/>
    <w:rsid w:val="00655142"/>
    <w:rsid w:val="0075337C"/>
    <w:rsid w:val="007B5B1B"/>
    <w:rsid w:val="00880594"/>
    <w:rsid w:val="00921109"/>
    <w:rsid w:val="00925025"/>
    <w:rsid w:val="009853B7"/>
    <w:rsid w:val="00AC6A61"/>
    <w:rsid w:val="00AD5A89"/>
    <w:rsid w:val="00B44157"/>
    <w:rsid w:val="00C70830"/>
    <w:rsid w:val="00CC3B07"/>
    <w:rsid w:val="00CC5084"/>
    <w:rsid w:val="00D168BD"/>
    <w:rsid w:val="00D23308"/>
    <w:rsid w:val="00D26087"/>
    <w:rsid w:val="00D266E3"/>
    <w:rsid w:val="00EA7480"/>
    <w:rsid w:val="00EB1A23"/>
    <w:rsid w:val="00F2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994B"/>
  <w15:chartTrackingRefBased/>
  <w15:docId w15:val="{80A5C05E-BB68-4690-89E0-E3E7837C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E4090"/>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AC6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A61"/>
  </w:style>
  <w:style w:type="paragraph" w:styleId="Footer">
    <w:name w:val="footer"/>
    <w:basedOn w:val="Normal"/>
    <w:link w:val="FooterChar"/>
    <w:uiPriority w:val="99"/>
    <w:unhideWhenUsed/>
    <w:rsid w:val="00AC6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A61"/>
  </w:style>
  <w:style w:type="character" w:styleId="PlaceholderText">
    <w:name w:val="Placeholder Text"/>
    <w:basedOn w:val="DefaultParagraphFont"/>
    <w:uiPriority w:val="99"/>
    <w:semiHidden/>
    <w:rsid w:val="00D266E3"/>
    <w:rPr>
      <w:color w:val="808080"/>
    </w:rPr>
  </w:style>
  <w:style w:type="paragraph" w:styleId="Caption">
    <w:name w:val="caption"/>
    <w:basedOn w:val="Normal"/>
    <w:next w:val="Normal"/>
    <w:uiPriority w:val="35"/>
    <w:unhideWhenUsed/>
    <w:qFormat/>
    <w:rsid w:val="006551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24241">
      <w:bodyDiv w:val="1"/>
      <w:marLeft w:val="0"/>
      <w:marRight w:val="0"/>
      <w:marTop w:val="0"/>
      <w:marBottom w:val="0"/>
      <w:divBdr>
        <w:top w:val="none" w:sz="0" w:space="0" w:color="auto"/>
        <w:left w:val="none" w:sz="0" w:space="0" w:color="auto"/>
        <w:bottom w:val="none" w:sz="0" w:space="0" w:color="auto"/>
        <w:right w:val="none" w:sz="0" w:space="0" w:color="auto"/>
      </w:divBdr>
      <w:divsChild>
        <w:div w:id="852499694">
          <w:marLeft w:val="0"/>
          <w:marRight w:val="0"/>
          <w:marTop w:val="0"/>
          <w:marBottom w:val="0"/>
          <w:divBdr>
            <w:top w:val="none" w:sz="0" w:space="0" w:color="auto"/>
            <w:left w:val="none" w:sz="0" w:space="0" w:color="auto"/>
            <w:bottom w:val="none" w:sz="0" w:space="0" w:color="auto"/>
            <w:right w:val="none" w:sz="0" w:space="0" w:color="auto"/>
          </w:divBdr>
          <w:divsChild>
            <w:div w:id="1360817805">
              <w:marLeft w:val="0"/>
              <w:marRight w:val="0"/>
              <w:marTop w:val="75"/>
              <w:marBottom w:val="0"/>
              <w:divBdr>
                <w:top w:val="none" w:sz="0" w:space="0" w:color="auto"/>
                <w:left w:val="none" w:sz="0" w:space="0" w:color="auto"/>
                <w:bottom w:val="none" w:sz="0" w:space="0" w:color="auto"/>
                <w:right w:val="none" w:sz="0" w:space="0" w:color="auto"/>
              </w:divBdr>
              <w:divsChild>
                <w:div w:id="933172177">
                  <w:marLeft w:val="0"/>
                  <w:marRight w:val="0"/>
                  <w:marTop w:val="0"/>
                  <w:marBottom w:val="0"/>
                  <w:divBdr>
                    <w:top w:val="none" w:sz="0" w:space="0" w:color="auto"/>
                    <w:left w:val="none" w:sz="0" w:space="0" w:color="auto"/>
                    <w:bottom w:val="none" w:sz="0" w:space="0" w:color="auto"/>
                    <w:right w:val="none" w:sz="0" w:space="0" w:color="auto"/>
                  </w:divBdr>
                  <w:divsChild>
                    <w:div w:id="12458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43935">
      <w:bodyDiv w:val="1"/>
      <w:marLeft w:val="0"/>
      <w:marRight w:val="0"/>
      <w:marTop w:val="0"/>
      <w:marBottom w:val="0"/>
      <w:divBdr>
        <w:top w:val="none" w:sz="0" w:space="0" w:color="auto"/>
        <w:left w:val="none" w:sz="0" w:space="0" w:color="auto"/>
        <w:bottom w:val="none" w:sz="0" w:space="0" w:color="auto"/>
        <w:right w:val="none" w:sz="0" w:space="0" w:color="auto"/>
      </w:divBdr>
    </w:div>
    <w:div w:id="264921272">
      <w:bodyDiv w:val="1"/>
      <w:marLeft w:val="0"/>
      <w:marRight w:val="0"/>
      <w:marTop w:val="0"/>
      <w:marBottom w:val="0"/>
      <w:divBdr>
        <w:top w:val="none" w:sz="0" w:space="0" w:color="auto"/>
        <w:left w:val="none" w:sz="0" w:space="0" w:color="auto"/>
        <w:bottom w:val="none" w:sz="0" w:space="0" w:color="auto"/>
        <w:right w:val="none" w:sz="0" w:space="0" w:color="auto"/>
      </w:divBdr>
    </w:div>
    <w:div w:id="366179759">
      <w:bodyDiv w:val="1"/>
      <w:marLeft w:val="0"/>
      <w:marRight w:val="0"/>
      <w:marTop w:val="0"/>
      <w:marBottom w:val="0"/>
      <w:divBdr>
        <w:top w:val="none" w:sz="0" w:space="0" w:color="auto"/>
        <w:left w:val="none" w:sz="0" w:space="0" w:color="auto"/>
        <w:bottom w:val="none" w:sz="0" w:space="0" w:color="auto"/>
        <w:right w:val="none" w:sz="0" w:space="0" w:color="auto"/>
      </w:divBdr>
    </w:div>
    <w:div w:id="1365407196">
      <w:bodyDiv w:val="1"/>
      <w:marLeft w:val="0"/>
      <w:marRight w:val="0"/>
      <w:marTop w:val="0"/>
      <w:marBottom w:val="0"/>
      <w:divBdr>
        <w:top w:val="none" w:sz="0" w:space="0" w:color="auto"/>
        <w:left w:val="none" w:sz="0" w:space="0" w:color="auto"/>
        <w:bottom w:val="none" w:sz="0" w:space="0" w:color="auto"/>
        <w:right w:val="none" w:sz="0" w:space="0" w:color="auto"/>
      </w:divBdr>
    </w:div>
    <w:div w:id="171550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Tolga Dinçer</dc:creator>
  <cp:keywords/>
  <dc:description/>
  <cp:lastModifiedBy>Ali Tolga Dinçer</cp:lastModifiedBy>
  <cp:revision>45</cp:revision>
  <cp:lastPrinted>2023-05-31T15:54:00Z</cp:lastPrinted>
  <dcterms:created xsi:type="dcterms:W3CDTF">2023-05-31T07:05:00Z</dcterms:created>
  <dcterms:modified xsi:type="dcterms:W3CDTF">2023-05-31T15:54:00Z</dcterms:modified>
</cp:coreProperties>
</file>