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CommentTok"/>
        </w:rPr>
        <w:t xml:space="preserve">#list what is in the zip file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Name Length                Date</w:t>
      </w:r>
      <w:r>
        <w:br w:type="textWrapping"/>
      </w:r>
      <w:r>
        <w:rPr>
          <w:rStyle w:val="VerbatimChar"/>
        </w:rPr>
        <w:t xml:space="preserve">## 1 activity.csv 350829 2014-02-11 10:08:00</w:t>
      </w:r>
    </w:p>
    <w:p>
      <w:pPr>
        <w:pStyle w:val="SourceCode"/>
      </w:pPr>
      <w:r>
        <w:rPr>
          <w:rStyle w:val="CommentTok"/>
        </w:rPr>
        <w:t xml:space="preserve">#read the activity.csv</w:t>
      </w:r>
      <w:r>
        <w:br w:type="textWrapping"/>
      </w:r>
      <w:r>
        <w:rPr>
          <w:rStyle w:val="NormalTok"/>
        </w:rPr>
        <w:t xml:space="preserve">input_data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numPr>
          <w:numId w:val="1001"/>
          <w:ilvl w:val="0"/>
        </w:numPr>
      </w:pPr>
      <w:r>
        <w:t xml:space="preserve">Calculate the total number of steps taken per day</w:t>
      </w:r>
    </w:p>
    <w:p>
      <w:pPr>
        <w:numPr>
          <w:numId w:val="1001"/>
          <w:ilvl w:val="0"/>
        </w:numPr>
      </w:pPr>
      <w:r>
        <w:t xml:space="preserve">If you do not understand the difference between a histogram and a barplot, research the difference between them. Make a histogram of the total number of steps taken each day</w:t>
      </w:r>
    </w:p>
    <w:p>
      <w:pPr>
        <w:numPr>
          <w:numId w:val="1001"/>
          <w:ilvl w:val="0"/>
        </w:numPr>
      </w:pPr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Total_Daily_Steps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mean_daily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(Total_Daily_Steps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sum_steps),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median_daily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(Total_Daily_Steps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sum_steps),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#qplot(data=Total_Daily_Steps, x=sum_steps)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(Total_Daily_Steps,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(sum_steps))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mean_daily,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mean_daily,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median_daily,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median_daily,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mean number of steps taken per day is 9354</w:t>
      </w:r>
      <w:r>
        <w:t xml:space="preserve"> </w:t>
      </w:r>
      <w:r>
        <w:t xml:space="preserve">The median number of steps taken per day is 1.0395</w:t>
      </w:r>
      <w:r>
        <w:t xml:space="preserve">10^{4}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numPr>
          <w:numId w:val="1002"/>
          <w:ilvl w:val="0"/>
        </w:numPr>
      </w:pPr>
      <w:r>
        <w:t xml:space="preserve">Make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days (y-axis)</w:t>
      </w:r>
    </w:p>
    <w:p>
      <w:pPr>
        <w:numPr>
          <w:numId w:val="1002"/>
          <w:ilvl w:val="0"/>
        </w:numPr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Total_Daily_Steps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(Total_Daily_Steps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interval_mean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mean_int_step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(interval_mean,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mean_int_step))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max_step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interval_mean[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mean_int_step),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At interval 835, on average across all the days in the dataset, contains the maximum number of steps.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Heading2"/>
      </w:pPr>
      <w:bookmarkStart w:id="27" w:name="are-there-differences-in-activity-patterns-between-weekdays-and-weekends"/>
      <w:bookmarkEnd w:id="27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9ae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d4a6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2018-01-14T23:02:07Z</dcterms:created>
  <dcterms:modified xsi:type="dcterms:W3CDTF">2018-01-14T23:02:07Z</dcterms:modified>
</cp:coreProperties>
</file>