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EF26" w14:textId="5003216C" w:rsidR="001B624D" w:rsidRPr="00F60A16" w:rsidRDefault="00F60A16" w:rsidP="00F60A16">
      <w:pPr>
        <w:tabs>
          <w:tab w:val="left" w:pos="1162"/>
        </w:tabs>
        <w:jc w:val="center"/>
        <w:rPr>
          <w:b/>
          <w:bCs/>
          <w:sz w:val="32"/>
          <w:szCs w:val="32"/>
        </w:rPr>
      </w:pPr>
      <w:r w:rsidRPr="00F60A16">
        <w:rPr>
          <w:b/>
          <w:bCs/>
          <w:sz w:val="32"/>
          <w:szCs w:val="32"/>
        </w:rPr>
        <w:t>USER INTERFACE SPECIFICATION</w:t>
      </w:r>
    </w:p>
    <w:p w14:paraId="0D9D3A96" w14:textId="63DD4AAE" w:rsidR="00F60A16" w:rsidRDefault="00F60A16" w:rsidP="006E7F35"/>
    <w:p w14:paraId="3B86EC46" w14:textId="77777777" w:rsidR="00F60A16" w:rsidRDefault="00F60A16" w:rsidP="006E7F35"/>
    <w:p w14:paraId="7504F2F6" w14:textId="77777777" w:rsidR="001B624D" w:rsidRDefault="001B624D" w:rsidP="006E7F35"/>
    <w:p w14:paraId="5B6C05AC" w14:textId="77777777" w:rsidR="006E7F35" w:rsidRDefault="006E7F35" w:rsidP="006E7F35"/>
    <w:p w14:paraId="76BE4AAF" w14:textId="574F9829" w:rsidR="006E7F35" w:rsidRPr="00954AD3" w:rsidRDefault="004E53E6" w:rsidP="006E7F35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9E3B71" w:rsidRPr="00954AD3">
        <w:rPr>
          <w:sz w:val="32"/>
          <w:szCs w:val="32"/>
        </w:rPr>
        <w:t>INTRODUCTION</w:t>
      </w:r>
    </w:p>
    <w:p w14:paraId="4BAB153D" w14:textId="7D5A910F" w:rsidR="009E3B71" w:rsidRDefault="009E3B71" w:rsidP="00954AD3"/>
    <w:p w14:paraId="167BECBB" w14:textId="63F9F5E5" w:rsidR="009E3B71" w:rsidRPr="00D37532" w:rsidRDefault="00954AD3" w:rsidP="00954AD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point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of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human-computer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contact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communication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in a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device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is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interface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(UI).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This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can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include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desktop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displays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keyboards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mouse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other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pointing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devices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It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also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refers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manner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which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a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engages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with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a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website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or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application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>.</w:t>
      </w:r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Many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firms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now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give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UI a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higher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emphasis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in an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effort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improve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experience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as a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result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of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rising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reliance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of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many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businesses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on online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 xml:space="preserve"> mobile </w:t>
      </w:r>
      <w:proofErr w:type="spellStart"/>
      <w:r w:rsidR="009E3B71" w:rsidRPr="00D37532">
        <w:rPr>
          <w:rFonts w:asciiTheme="majorHAnsi" w:hAnsiTheme="majorHAnsi" w:cstheme="majorHAnsi"/>
          <w:sz w:val="28"/>
          <w:szCs w:val="28"/>
        </w:rPr>
        <w:t>apps</w:t>
      </w:r>
      <w:proofErr w:type="spellEnd"/>
      <w:r w:rsidR="009E3B71" w:rsidRPr="00D37532">
        <w:rPr>
          <w:rFonts w:asciiTheme="majorHAnsi" w:hAnsiTheme="majorHAnsi" w:cstheme="majorHAnsi"/>
          <w:sz w:val="28"/>
          <w:szCs w:val="28"/>
        </w:rPr>
        <w:t>.</w:t>
      </w:r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various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types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of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interfaces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include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;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graphical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interface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(GUI)</w:t>
      </w:r>
      <w:r w:rsidRPr="00D375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command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line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interface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(CLI)</w:t>
      </w:r>
      <w:r w:rsidRPr="00D375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menu-driven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i</w:t>
      </w:r>
      <w:r w:rsidRPr="00D37532">
        <w:rPr>
          <w:rFonts w:asciiTheme="majorHAnsi" w:hAnsiTheme="majorHAnsi" w:cstheme="majorHAnsi"/>
          <w:sz w:val="28"/>
          <w:szCs w:val="28"/>
        </w:rPr>
        <w:t>nterface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touch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interface</w:t>
      </w:r>
      <w:r w:rsidRPr="00D37532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voice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interface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(VUI)</w:t>
      </w:r>
      <w:r w:rsidRPr="00D37532">
        <w:rPr>
          <w:rFonts w:asciiTheme="majorHAnsi" w:hAnsiTheme="majorHAnsi" w:cstheme="majorHAnsi"/>
          <w:sz w:val="28"/>
          <w:szCs w:val="28"/>
        </w:rPr>
        <w:t xml:space="preserve">, </w:t>
      </w:r>
      <w:r w:rsidRPr="00D37532">
        <w:rPr>
          <w:rFonts w:asciiTheme="majorHAnsi" w:hAnsiTheme="majorHAnsi" w:cstheme="majorHAnsi"/>
          <w:sz w:val="28"/>
          <w:szCs w:val="28"/>
        </w:rPr>
        <w:t>form-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based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interface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natural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language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interface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>.</w:t>
      </w:r>
    </w:p>
    <w:p w14:paraId="35794E04" w14:textId="77777777" w:rsidR="00954AD3" w:rsidRPr="00D37532" w:rsidRDefault="00954AD3" w:rsidP="00954AD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E4C1AE7" w14:textId="77777777" w:rsidR="00954AD3" w:rsidRPr="00D37532" w:rsidRDefault="00954AD3" w:rsidP="00954AD3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D37532">
        <w:rPr>
          <w:rFonts w:asciiTheme="majorHAnsi" w:hAnsiTheme="majorHAnsi" w:cstheme="majorHAnsi"/>
          <w:sz w:val="28"/>
          <w:szCs w:val="28"/>
        </w:rPr>
        <w:t>Command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Line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Interface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(CLI)</w:t>
      </w:r>
    </w:p>
    <w:p w14:paraId="64E4B3C8" w14:textId="7A0189B8" w:rsidR="00954AD3" w:rsidRPr="00D37532" w:rsidRDefault="00954AD3" w:rsidP="00954AD3">
      <w:pPr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D37532">
        <w:rPr>
          <w:rFonts w:asciiTheme="majorHAnsi" w:hAnsiTheme="majorHAnsi" w:cstheme="majorHAnsi"/>
          <w:sz w:val="28"/>
          <w:szCs w:val="28"/>
        </w:rPr>
        <w:t>Many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programmers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technical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users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like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CLI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over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other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interfaces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. CLI is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bare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minimal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interface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that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a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piece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of software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may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offer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>.</w:t>
      </w:r>
    </w:p>
    <w:p w14:paraId="50029D16" w14:textId="77777777" w:rsidR="00842FE7" w:rsidRPr="00D37532" w:rsidRDefault="00842FE7" w:rsidP="00954AD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0E3C8DE" w14:textId="77777777" w:rsidR="00842FE7" w:rsidRPr="00D37532" w:rsidRDefault="00842FE7" w:rsidP="00842FE7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D37532">
        <w:rPr>
          <w:rFonts w:asciiTheme="majorHAnsi" w:hAnsiTheme="majorHAnsi" w:cstheme="majorHAnsi"/>
          <w:sz w:val="28"/>
          <w:szCs w:val="28"/>
        </w:rPr>
        <w:t>Graphical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User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Interface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CB810E3" w14:textId="4E1F3FBA" w:rsidR="009E3B71" w:rsidRPr="00D37532" w:rsidRDefault="00842FE7" w:rsidP="00842FE7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D37532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can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interact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with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system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graphically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thanks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graphical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interface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GUIs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can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combine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hardware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software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components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interprets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software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using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37532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D37532">
        <w:rPr>
          <w:rFonts w:asciiTheme="majorHAnsi" w:hAnsiTheme="majorHAnsi" w:cstheme="majorHAnsi"/>
          <w:sz w:val="28"/>
          <w:szCs w:val="28"/>
        </w:rPr>
        <w:t xml:space="preserve"> GUI.</w:t>
      </w:r>
    </w:p>
    <w:p w14:paraId="1FDC9F42" w14:textId="77777777" w:rsidR="004E53E6" w:rsidRPr="00D37532" w:rsidRDefault="004E53E6" w:rsidP="00842FE7">
      <w:pPr>
        <w:rPr>
          <w:rFonts w:asciiTheme="majorHAnsi" w:hAnsiTheme="majorHAnsi" w:cstheme="majorHAnsi"/>
          <w:sz w:val="28"/>
          <w:szCs w:val="28"/>
        </w:rPr>
      </w:pPr>
    </w:p>
    <w:p w14:paraId="6EB88B67" w14:textId="3BC4CB56" w:rsidR="009E3B71" w:rsidRDefault="004E53E6" w:rsidP="00954AD3">
      <w:pPr>
        <w:jc w:val="both"/>
        <w:rPr>
          <w:rFonts w:cstheme="minorHAnsi"/>
          <w:sz w:val="32"/>
          <w:szCs w:val="32"/>
        </w:rPr>
      </w:pPr>
      <w:r w:rsidRPr="004E53E6">
        <w:rPr>
          <w:rFonts w:cstheme="minorHAnsi"/>
          <w:sz w:val="32"/>
          <w:szCs w:val="32"/>
        </w:rPr>
        <w:t>2.REQUIREMENTS</w:t>
      </w:r>
    </w:p>
    <w:p w14:paraId="3E6174A6" w14:textId="77777777" w:rsidR="004E53E6" w:rsidRPr="004E53E6" w:rsidRDefault="004E53E6" w:rsidP="00954AD3">
      <w:pPr>
        <w:jc w:val="both"/>
        <w:rPr>
          <w:rFonts w:cstheme="minorHAnsi"/>
          <w:sz w:val="32"/>
          <w:szCs w:val="32"/>
        </w:rPr>
      </w:pPr>
    </w:p>
    <w:p w14:paraId="22176032" w14:textId="02720C5A" w:rsidR="004E53E6" w:rsidRDefault="00842FE7" w:rsidP="006E7F35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interface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ought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be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safe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practical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expandable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maintenance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of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customer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confidentiality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protection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from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illegal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access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authorisation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information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monitoring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of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payments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progress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are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all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security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requirements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Additionally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issue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of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fraud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protection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for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each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party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needs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be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addressed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6C5087AC" w14:textId="77777777" w:rsidR="00D37532" w:rsidRDefault="00D37532" w:rsidP="006E7F35">
      <w:pPr>
        <w:rPr>
          <w:rFonts w:asciiTheme="majorHAnsi" w:hAnsiTheme="majorHAnsi" w:cstheme="majorHAnsi"/>
          <w:sz w:val="28"/>
          <w:szCs w:val="28"/>
        </w:rPr>
      </w:pPr>
    </w:p>
    <w:p w14:paraId="100C94C9" w14:textId="280D5234" w:rsidR="009E3B71" w:rsidRPr="001B624D" w:rsidRDefault="00842FE7" w:rsidP="006E7F35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interface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needs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be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quick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simple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use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>.</w:t>
      </w:r>
    </w:p>
    <w:p w14:paraId="3A1A9C13" w14:textId="75D226B1" w:rsidR="001B624D" w:rsidRDefault="001B624D" w:rsidP="006E7F35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B624D">
        <w:rPr>
          <w:rFonts w:asciiTheme="majorHAnsi" w:hAnsiTheme="majorHAnsi" w:cstheme="majorHAnsi"/>
          <w:sz w:val="28"/>
          <w:szCs w:val="28"/>
        </w:rPr>
        <w:t>In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terms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of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speed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interaction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interface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should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be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effective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. User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interactions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that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are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not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necessary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should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be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avoided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Unnecessary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communications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cause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delays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more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potential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problems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goal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of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any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significant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processing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should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be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made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clear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where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it is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necessary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Processing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should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whenever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possible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, not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interfere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with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interface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>.</w:t>
      </w:r>
    </w:p>
    <w:p w14:paraId="1A234DE9" w14:textId="5770B5FD" w:rsidR="004E53E6" w:rsidRDefault="004E53E6" w:rsidP="006E7F35">
      <w:pPr>
        <w:rPr>
          <w:rFonts w:asciiTheme="majorHAnsi" w:hAnsiTheme="majorHAnsi" w:cstheme="majorHAnsi"/>
          <w:sz w:val="28"/>
          <w:szCs w:val="28"/>
        </w:rPr>
      </w:pPr>
    </w:p>
    <w:p w14:paraId="1A029CA7" w14:textId="7140822A" w:rsidR="004E53E6" w:rsidRDefault="004E53E6" w:rsidP="006E7F35">
      <w:pPr>
        <w:rPr>
          <w:rFonts w:asciiTheme="majorHAnsi" w:hAnsiTheme="majorHAnsi" w:cstheme="majorHAnsi"/>
          <w:sz w:val="28"/>
          <w:szCs w:val="28"/>
        </w:rPr>
      </w:pPr>
    </w:p>
    <w:p w14:paraId="52CE7ABF" w14:textId="77777777" w:rsidR="004E53E6" w:rsidRDefault="004E53E6" w:rsidP="006E7F35">
      <w:pPr>
        <w:rPr>
          <w:rFonts w:asciiTheme="majorHAnsi" w:hAnsiTheme="majorHAnsi" w:cstheme="majorHAnsi"/>
          <w:sz w:val="28"/>
          <w:szCs w:val="28"/>
        </w:rPr>
      </w:pPr>
    </w:p>
    <w:p w14:paraId="08B9BE86" w14:textId="6F53B988" w:rsidR="004E53E6" w:rsidRPr="001B624D" w:rsidRDefault="004E53E6" w:rsidP="006E7F35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4E53E6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privacy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of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customer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must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be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protected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use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of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personal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data is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carefully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regulated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by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law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many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areas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Additionally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Internet's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tightly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connected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communication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structure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raises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bar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for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ethical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behavior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demanded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of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businesses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that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use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it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for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4E53E6">
        <w:rPr>
          <w:rFonts w:asciiTheme="majorHAnsi" w:hAnsiTheme="majorHAnsi" w:cstheme="majorHAnsi"/>
          <w:sz w:val="28"/>
          <w:szCs w:val="28"/>
        </w:rPr>
        <w:t>commerce</w:t>
      </w:r>
      <w:proofErr w:type="spellEnd"/>
      <w:r w:rsidRPr="004E53E6">
        <w:rPr>
          <w:rFonts w:asciiTheme="majorHAnsi" w:hAnsiTheme="majorHAnsi" w:cstheme="majorHAnsi"/>
          <w:sz w:val="28"/>
          <w:szCs w:val="28"/>
        </w:rPr>
        <w:t>.</w:t>
      </w:r>
    </w:p>
    <w:p w14:paraId="2759D124" w14:textId="422304F5" w:rsidR="009E3B71" w:rsidRDefault="009E3B71" w:rsidP="006E7F35">
      <w:pPr>
        <w:rPr>
          <w:rFonts w:asciiTheme="majorHAnsi" w:hAnsiTheme="majorHAnsi" w:cstheme="majorHAnsi"/>
          <w:sz w:val="28"/>
          <w:szCs w:val="28"/>
        </w:rPr>
      </w:pPr>
    </w:p>
    <w:p w14:paraId="54820870" w14:textId="77777777" w:rsidR="00F60A16" w:rsidRPr="001B624D" w:rsidRDefault="00F60A16" w:rsidP="006E7F35">
      <w:pPr>
        <w:rPr>
          <w:rFonts w:asciiTheme="majorHAnsi" w:hAnsiTheme="majorHAnsi" w:cstheme="majorHAnsi"/>
          <w:sz w:val="28"/>
          <w:szCs w:val="28"/>
        </w:rPr>
      </w:pPr>
    </w:p>
    <w:p w14:paraId="491610B5" w14:textId="6E8BD0B5" w:rsidR="009E3B71" w:rsidRPr="001B624D" w:rsidRDefault="009E3B71" w:rsidP="006E7F35">
      <w:pPr>
        <w:rPr>
          <w:rFonts w:asciiTheme="majorHAnsi" w:hAnsiTheme="majorHAnsi" w:cstheme="majorHAnsi"/>
          <w:sz w:val="28"/>
          <w:szCs w:val="28"/>
        </w:rPr>
      </w:pPr>
    </w:p>
    <w:p w14:paraId="7C6E48D5" w14:textId="2DED00A0" w:rsidR="009E3B71" w:rsidRDefault="009E3B71" w:rsidP="006E7F35"/>
    <w:p w14:paraId="783DCDAB" w14:textId="72F9765E" w:rsidR="009E3B71" w:rsidRPr="004E53E6" w:rsidRDefault="004E53E6" w:rsidP="006E7F35">
      <w:pPr>
        <w:rPr>
          <w:rFonts w:cstheme="minorHAnsi"/>
          <w:sz w:val="32"/>
          <w:szCs w:val="32"/>
        </w:rPr>
      </w:pPr>
      <w:r w:rsidRPr="004E53E6">
        <w:rPr>
          <w:rFonts w:cstheme="minorHAnsi"/>
          <w:sz w:val="32"/>
          <w:szCs w:val="32"/>
        </w:rPr>
        <w:t>3.UI COMPONENTS</w:t>
      </w:r>
    </w:p>
    <w:p w14:paraId="2D0B9625" w14:textId="43284D86" w:rsidR="009E3B71" w:rsidRDefault="009E3B71" w:rsidP="006E7F35"/>
    <w:p w14:paraId="7C32DF46" w14:textId="1941A230" w:rsidR="00D37532" w:rsidRPr="00F60A16" w:rsidRDefault="00F60A16" w:rsidP="00F60A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60A16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most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essential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elements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of a web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application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are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UI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components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They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include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every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design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element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element of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program,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including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text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buttons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input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fields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icons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They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serve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as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fundamental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building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elements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for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all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applications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F60A16">
        <w:rPr>
          <w:rFonts w:asciiTheme="majorHAnsi" w:hAnsiTheme="majorHAnsi" w:cstheme="majorHAnsi"/>
          <w:sz w:val="28"/>
          <w:szCs w:val="28"/>
        </w:rPr>
        <w:t xml:space="preserve">User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interface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elements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are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charge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of how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application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interact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They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help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users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traverse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application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with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ease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provide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an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efficient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experience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Additionally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, UI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elements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aid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them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rapidly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carrying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out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a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number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of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tasks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including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as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adding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or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modifying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data,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filtering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data,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choosing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a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date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on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60A16">
        <w:rPr>
          <w:rFonts w:asciiTheme="majorHAnsi" w:hAnsiTheme="majorHAnsi" w:cstheme="majorHAnsi"/>
          <w:sz w:val="28"/>
          <w:szCs w:val="28"/>
        </w:rPr>
        <w:t>calendar</w:t>
      </w:r>
      <w:proofErr w:type="spellEnd"/>
      <w:r w:rsidRPr="00F60A16">
        <w:rPr>
          <w:rFonts w:asciiTheme="majorHAnsi" w:hAnsiTheme="majorHAnsi" w:cstheme="majorHAnsi"/>
          <w:sz w:val="28"/>
          <w:szCs w:val="28"/>
        </w:rPr>
        <w:t>.</w:t>
      </w:r>
    </w:p>
    <w:p w14:paraId="61B30553" w14:textId="77777777" w:rsidR="00D37532" w:rsidRPr="00F60A16" w:rsidRDefault="00D37532" w:rsidP="00F60A16">
      <w:pPr>
        <w:rPr>
          <w:rFonts w:asciiTheme="majorHAnsi" w:hAnsiTheme="majorHAnsi" w:cstheme="majorHAnsi"/>
          <w:sz w:val="28"/>
          <w:szCs w:val="28"/>
        </w:rPr>
      </w:pPr>
    </w:p>
    <w:p w14:paraId="365550C9" w14:textId="1B8A9DEF" w:rsidR="006E7F35" w:rsidRDefault="006E7F35" w:rsidP="006E7F35"/>
    <w:p w14:paraId="2FD9AD39" w14:textId="77777777" w:rsidR="00F60A16" w:rsidRDefault="00F60A16" w:rsidP="006E7F35"/>
    <w:p w14:paraId="34DD85B5" w14:textId="1CB1CCFC" w:rsidR="00A81A41" w:rsidRPr="004E53E6" w:rsidRDefault="004E53E6" w:rsidP="006E7F35">
      <w:pPr>
        <w:rPr>
          <w:rFonts w:cstheme="minorHAnsi"/>
          <w:sz w:val="28"/>
          <w:szCs w:val="28"/>
        </w:rPr>
      </w:pPr>
      <w:r w:rsidRPr="004E53E6">
        <w:rPr>
          <w:rFonts w:cstheme="minorHAnsi"/>
          <w:sz w:val="28"/>
          <w:szCs w:val="28"/>
        </w:rPr>
        <w:t xml:space="preserve">3.1 </w:t>
      </w:r>
      <w:proofErr w:type="spellStart"/>
      <w:r w:rsidR="00A8476B" w:rsidRPr="004E53E6">
        <w:rPr>
          <w:rFonts w:cstheme="minorHAnsi"/>
          <w:sz w:val="28"/>
          <w:szCs w:val="28"/>
        </w:rPr>
        <w:t>Input</w:t>
      </w:r>
      <w:proofErr w:type="spellEnd"/>
      <w:r w:rsidR="00A8476B" w:rsidRPr="004E53E6">
        <w:rPr>
          <w:rFonts w:cstheme="minorHAnsi"/>
          <w:sz w:val="28"/>
          <w:szCs w:val="28"/>
        </w:rPr>
        <w:t xml:space="preserve"> </w:t>
      </w:r>
      <w:proofErr w:type="spellStart"/>
      <w:r w:rsidR="006E7F35" w:rsidRPr="004E53E6">
        <w:rPr>
          <w:rFonts w:cstheme="minorHAnsi"/>
          <w:sz w:val="28"/>
          <w:szCs w:val="28"/>
        </w:rPr>
        <w:t>Elements</w:t>
      </w:r>
      <w:proofErr w:type="spellEnd"/>
    </w:p>
    <w:p w14:paraId="3B4C1950" w14:textId="77777777" w:rsidR="006E7F35" w:rsidRPr="001B624D" w:rsidRDefault="006E7F35" w:rsidP="006E7F35">
      <w:pPr>
        <w:rPr>
          <w:rFonts w:asciiTheme="majorHAnsi" w:hAnsiTheme="majorHAnsi" w:cstheme="majorHAnsi"/>
          <w:sz w:val="28"/>
          <w:szCs w:val="28"/>
        </w:rPr>
      </w:pPr>
    </w:p>
    <w:p w14:paraId="3008CA02" w14:textId="0B7F8F4B" w:rsidR="00A81A41" w:rsidRPr="001B624D" w:rsidRDefault="00A81A41" w:rsidP="006E7F35">
      <w:pPr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</w:pP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Checkbox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,</w:t>
      </w:r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t</w:t>
      </w:r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he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user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can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choose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one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or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more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things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from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a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list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using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checkboxes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.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Checkboxes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are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typically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best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displayed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as a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vertical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list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.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If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list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is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too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large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to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scroll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or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if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a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comparison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of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terms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is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likely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to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be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essential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,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more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than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one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column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is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also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appropriate</w:t>
      </w:r>
      <w:proofErr w:type="spellEnd"/>
      <w:r w:rsidRPr="001B624D">
        <w:rPr>
          <w:rFonts w:asciiTheme="majorHAnsi" w:hAnsiTheme="majorHAnsi" w:cstheme="majorHAnsi"/>
          <w:sz w:val="28"/>
          <w:szCs w:val="28"/>
          <w:bdr w:val="none" w:sz="0" w:space="0" w:color="auto" w:frame="1"/>
          <w:shd w:val="clear" w:color="auto" w:fill="FFFFFF"/>
          <w:lang w:eastAsia="tr-TR"/>
        </w:rPr>
        <w:t>.</w:t>
      </w:r>
    </w:p>
    <w:p w14:paraId="398A49C7" w14:textId="13FBA580" w:rsidR="00A81A41" w:rsidRPr="001B624D" w:rsidRDefault="00A81A41" w:rsidP="006E7F35">
      <w:pPr>
        <w:rPr>
          <w:rFonts w:asciiTheme="majorHAnsi" w:hAnsiTheme="majorHAnsi" w:cstheme="majorHAnsi"/>
          <w:sz w:val="28"/>
          <w:szCs w:val="28"/>
          <w:lang w:eastAsia="tr-TR"/>
        </w:rPr>
      </w:pP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D</w:t>
      </w:r>
      <w:r w:rsidRPr="001B624D">
        <w:rPr>
          <w:rFonts w:asciiTheme="majorHAnsi" w:hAnsiTheme="majorHAnsi" w:cstheme="majorHAnsi"/>
          <w:sz w:val="28"/>
          <w:szCs w:val="28"/>
          <w:lang w:eastAsia="tr-TR"/>
        </w:rPr>
        <w:t>ropdown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lists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let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users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choose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one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item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at a time, but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they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take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up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less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room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because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they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are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smaller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.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To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make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it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easier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for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user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to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understand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what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has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to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be done</w:t>
      </w:r>
      <w:r w:rsidR="006E7F35" w:rsidRPr="001B624D">
        <w:rPr>
          <w:rFonts w:asciiTheme="majorHAnsi" w:hAnsiTheme="majorHAnsi" w:cstheme="majorHAnsi"/>
          <w:sz w:val="28"/>
          <w:szCs w:val="28"/>
          <w:lang w:eastAsia="tr-TR"/>
        </w:rPr>
        <w:t>.</w:t>
      </w:r>
    </w:p>
    <w:p w14:paraId="3A131C25" w14:textId="7D52384E" w:rsidR="006E7F35" w:rsidRPr="001B624D" w:rsidRDefault="006E7F35" w:rsidP="006E7F35">
      <w:pPr>
        <w:rPr>
          <w:rFonts w:asciiTheme="majorHAnsi" w:hAnsiTheme="majorHAnsi" w:cstheme="majorHAnsi"/>
          <w:sz w:val="28"/>
          <w:szCs w:val="28"/>
          <w:lang w:eastAsia="tr-TR"/>
        </w:rPr>
      </w:pP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Buttons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are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often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labeled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with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text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, an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icon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,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or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both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to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indicate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what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it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will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do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when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clicked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>.</w:t>
      </w:r>
    </w:p>
    <w:p w14:paraId="2D890568" w14:textId="64159712" w:rsidR="006E7F35" w:rsidRDefault="006E7F35" w:rsidP="006E7F35">
      <w:pPr>
        <w:rPr>
          <w:rFonts w:asciiTheme="majorHAnsi" w:hAnsiTheme="majorHAnsi" w:cstheme="majorHAnsi"/>
          <w:sz w:val="28"/>
          <w:szCs w:val="28"/>
          <w:lang w:eastAsia="tr-TR"/>
        </w:rPr>
      </w:pP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Text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fields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,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u</w:t>
      </w:r>
      <w:r w:rsidRPr="001B624D">
        <w:rPr>
          <w:rFonts w:asciiTheme="majorHAnsi" w:hAnsiTheme="majorHAnsi" w:cstheme="majorHAnsi"/>
          <w:sz w:val="28"/>
          <w:szCs w:val="28"/>
          <w:lang w:eastAsia="tr-TR"/>
        </w:rPr>
        <w:t>sers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can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enter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text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into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text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fields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. A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single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line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or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several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lines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of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text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are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also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  <w:lang w:eastAsia="tr-TR"/>
        </w:rPr>
        <w:t>acceptable</w:t>
      </w:r>
      <w:proofErr w:type="spellEnd"/>
      <w:r w:rsidRPr="001B624D">
        <w:rPr>
          <w:rFonts w:asciiTheme="majorHAnsi" w:hAnsiTheme="majorHAnsi" w:cstheme="majorHAnsi"/>
          <w:sz w:val="28"/>
          <w:szCs w:val="28"/>
          <w:lang w:eastAsia="tr-TR"/>
        </w:rPr>
        <w:t>.</w:t>
      </w:r>
    </w:p>
    <w:p w14:paraId="2B517EC2" w14:textId="77777777" w:rsidR="004E53E6" w:rsidRDefault="004E53E6" w:rsidP="006E7F35">
      <w:pPr>
        <w:rPr>
          <w:rFonts w:asciiTheme="majorHAnsi" w:hAnsiTheme="majorHAnsi" w:cstheme="majorHAnsi"/>
          <w:sz w:val="28"/>
          <w:szCs w:val="28"/>
          <w:lang w:eastAsia="tr-TR"/>
        </w:rPr>
      </w:pPr>
    </w:p>
    <w:p w14:paraId="5BCD1783" w14:textId="4CD71D8D" w:rsidR="004E53E6" w:rsidRDefault="004E53E6" w:rsidP="006E7F35">
      <w:pPr>
        <w:rPr>
          <w:rFonts w:asciiTheme="majorHAnsi" w:hAnsiTheme="majorHAnsi" w:cstheme="majorHAnsi"/>
          <w:sz w:val="28"/>
          <w:szCs w:val="28"/>
          <w:lang w:eastAsia="tr-TR"/>
        </w:rPr>
      </w:pPr>
    </w:p>
    <w:p w14:paraId="73958CC0" w14:textId="4B459C7B" w:rsidR="00F60A16" w:rsidRDefault="00F60A16" w:rsidP="006E7F35">
      <w:pPr>
        <w:rPr>
          <w:rFonts w:asciiTheme="majorHAnsi" w:hAnsiTheme="majorHAnsi" w:cstheme="majorHAnsi"/>
          <w:sz w:val="28"/>
          <w:szCs w:val="28"/>
          <w:lang w:eastAsia="tr-TR"/>
        </w:rPr>
      </w:pPr>
    </w:p>
    <w:p w14:paraId="489108E7" w14:textId="7F0F672C" w:rsidR="00F60A16" w:rsidRDefault="00F60A16" w:rsidP="006E7F35">
      <w:pPr>
        <w:rPr>
          <w:rFonts w:asciiTheme="majorHAnsi" w:hAnsiTheme="majorHAnsi" w:cstheme="majorHAnsi"/>
          <w:sz w:val="28"/>
          <w:szCs w:val="28"/>
          <w:lang w:eastAsia="tr-TR"/>
        </w:rPr>
      </w:pPr>
    </w:p>
    <w:p w14:paraId="0CF5FA59" w14:textId="77777777" w:rsidR="00F60A16" w:rsidRPr="001B624D" w:rsidRDefault="00F60A16" w:rsidP="006E7F35">
      <w:pPr>
        <w:rPr>
          <w:rFonts w:asciiTheme="majorHAnsi" w:hAnsiTheme="majorHAnsi" w:cstheme="majorHAnsi"/>
          <w:sz w:val="28"/>
          <w:szCs w:val="28"/>
          <w:lang w:eastAsia="tr-TR"/>
        </w:rPr>
      </w:pPr>
    </w:p>
    <w:p w14:paraId="75E53D06" w14:textId="5391E972" w:rsidR="001B624D" w:rsidRDefault="004E53E6" w:rsidP="006E7F35">
      <w:pPr>
        <w:rPr>
          <w:rFonts w:cstheme="minorHAnsi"/>
          <w:sz w:val="32"/>
          <w:szCs w:val="32"/>
        </w:rPr>
      </w:pPr>
      <w:r w:rsidRPr="004E53E6">
        <w:rPr>
          <w:rFonts w:cstheme="minorHAnsi"/>
          <w:sz w:val="32"/>
          <w:szCs w:val="32"/>
        </w:rPr>
        <w:lastRenderedPageBreak/>
        <w:t>4. BEHAVIOR OF THE PAGE</w:t>
      </w:r>
    </w:p>
    <w:p w14:paraId="239E438C" w14:textId="77777777" w:rsidR="00F60A16" w:rsidRPr="004E53E6" w:rsidRDefault="00F60A16" w:rsidP="006E7F35">
      <w:pPr>
        <w:rPr>
          <w:rFonts w:cstheme="minorHAnsi"/>
          <w:sz w:val="32"/>
          <w:szCs w:val="32"/>
        </w:rPr>
      </w:pPr>
    </w:p>
    <w:p w14:paraId="70395F9A" w14:textId="77777777" w:rsidR="004E53E6" w:rsidRDefault="004E53E6" w:rsidP="006E7F35">
      <w:pPr>
        <w:rPr>
          <w:rFonts w:asciiTheme="majorHAnsi" w:hAnsiTheme="majorHAnsi" w:cstheme="majorHAnsi"/>
          <w:sz w:val="28"/>
          <w:szCs w:val="28"/>
        </w:rPr>
      </w:pPr>
    </w:p>
    <w:p w14:paraId="44BA3941" w14:textId="73EC2D18" w:rsidR="006D558D" w:rsidRPr="001B624D" w:rsidRDefault="006D558D" w:rsidP="006E7F35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There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is a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part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on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login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screen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for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adding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new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users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where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they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must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choose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their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username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contact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information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including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phone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email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addresses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),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role.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There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are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three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specified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roles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it is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expected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that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one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of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them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will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be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chosen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is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required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tick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"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Enabled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"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button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after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choosing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role;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after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button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is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checked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new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user's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account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is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activated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There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is a "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Save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User"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button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after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entering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user's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information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using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this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button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adds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table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using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data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they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submitted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we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look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at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table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information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input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determines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"ID"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parameter's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automatic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assignment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and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this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"ID"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parameter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is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assigned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sequentially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for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instance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, 1, 2, 3, 4.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a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new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will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be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entered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after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current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is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added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to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table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utilize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"New User"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button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Users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who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do </w:t>
      </w:r>
      <w:proofErr w:type="gramStart"/>
      <w:r w:rsidRPr="001B624D">
        <w:rPr>
          <w:rFonts w:asciiTheme="majorHAnsi" w:hAnsiTheme="majorHAnsi" w:cstheme="majorHAnsi"/>
          <w:sz w:val="28"/>
          <w:szCs w:val="28"/>
        </w:rPr>
        <w:t>not</w:t>
      </w:r>
      <w:proofErr w:type="gram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37532">
        <w:rPr>
          <w:rFonts w:asciiTheme="majorHAnsi" w:hAnsiTheme="majorHAnsi" w:cstheme="majorHAnsi"/>
          <w:sz w:val="28"/>
          <w:szCs w:val="28"/>
        </w:rPr>
        <w:t>cli</w:t>
      </w:r>
      <w:r w:rsidRPr="001B624D">
        <w:rPr>
          <w:rFonts w:asciiTheme="majorHAnsi" w:hAnsiTheme="majorHAnsi" w:cstheme="majorHAnsi"/>
          <w:sz w:val="28"/>
          <w:szCs w:val="28"/>
        </w:rPr>
        <w:t>ck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the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"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Enabled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"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button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during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user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input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are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hidden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since "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Hide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Disabled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 xml:space="preserve"> User" is </w:t>
      </w:r>
      <w:proofErr w:type="spellStart"/>
      <w:r w:rsidRPr="001B624D">
        <w:rPr>
          <w:rFonts w:asciiTheme="majorHAnsi" w:hAnsiTheme="majorHAnsi" w:cstheme="majorHAnsi"/>
          <w:sz w:val="28"/>
          <w:szCs w:val="28"/>
        </w:rPr>
        <w:t>chosen</w:t>
      </w:r>
      <w:proofErr w:type="spellEnd"/>
      <w:r w:rsidRPr="001B624D">
        <w:rPr>
          <w:rFonts w:asciiTheme="majorHAnsi" w:hAnsiTheme="majorHAnsi" w:cstheme="majorHAnsi"/>
          <w:sz w:val="28"/>
          <w:szCs w:val="28"/>
        </w:rPr>
        <w:t>.</w:t>
      </w:r>
    </w:p>
    <w:sectPr w:rsidR="006D558D" w:rsidRPr="001B6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8D"/>
    <w:rsid w:val="001B5BDA"/>
    <w:rsid w:val="001B624D"/>
    <w:rsid w:val="004E53E6"/>
    <w:rsid w:val="006D558D"/>
    <w:rsid w:val="006E7F35"/>
    <w:rsid w:val="00842FE7"/>
    <w:rsid w:val="00954AD3"/>
    <w:rsid w:val="009E3B71"/>
    <w:rsid w:val="00A81A41"/>
    <w:rsid w:val="00A8476B"/>
    <w:rsid w:val="00D37532"/>
    <w:rsid w:val="00F6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CA66"/>
  <w15:chartTrackingRefBased/>
  <w15:docId w15:val="{EC9248DD-A848-A047-893E-825B8711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E7F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E7F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A81A41"/>
    <w:rPr>
      <w:b/>
      <w:bCs/>
    </w:rPr>
  </w:style>
  <w:style w:type="paragraph" w:styleId="AralkYok">
    <w:name w:val="No Spacing"/>
    <w:uiPriority w:val="1"/>
    <w:qFormat/>
    <w:rsid w:val="006E7F35"/>
  </w:style>
  <w:style w:type="character" w:customStyle="1" w:styleId="Balk1Char">
    <w:name w:val="Başlık 1 Char"/>
    <w:basedOn w:val="VarsaylanParagrafYazTipi"/>
    <w:link w:val="Balk1"/>
    <w:uiPriority w:val="9"/>
    <w:rsid w:val="006E7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6E7F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54A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2023-01-17T23:35:00Z</dcterms:created>
  <dcterms:modified xsi:type="dcterms:W3CDTF">2023-01-18T00:55:00Z</dcterms:modified>
</cp:coreProperties>
</file>