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92" w:rsidRPr="009B5F92" w:rsidRDefault="009B5F92" w:rsidP="00677DD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9B5F92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Макрос LOG</w:t>
      </w:r>
    </w:p>
    <w:p w:rsidR="009B5F92" w:rsidRPr="009B5F92" w:rsidRDefault="009B5F92" w:rsidP="00677DD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9B5F92">
        <w:rPr>
          <w:rFonts w:ascii="Arial" w:hAnsi="Arial" w:cs="Arial"/>
          <w:color w:val="1F1F1F"/>
          <w:sz w:val="30"/>
          <w:szCs w:val="30"/>
        </w:rPr>
        <w:t>Условие</w:t>
      </w:r>
    </w:p>
    <w:p w:rsidR="009B5F92" w:rsidRDefault="009B5F92" w:rsidP="00677DD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Logger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макрос LOG</w:t>
      </w:r>
    </w:p>
    <w:p w:rsidR="009B5F92" w:rsidRPr="00677DD6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Logger </w:t>
      </w:r>
      <w:r w:rsidRPr="00677DD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{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explicit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Logger(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ostream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output_stream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: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os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output_stream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SetLogLine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value) {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log_line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value; }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SetLogFile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value) {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log_file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value; }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Log(</w:t>
      </w:r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message);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private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ostream</w:t>
      </w:r>
      <w:proofErr w:type="spellEnd"/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os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log_line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false</w:t>
      </w: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log_file</w:t>
      </w:r>
      <w:proofErr w:type="spell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false</w:t>
      </w: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9B5F92" w:rsidRPr="009B5F92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B5F92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9B5F92" w:rsidRPr="00677DD6" w:rsidRDefault="009B5F92" w:rsidP="00677DD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9B5F9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#define</w:t>
      </w:r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gramStart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LOG(</w:t>
      </w:r>
      <w:proofErr w:type="gramEnd"/>
      <w:r w:rsidRPr="009B5F9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logger, message) ...</w:t>
      </w:r>
      <w:r w:rsidRPr="00677DD6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9B5F92" w:rsidRDefault="009B5F92" w:rsidP="00677DD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Параметры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макроса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LOG — </w:t>
      </w:r>
      <w:r>
        <w:rPr>
          <w:rFonts w:ascii="Arial" w:hAnsi="Arial" w:cs="Arial"/>
          <w:color w:val="1F1F1F"/>
          <w:sz w:val="21"/>
          <w:szCs w:val="21"/>
        </w:rPr>
        <w:t>объект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класса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Logger </w:t>
      </w:r>
      <w:r>
        <w:rPr>
          <w:rFonts w:ascii="Arial" w:hAnsi="Arial" w:cs="Arial"/>
          <w:color w:val="1F1F1F"/>
          <w:sz w:val="21"/>
          <w:szCs w:val="21"/>
        </w:rPr>
        <w:t>и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строковое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сообщение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1F1F1F"/>
          <w:sz w:val="21"/>
          <w:szCs w:val="21"/>
        </w:rPr>
        <w:t>которое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должно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быть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передано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в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метод</w:t>
      </w:r>
      <w:r w:rsidRPr="00677DD6">
        <w:rPr>
          <w:rFonts w:ascii="Arial" w:hAnsi="Arial" w:cs="Arial"/>
          <w:color w:val="1F1F1F"/>
          <w:sz w:val="21"/>
          <w:szCs w:val="21"/>
          <w:lang w:val="en-US"/>
        </w:rPr>
        <w:t xml:space="preserve"> Log. </w:t>
      </w:r>
      <w:r>
        <w:rPr>
          <w:rFonts w:ascii="Arial" w:hAnsi="Arial" w:cs="Arial"/>
          <w:color w:val="1F1F1F"/>
          <w:sz w:val="21"/>
          <w:szCs w:val="21"/>
        </w:rPr>
        <w:t xml:space="preserve">В зависимости от настроек объекта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Logger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логируемое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сообщение должно предваряться именем файла или номером строки. Смотрите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заготовке решения для более подробного описания поведения.</w:t>
      </w:r>
    </w:p>
    <w:p w:rsidR="009B5F92" w:rsidRDefault="009B5F92" w:rsidP="00677DD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Реализуйте макрос LOG так, чтобы он добавлял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логируемое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сообщение имя файла и номер строки в зависимости от настроек объекта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logger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Пришлите на проверку cpp-файл, содержащий</w:t>
      </w:r>
    </w:p>
    <w:p w:rsidR="009B5F92" w:rsidRDefault="009B5F92" w:rsidP="00677DD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реализацию макроса LOG</w:t>
      </w:r>
    </w:p>
    <w:p w:rsidR="009B5F92" w:rsidRDefault="009B5F92" w:rsidP="00677DD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объявление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Logger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при этом вы можете при необходимости добавлять в него дополнительные поля и методы</w:t>
      </w:r>
    </w:p>
    <w:p w:rsidR="009B5F92" w:rsidRDefault="009B5F92" w:rsidP="00677DD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определения всех методов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Logger</w:t>
      </w:r>
      <w:proofErr w:type="spellEnd"/>
    </w:p>
    <w:p w:rsidR="009B5F92" w:rsidRDefault="008220F8" w:rsidP="00677DD6">
      <w:pPr>
        <w:shd w:val="clear" w:color="auto" w:fill="FFFFFF"/>
        <w:spacing w:after="0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 w:rsidR="009B5F92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log.cpp</w:t>
        </w:r>
        <w:proofErr w:type="spellEnd"/>
      </w:hyperlink>
    </w:p>
    <w:p w:rsidR="009B5F92" w:rsidRPr="009B5F92" w:rsidRDefault="009B5F92" w:rsidP="00677DD6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B5F92">
        <w:rPr>
          <w:rFonts w:ascii="Arial" w:hAnsi="Arial" w:cs="Arial"/>
          <w:b w:val="0"/>
          <w:bCs w:val="0"/>
          <w:color w:val="1F1F1F"/>
          <w:sz w:val="30"/>
          <w:szCs w:val="30"/>
        </w:rPr>
        <w:t>Замечание</w:t>
      </w:r>
    </w:p>
    <w:p w:rsidR="006279E4" w:rsidRPr="009B5F92" w:rsidRDefault="009B5F92" w:rsidP="00677DD6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вы используете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Visual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Studio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у вас могут не проходить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из заготовки, потому что в этой среде макрос __FILE__ раскрывается в абсолютный путь до файла. Учитывайте это при отладке своего решения.</w:t>
      </w:r>
    </w:p>
    <w:sectPr w:rsidR="006279E4" w:rsidRPr="009B5F92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364779"/>
    <w:multiLevelType w:val="multilevel"/>
    <w:tmpl w:val="5FE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9B605F"/>
    <w:multiLevelType w:val="multilevel"/>
    <w:tmpl w:val="EFD2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247EA9"/>
    <w:multiLevelType w:val="multilevel"/>
    <w:tmpl w:val="E164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983212"/>
    <w:multiLevelType w:val="multilevel"/>
    <w:tmpl w:val="2F8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17"/>
  </w:num>
  <w:num w:numId="10">
    <w:abstractNumId w:val="13"/>
  </w:num>
  <w:num w:numId="11">
    <w:abstractNumId w:val="20"/>
  </w:num>
  <w:num w:numId="12">
    <w:abstractNumId w:val="2"/>
  </w:num>
  <w:num w:numId="13">
    <w:abstractNumId w:val="15"/>
  </w:num>
  <w:num w:numId="14">
    <w:abstractNumId w:val="7"/>
  </w:num>
  <w:num w:numId="15">
    <w:abstractNumId w:val="19"/>
  </w:num>
  <w:num w:numId="16">
    <w:abstractNumId w:val="6"/>
  </w:num>
  <w:num w:numId="17">
    <w:abstractNumId w:val="16"/>
  </w:num>
  <w:num w:numId="18">
    <w:abstractNumId w:val="9"/>
  </w:num>
  <w:num w:numId="19">
    <w:abstractNumId w:val="14"/>
  </w:num>
  <w:num w:numId="20">
    <w:abstractNumId w:val="3"/>
  </w:num>
  <w:num w:numId="21">
    <w:abstractNumId w:val="5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77DD6"/>
    <w:rsid w:val="00692894"/>
    <w:rsid w:val="0069381D"/>
    <w:rsid w:val="007372B2"/>
    <w:rsid w:val="007C53E8"/>
    <w:rsid w:val="008220F8"/>
    <w:rsid w:val="009B5F92"/>
    <w:rsid w:val="009E45E0"/>
    <w:rsid w:val="00A9178A"/>
    <w:rsid w:val="00AD129D"/>
    <w:rsid w:val="00B2269B"/>
    <w:rsid w:val="00C21F35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1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2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996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75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1579635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17921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91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2224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50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3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6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90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19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43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8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00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686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70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6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2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20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14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4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7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55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56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45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2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75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4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4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89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00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17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4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4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6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49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93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43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19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64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6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53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10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06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04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13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59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13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11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44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76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3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6391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39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j612m2NVEeiEZRKxXgWFpg_90050c20635511e8b5518f2623e240b4_log.cpp?Expires=1617062400&amp;Signature=c4858O-PZq6bBec3RPNAQWH064b1P81693JnvGOlJ67LLhBjOHxCaftXoYcmmWIegyeeJwcBfYs6FdCpkW0R3LmURAccSv39k5gqkMkxUuJb7JuVfngoTWxZYWlLvMTwn1f8ON82xEv1sq~mSyztiECRMu1CxcNR6oRzInlJ65o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27</cp:revision>
  <dcterms:created xsi:type="dcterms:W3CDTF">2021-03-26T20:46:00Z</dcterms:created>
  <dcterms:modified xsi:type="dcterms:W3CDTF">2021-03-28T00:46:00Z</dcterms:modified>
</cp:coreProperties>
</file>