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D7" w:rsidRDefault="002F6AD7" w:rsidP="002F6AD7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Текстовый редактор</w:t>
      </w:r>
    </w:p>
    <w:p w:rsidR="002F6AD7" w:rsidRP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2F6AD7">
        <w:rPr>
          <w:rFonts w:ascii="Arial" w:hAnsi="Arial" w:cs="Arial"/>
          <w:color w:val="1F1F1F"/>
          <w:sz w:val="30"/>
          <w:szCs w:val="30"/>
        </w:rPr>
        <w:t>Условие</w:t>
      </w:r>
    </w:p>
    <w:p w:rsid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Рассмотрим упрощённый текстовый редактор, поддерживающий следующий набор команд:</w:t>
      </w:r>
    </w:p>
    <w:p w:rsidR="002F6AD7" w:rsidRDefault="002F6AD7" w:rsidP="002F6AD7">
      <w:pPr>
        <w:numPr>
          <w:ilvl w:val="0"/>
          <w:numId w:val="4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Перемещение курсора влево (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Left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и вправо (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Right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на одну позицию.</w:t>
      </w:r>
    </w:p>
    <w:p w:rsidR="002F6AD7" w:rsidRDefault="002F6AD7" w:rsidP="002F6AD7">
      <w:pPr>
        <w:numPr>
          <w:ilvl w:val="0"/>
          <w:numId w:val="4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Ввод символа в текущую позицию курсора (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Insert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2F6AD7" w:rsidRDefault="002F6AD7" w:rsidP="002F6AD7">
      <w:pPr>
        <w:numPr>
          <w:ilvl w:val="0"/>
          <w:numId w:val="4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Копирование фрагмента текста, </w:t>
      </w:r>
      <w:r>
        <w:rPr>
          <w:rStyle w:val="a3"/>
          <w:rFonts w:ascii="Arial" w:hAnsi="Arial" w:cs="Arial"/>
          <w:color w:val="1F1F1F"/>
          <w:sz w:val="21"/>
          <w:szCs w:val="21"/>
        </w:rPr>
        <w:t>начинающегося в текущей позиции курсора</w:t>
      </w:r>
      <w:r>
        <w:rPr>
          <w:rFonts w:ascii="Arial" w:hAnsi="Arial" w:cs="Arial"/>
          <w:color w:val="1F1F1F"/>
          <w:sz w:val="21"/>
          <w:szCs w:val="21"/>
        </w:rPr>
        <w:t>, в буфер обмена (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2F6AD7" w:rsidRDefault="002F6AD7" w:rsidP="002F6AD7">
      <w:pPr>
        <w:numPr>
          <w:ilvl w:val="0"/>
          <w:numId w:val="4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Вырезание фрагмента текста аналогично копированию с последующим удалением скопированных символов из текста (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Cut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2F6AD7" w:rsidRDefault="002F6AD7" w:rsidP="002F6AD7">
      <w:pPr>
        <w:numPr>
          <w:ilvl w:val="0"/>
          <w:numId w:val="4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Вставка содержимого буфера обмена в текущую позицию курсора (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Paste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Эти команды действительно поддерживаются практически любым текстовым редактором. Также для команд действуют стандартные правила, определяющие их эффект:</w:t>
      </w:r>
    </w:p>
    <w:p w:rsidR="002F6AD7" w:rsidRDefault="002F6AD7" w:rsidP="002F6AD7">
      <w:pPr>
        <w:numPr>
          <w:ilvl w:val="0"/>
          <w:numId w:val="4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редактор содержит те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кст дл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иной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символов, то курсор может находиться в одной из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+ 1) возможных позиций. Например, обозначим курсор вертикальной чертой | (это обозначение мы будем использовать в дальнейшем), тогда в тексте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курсор может располагаться в 4 позициях: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|abc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a|bc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ab|c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abc|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Поэтому команда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Left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имеет эффекта, когда курсор расположен в начале текста, а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Right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имеет эффекта, когда курсор находится в конце. В частности, ни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Left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ни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Right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имеют эффекта, когда редактор не содержит текста.</w:t>
      </w:r>
    </w:p>
    <w:p w:rsidR="002F6AD7" w:rsidRDefault="002F6AD7" w:rsidP="002F6AD7">
      <w:pPr>
        <w:numPr>
          <w:ilvl w:val="0"/>
          <w:numId w:val="4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Введённый символ располагается в позиции курсора, сдвигая курсор и весь те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кст спр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ава от него на одну позицию вправо. Аналогично, при вставке фрагмента длиной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курсор и те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кст спр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ава от него смещаются на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позиций вправо. В таблице ниже приведены примеры, демонстрирующие данное правило.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4624"/>
        <w:gridCol w:w="1971"/>
      </w:tblGrid>
      <w:tr w:rsidR="002F6AD7" w:rsidTr="002F6AD7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До вставки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 xml:space="preserve">Вводимый </w:t>
            </w:r>
            <w:proofErr w:type="gramStart"/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символ</w:t>
            </w:r>
            <w:proofErr w:type="gramEnd"/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/вставляемый фрагмент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 xml:space="preserve">После вставки </w:t>
            </w:r>
          </w:p>
        </w:tc>
      </w:tr>
      <w:tr w:rsidR="002F6AD7" w:rsidTr="002F6AD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|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a|</w:t>
            </w:r>
            <w:proofErr w:type="spellEnd"/>
          </w:p>
        </w:tc>
      </w:tr>
      <w:tr w:rsidR="002F6AD7" w:rsidTr="002F6AD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ab|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abc|</w:t>
            </w:r>
            <w:proofErr w:type="spellEnd"/>
          </w:p>
        </w:tc>
      </w:tr>
      <w:tr w:rsidR="002F6AD7" w:rsidTr="002F6AD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|bc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a|bc</w:t>
            </w:r>
            <w:proofErr w:type="spellEnd"/>
          </w:p>
        </w:tc>
      </w:tr>
      <w:tr w:rsidR="002F6AD7" w:rsidTr="002F6AD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|world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hello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>_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hello_|world</w:t>
            </w:r>
            <w:proofErr w:type="spellEnd"/>
          </w:p>
        </w:tc>
      </w:tr>
      <w:tr w:rsidR="002F6AD7" w:rsidTr="002F6AD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hello_|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world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hello_world|</w:t>
            </w:r>
            <w:proofErr w:type="spellEnd"/>
          </w:p>
        </w:tc>
      </w:tr>
      <w:tr w:rsidR="002F6AD7" w:rsidTr="002F6AD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123|78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456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F6AD7" w:rsidRDefault="002F6AD7" w:rsidP="002F6AD7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123456|78</w:t>
            </w:r>
          </w:p>
        </w:tc>
      </w:tr>
    </w:tbl>
    <w:p w:rsidR="002F6AD7" w:rsidRDefault="002F6AD7" w:rsidP="002F6AD7">
      <w:pPr>
        <w:numPr>
          <w:ilvl w:val="0"/>
          <w:numId w:val="49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Буфер обмена изначально пуст. Вставка пустого фрагмента не имеет эффекта. Содержимое буфера не сбрасывается после вставки, а остается неизменным до следующей команды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или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Cut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Копирование или вырезание фрагмента нулевой длины не оказывает влияния на текст, но </w:t>
      </w:r>
      <w:r>
        <w:rPr>
          <w:rStyle w:val="a3"/>
          <w:rFonts w:ascii="Arial" w:hAnsi="Arial" w:cs="Arial"/>
          <w:color w:val="1F1F1F"/>
          <w:sz w:val="21"/>
          <w:szCs w:val="21"/>
        </w:rPr>
        <w:t>опустошает буфер обмена</w:t>
      </w:r>
      <w:r>
        <w:rPr>
          <w:rFonts w:ascii="Arial" w:hAnsi="Arial" w:cs="Arial"/>
          <w:color w:val="1F1F1F"/>
          <w:sz w:val="21"/>
          <w:szCs w:val="21"/>
        </w:rPr>
        <w:t xml:space="preserve">. Курсор не смещается ни при копировании, ни при вырезании текста. Например, после вырезания из текста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ab|cdef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фрагмента из трёх символов, получим текст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ab|f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предстоит реализовать «ядро» текстового редактора, поддерживающего все описанные операции, в виде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Editor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имеющего следующий интерфейс: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Editor {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lastRenderedPageBreak/>
        <w:t>public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Editor(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Left();   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сдвинуть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курсор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влево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Right();  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сдвинуть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курсор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вправо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Insert(</w:t>
      </w:r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char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token);   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вставить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символ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 token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Copy(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tokens);  </w:t>
      </w:r>
      <w:r w:rsidRPr="002F6AD7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c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копировать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не более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tokens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символов,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                   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начиная с текущей позиции курсора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6"/>
          <w:rFonts w:ascii="Consolas" w:hAnsi="Consolas" w:cs="Segoe UI"/>
          <w:color w:val="0000FF"/>
          <w:sz w:val="21"/>
          <w:szCs w:val="21"/>
        </w:rPr>
        <w:t>void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Cut(size_t tokens);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вырезать не более tokens символов,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                  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начиная с текущей позиции курсора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void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Paste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вставить содержимое буфера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       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в текущую позицию курсора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GetText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текущее содержимое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                   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текстового редактора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Как можно заметить, каждой описанной команде сопоставлен метод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Editor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Также введён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GetText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(), позволяющий получить текущее содержимое редактора в виде строки. В комментариях к методам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tokens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tokens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указано, что в буфер обмена попадает фрагмент длиной не более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tokens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символов — это означает, что, если справа от курсора располагается менее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,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чем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tokens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символов, методы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должны вырезать/скопировать все символы справа. </w:t>
      </w:r>
    </w:p>
    <w:p w:rsidR="002F6AD7" w:rsidRPr="002F6AD7" w:rsidRDefault="002F6AD7" w:rsidP="002F6AD7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2F6AD7">
        <w:rPr>
          <w:rFonts w:ascii="Arial" w:hAnsi="Arial" w:cs="Arial"/>
          <w:b w:val="0"/>
          <w:bCs w:val="0"/>
          <w:color w:val="1F1F1F"/>
          <w:sz w:val="30"/>
          <w:szCs w:val="30"/>
        </w:rPr>
        <w:t>Заготовка решения</w:t>
      </w:r>
    </w:p>
    <w:p w:rsidR="002F6AD7" w:rsidRDefault="002F6AD7" w:rsidP="002F6AD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text_editor.cpp</w:t>
        </w:r>
        <w:proofErr w:type="spellEnd"/>
      </w:hyperlink>
    </w:p>
    <w:p w:rsidR="002F6AD7" w:rsidRPr="002F6AD7" w:rsidRDefault="002F6AD7" w:rsidP="002F6AD7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2F6AD7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Реализация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Editor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должна обрабатывать 10^6 запросов не более чем за 1 секунду. При этом гарантируется, что:</w:t>
      </w:r>
    </w:p>
    <w:p w:rsidR="002F6AD7" w:rsidRDefault="002F6AD7" w:rsidP="002F6AD7">
      <w:pPr>
        <w:numPr>
          <w:ilvl w:val="0"/>
          <w:numId w:val="5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длина текста никогда не превышает 10^6 символов;</w:t>
      </w:r>
    </w:p>
    <w:p w:rsidR="002F6AD7" w:rsidRDefault="002F6AD7" w:rsidP="002F6AD7">
      <w:pPr>
        <w:numPr>
          <w:ilvl w:val="0"/>
          <w:numId w:val="5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</w:t>
      </w:r>
      <w:r>
        <w:rPr>
          <w:rStyle w:val="a3"/>
          <w:rFonts w:ascii="Arial" w:hAnsi="Arial" w:cs="Arial"/>
          <w:color w:val="1F1F1F"/>
          <w:sz w:val="21"/>
          <w:szCs w:val="21"/>
        </w:rPr>
        <w:t>суммарно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копируют</w:t>
      </w:r>
      <w:proofErr w:type="gramEnd"/>
      <w:r>
        <w:rPr>
          <w:rFonts w:ascii="Arial" w:hAnsi="Arial" w:cs="Arial"/>
          <w:color w:val="1F1F1F"/>
          <w:sz w:val="21"/>
          <w:szCs w:val="21"/>
        </w:rPr>
        <w:t>/вырезают не более 10^6 символов;</w:t>
      </w:r>
    </w:p>
    <w:p w:rsidR="002F6AD7" w:rsidRDefault="002F6AD7" w:rsidP="002F6AD7">
      <w:pPr>
        <w:numPr>
          <w:ilvl w:val="0"/>
          <w:numId w:val="5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GetText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() вызывается один раз в каждом из тестов.</w:t>
      </w:r>
    </w:p>
    <w:p w:rsidR="002F6AD7" w:rsidRPr="002F6AD7" w:rsidRDefault="002F6AD7" w:rsidP="002F6AD7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2F6AD7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2F6AD7" w:rsidRP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2F6AD7">
        <w:rPr>
          <w:rFonts w:ascii="Arial" w:hAnsi="Arial" w:cs="Arial"/>
          <w:color w:val="1F1F1F"/>
          <w:sz w:val="30"/>
          <w:szCs w:val="30"/>
        </w:rPr>
        <w:t>Код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Editor </w:t>
      </w:r>
      <w:proofErr w:type="gram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editor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 text = </w:t>
      </w:r>
      <w:r w:rsidRPr="002F6AD7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"hello, world"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char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 : text) {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editor.Insert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(c);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lastRenderedPageBreak/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hello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world|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`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2F6AD7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 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 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text.size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 ++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editor.Left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|hello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`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editor.Cut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7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|world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`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в буфере обмена находится текст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hello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`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gramStart"/>
      <w:r w:rsidRPr="002F6AD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2F6AD7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 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 </w:t>
      </w:r>
      <w:r w:rsidRPr="002F6AD7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 ++</w:t>
      </w:r>
      <w:proofErr w:type="spell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editor.Right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world|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`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editor.Insert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F6AD7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','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F6AD7" w:rsidRP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editor.Insert</w:t>
      </w:r>
      <w:proofErr w:type="spellEnd"/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F6AD7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 '</w:t>
      </w: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F6AD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|`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editor.Paste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hello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|`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editor.Left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editor.Left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hello|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`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editor.Cut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3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);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Будут вырезаны 2 символа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Текущее состояние редактора: `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world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,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hello|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`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editor.GetText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2F6AD7" w:rsidRPr="002F6AD7" w:rsidRDefault="002F6AD7" w:rsidP="002F6AD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2F6AD7">
        <w:rPr>
          <w:rFonts w:ascii="Arial" w:hAnsi="Arial" w:cs="Arial"/>
          <w:color w:val="1F1F1F"/>
          <w:sz w:val="30"/>
          <w:szCs w:val="30"/>
        </w:rPr>
        <w:t>Вывод</w:t>
      </w:r>
    </w:p>
    <w:p w:rsidR="002F6AD7" w:rsidRDefault="002F6AD7" w:rsidP="002F6AD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world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,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hello</w:t>
      </w:r>
      <w:proofErr w:type="spellEnd"/>
    </w:p>
    <w:p w:rsidR="00F86D2D" w:rsidRPr="002F6AD7" w:rsidRDefault="00F86D2D" w:rsidP="002F6AD7">
      <w:pPr>
        <w:rPr>
          <w:szCs w:val="21"/>
        </w:rPr>
      </w:pPr>
    </w:p>
    <w:sectPr w:rsidR="00F86D2D" w:rsidRPr="002F6AD7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6AE"/>
    <w:multiLevelType w:val="multilevel"/>
    <w:tmpl w:val="D04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B2E7F"/>
    <w:multiLevelType w:val="multilevel"/>
    <w:tmpl w:val="F2B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1231E"/>
    <w:multiLevelType w:val="multilevel"/>
    <w:tmpl w:val="BFF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B912E8"/>
    <w:multiLevelType w:val="multilevel"/>
    <w:tmpl w:val="1E64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907F9"/>
    <w:multiLevelType w:val="multilevel"/>
    <w:tmpl w:val="18DA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0A32DE"/>
    <w:multiLevelType w:val="multilevel"/>
    <w:tmpl w:val="4728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D62B3"/>
    <w:multiLevelType w:val="multilevel"/>
    <w:tmpl w:val="7C0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70513B"/>
    <w:multiLevelType w:val="multilevel"/>
    <w:tmpl w:val="FF28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E85D13"/>
    <w:multiLevelType w:val="multilevel"/>
    <w:tmpl w:val="BE84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75A62A8"/>
    <w:multiLevelType w:val="multilevel"/>
    <w:tmpl w:val="2DB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8144885"/>
    <w:multiLevelType w:val="multilevel"/>
    <w:tmpl w:val="A7F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644F41"/>
    <w:multiLevelType w:val="multilevel"/>
    <w:tmpl w:val="4B9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5841E8"/>
    <w:multiLevelType w:val="multilevel"/>
    <w:tmpl w:val="4BB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5A4564"/>
    <w:multiLevelType w:val="multilevel"/>
    <w:tmpl w:val="AF5E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6A0BC4"/>
    <w:multiLevelType w:val="multilevel"/>
    <w:tmpl w:val="258E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1B4729"/>
    <w:multiLevelType w:val="multilevel"/>
    <w:tmpl w:val="4D78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6"/>
  </w:num>
  <w:num w:numId="3">
    <w:abstractNumId w:val="24"/>
  </w:num>
  <w:num w:numId="4">
    <w:abstractNumId w:val="20"/>
  </w:num>
  <w:num w:numId="5">
    <w:abstractNumId w:val="4"/>
  </w:num>
  <w:num w:numId="6">
    <w:abstractNumId w:val="8"/>
  </w:num>
  <w:num w:numId="7">
    <w:abstractNumId w:val="16"/>
  </w:num>
  <w:num w:numId="8">
    <w:abstractNumId w:val="18"/>
  </w:num>
  <w:num w:numId="9">
    <w:abstractNumId w:val="39"/>
  </w:num>
  <w:num w:numId="10">
    <w:abstractNumId w:val="29"/>
  </w:num>
  <w:num w:numId="11">
    <w:abstractNumId w:val="46"/>
  </w:num>
  <w:num w:numId="12">
    <w:abstractNumId w:val="7"/>
  </w:num>
  <w:num w:numId="13">
    <w:abstractNumId w:val="37"/>
  </w:num>
  <w:num w:numId="14">
    <w:abstractNumId w:val="12"/>
  </w:num>
  <w:num w:numId="15">
    <w:abstractNumId w:val="41"/>
  </w:num>
  <w:num w:numId="16">
    <w:abstractNumId w:val="11"/>
  </w:num>
  <w:num w:numId="17">
    <w:abstractNumId w:val="38"/>
  </w:num>
  <w:num w:numId="18">
    <w:abstractNumId w:val="17"/>
  </w:num>
  <w:num w:numId="19">
    <w:abstractNumId w:val="22"/>
  </w:num>
  <w:num w:numId="20">
    <w:abstractNumId w:val="27"/>
  </w:num>
  <w:num w:numId="21">
    <w:abstractNumId w:val="48"/>
  </w:num>
  <w:num w:numId="22">
    <w:abstractNumId w:val="28"/>
  </w:num>
  <w:num w:numId="23">
    <w:abstractNumId w:val="19"/>
  </w:num>
  <w:num w:numId="24">
    <w:abstractNumId w:val="2"/>
  </w:num>
  <w:num w:numId="25">
    <w:abstractNumId w:val="23"/>
  </w:num>
  <w:num w:numId="26">
    <w:abstractNumId w:val="43"/>
  </w:num>
  <w:num w:numId="27">
    <w:abstractNumId w:val="33"/>
  </w:num>
  <w:num w:numId="28">
    <w:abstractNumId w:val="25"/>
  </w:num>
  <w:num w:numId="29">
    <w:abstractNumId w:val="40"/>
  </w:num>
  <w:num w:numId="30">
    <w:abstractNumId w:val="10"/>
  </w:num>
  <w:num w:numId="31">
    <w:abstractNumId w:val="30"/>
  </w:num>
  <w:num w:numId="32">
    <w:abstractNumId w:val="34"/>
  </w:num>
  <w:num w:numId="33">
    <w:abstractNumId w:val="15"/>
  </w:num>
  <w:num w:numId="34">
    <w:abstractNumId w:val="44"/>
  </w:num>
  <w:num w:numId="35">
    <w:abstractNumId w:val="35"/>
  </w:num>
  <w:num w:numId="36">
    <w:abstractNumId w:val="0"/>
  </w:num>
  <w:num w:numId="37">
    <w:abstractNumId w:val="1"/>
  </w:num>
  <w:num w:numId="38">
    <w:abstractNumId w:val="32"/>
  </w:num>
  <w:num w:numId="39">
    <w:abstractNumId w:val="5"/>
  </w:num>
  <w:num w:numId="40">
    <w:abstractNumId w:val="13"/>
  </w:num>
  <w:num w:numId="41">
    <w:abstractNumId w:val="3"/>
  </w:num>
  <w:num w:numId="42">
    <w:abstractNumId w:val="21"/>
  </w:num>
  <w:num w:numId="43">
    <w:abstractNumId w:val="47"/>
  </w:num>
  <w:num w:numId="44">
    <w:abstractNumId w:val="45"/>
  </w:num>
  <w:num w:numId="45">
    <w:abstractNumId w:val="36"/>
  </w:num>
  <w:num w:numId="46">
    <w:abstractNumId w:val="9"/>
  </w:num>
  <w:num w:numId="47">
    <w:abstractNumId w:val="42"/>
  </w:num>
  <w:num w:numId="48">
    <w:abstractNumId w:val="14"/>
  </w:num>
  <w:num w:numId="49">
    <w:abstractNumId w:val="26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0B423A"/>
    <w:rsid w:val="00107540"/>
    <w:rsid w:val="00141F8B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2F6AD7"/>
    <w:rsid w:val="00347F1B"/>
    <w:rsid w:val="00391BFA"/>
    <w:rsid w:val="0040718D"/>
    <w:rsid w:val="0043533E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1C96"/>
    <w:rsid w:val="00677990"/>
    <w:rsid w:val="0069381D"/>
    <w:rsid w:val="007372B2"/>
    <w:rsid w:val="00774BED"/>
    <w:rsid w:val="00787085"/>
    <w:rsid w:val="007C53E8"/>
    <w:rsid w:val="007E3F71"/>
    <w:rsid w:val="008E6B08"/>
    <w:rsid w:val="009C2D90"/>
    <w:rsid w:val="009E45E0"/>
    <w:rsid w:val="00A32A5A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86D2D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0B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3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77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1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8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6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2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7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1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51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96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9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5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1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5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0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7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0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87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8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54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37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9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0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91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2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59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1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7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7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2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2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87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92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7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2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56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1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9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0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10304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026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5783257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58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471643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51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60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305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80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6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5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3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18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79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44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05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8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4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0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89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37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09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73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6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43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06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59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93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24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3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7966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71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008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4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8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1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6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65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8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1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99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6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6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4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73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5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0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2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54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61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8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6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29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7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0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4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2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77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27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4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17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33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6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85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46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84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6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61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7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09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33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0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7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095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7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1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7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3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6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43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2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2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8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3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00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unT46Hq0EeiLrA7SIbVCTg_bae4d1207ab411e8b20dcf3779aa5f1e_text_editor.cpp?Expires=1617062400&amp;Signature=MyCu0oMYp2DAfZr7TWzd3slZ4d6NCQxgTNq1KogJsvvTRgoFJ7W~wm1OB-rQRiV4vuWZNDIdfOACqYVijftoA~uo-iHSryc6TEDKm30Z6t5zhF5Q8up9iGPjvCD26TlYM1XuDwODfESTzFAdkRk1CE1Pd9wxKkS0cCS9O88xXrs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37</cp:revision>
  <dcterms:created xsi:type="dcterms:W3CDTF">2021-03-26T20:46:00Z</dcterms:created>
  <dcterms:modified xsi:type="dcterms:W3CDTF">2021-03-28T01:19:00Z</dcterms:modified>
</cp:coreProperties>
</file>