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234" w:rsidRDefault="00B24234" w:rsidP="00B24234">
      <w:pPr>
        <w:numPr>
          <w:ilvl w:val="0"/>
          <w:numId w:val="1"/>
        </w:numPr>
        <w:spacing w:after="0" w:line="240" w:lineRule="auto"/>
        <w:rPr>
          <w:rFonts w:ascii="Times LT Std" w:hAnsi="Times LT Std" w:cs="Traditional Arabic"/>
          <w:b/>
          <w:bCs/>
          <w:snapToGrid w:val="0"/>
          <w:color w:val="auto"/>
        </w:rPr>
      </w:pPr>
      <w:r>
        <w:rPr>
          <w:rFonts w:ascii="Times LT Std" w:hAnsi="Times LT Std" w:cs="Traditional Arabic"/>
          <w:b/>
          <w:bCs/>
          <w:snapToGrid w:val="0"/>
          <w:color w:val="auto"/>
        </w:rPr>
        <w:t>FIKIH</w:t>
      </w:r>
    </w:p>
    <w:p w:rsidR="00B24234" w:rsidRDefault="00B24234" w:rsidP="00B24234">
      <w:pPr>
        <w:numPr>
          <w:ilvl w:val="0"/>
          <w:numId w:val="2"/>
        </w:numPr>
        <w:spacing w:after="0" w:line="240" w:lineRule="auto"/>
        <w:rPr>
          <w:rFonts w:ascii="Times LT Std" w:hAnsi="Times LT Std" w:cs="Traditional Arabic"/>
          <w:b/>
          <w:bCs/>
          <w:snapToGrid w:val="0"/>
          <w:color w:val="auto"/>
        </w:rPr>
      </w:pPr>
      <w:r>
        <w:rPr>
          <w:rFonts w:ascii="Times LT Std" w:hAnsi="Times LT Std" w:cs="Traditional Arabic"/>
          <w:b/>
          <w:bCs/>
          <w:snapToGrid w:val="0"/>
          <w:color w:val="auto"/>
        </w:rPr>
        <w:t xml:space="preserve">KELAS VII SEMESTER GANJIL   </w:t>
      </w:r>
    </w:p>
    <w:tbl>
      <w:tblPr>
        <w:tblW w:w="8460" w:type="dxa"/>
        <w:tblInd w:w="108" w:type="dxa"/>
        <w:tblLayout w:type="fixed"/>
        <w:tblLook w:val="0000" w:firstRow="0" w:lastRow="0" w:firstColumn="0" w:lastColumn="0" w:noHBand="0" w:noVBand="0"/>
      </w:tblPr>
      <w:tblGrid>
        <w:gridCol w:w="3863"/>
        <w:gridCol w:w="4597"/>
      </w:tblGrid>
      <w:tr w:rsidR="00B24234" w:rsidTr="003739B0">
        <w:trPr>
          <w:trHeight w:val="196"/>
          <w:tblHeader/>
        </w:trPr>
        <w:tc>
          <w:tcPr>
            <w:tcW w:w="3863" w:type="dxa"/>
            <w:tcBorders>
              <w:top w:val="single" w:sz="4" w:space="0" w:color="000000"/>
              <w:left w:val="single" w:sz="4" w:space="0" w:color="000000"/>
              <w:bottom w:val="double" w:sz="4" w:space="0" w:color="auto"/>
              <w:right w:val="nil"/>
            </w:tcBorders>
          </w:tcPr>
          <w:p w:rsidR="00B24234" w:rsidRDefault="00B24234" w:rsidP="003739B0">
            <w:pPr>
              <w:spacing w:after="0" w:line="240" w:lineRule="auto"/>
              <w:ind w:left="284" w:hanging="284"/>
              <w:jc w:val="center"/>
              <w:rPr>
                <w:rFonts w:ascii="Times LT Std" w:hAnsi="Times LT Std" w:cs="Traditional Arabic"/>
                <w:b/>
                <w:bCs/>
                <w:snapToGrid w:val="0"/>
                <w:color w:val="auto"/>
                <w:sz w:val="22"/>
                <w:szCs w:val="22"/>
              </w:rPr>
            </w:pPr>
            <w:r>
              <w:rPr>
                <w:rFonts w:ascii="Times LT Std" w:hAnsi="Times LT Std" w:cs="Traditional Arabic"/>
                <w:b/>
                <w:bCs/>
                <w:snapToGrid w:val="0"/>
                <w:color w:val="auto"/>
                <w:sz w:val="22"/>
                <w:szCs w:val="22"/>
              </w:rPr>
              <w:t xml:space="preserve">KOMPETENSI INTI </w:t>
            </w:r>
          </w:p>
        </w:tc>
        <w:tc>
          <w:tcPr>
            <w:tcW w:w="4597" w:type="dxa"/>
            <w:tcBorders>
              <w:top w:val="single" w:sz="4" w:space="0" w:color="000000"/>
              <w:left w:val="single" w:sz="4" w:space="0" w:color="000000"/>
              <w:bottom w:val="double" w:sz="4" w:space="0" w:color="auto"/>
              <w:right w:val="single" w:sz="4" w:space="0" w:color="000000"/>
            </w:tcBorders>
          </w:tcPr>
          <w:p w:rsidR="00B24234" w:rsidRDefault="00B24234" w:rsidP="003739B0">
            <w:pPr>
              <w:spacing w:after="0" w:line="240" w:lineRule="auto"/>
              <w:ind w:left="567" w:hanging="567"/>
              <w:jc w:val="center"/>
              <w:rPr>
                <w:rFonts w:ascii="Times LT Std" w:hAnsi="Times LT Std" w:cs="Traditional Arabic"/>
                <w:snapToGrid w:val="0"/>
                <w:color w:val="auto"/>
                <w:sz w:val="22"/>
                <w:szCs w:val="22"/>
              </w:rPr>
            </w:pPr>
            <w:r>
              <w:rPr>
                <w:rFonts w:ascii="Times LT Std" w:hAnsi="Times LT Std" w:cs="Traditional Arabic"/>
                <w:b/>
                <w:bCs/>
                <w:snapToGrid w:val="0"/>
                <w:color w:val="auto"/>
                <w:sz w:val="22"/>
                <w:szCs w:val="22"/>
              </w:rPr>
              <w:t>KOMPETENSI DASAR</w:t>
            </w:r>
          </w:p>
        </w:tc>
      </w:tr>
      <w:tr w:rsidR="00B24234" w:rsidTr="003739B0">
        <w:tc>
          <w:tcPr>
            <w:tcW w:w="3863" w:type="dxa"/>
            <w:tcBorders>
              <w:top w:val="double" w:sz="4" w:space="0" w:color="auto"/>
              <w:left w:val="single" w:sz="4" w:space="0" w:color="000000"/>
              <w:bottom w:val="single" w:sz="4" w:space="0" w:color="000000"/>
              <w:right w:val="nil"/>
            </w:tcBorders>
          </w:tcPr>
          <w:p w:rsidR="00B24234" w:rsidRDefault="00B24234" w:rsidP="00B24234">
            <w:pPr>
              <w:pStyle w:val="Default"/>
              <w:numPr>
                <w:ilvl w:val="0"/>
                <w:numId w:val="3"/>
              </w:numPr>
              <w:ind w:left="284" w:hanging="284"/>
              <w:rPr>
                <w:rFonts w:ascii="Times LT Std" w:hAnsi="Times LT Std" w:cs="Traditional Arabic"/>
                <w:snapToGrid w:val="0"/>
                <w:color w:val="auto"/>
              </w:rPr>
            </w:pPr>
            <w:r>
              <w:rPr>
                <w:rFonts w:ascii="Times LT Std" w:hAnsi="Times LT Std" w:cs="Traditional Arabic"/>
                <w:snapToGrid w:val="0"/>
                <w:color w:val="auto"/>
              </w:rPr>
              <w:t>Menghargai dan menghayati ajaran agama yang dianutnya</w:t>
            </w:r>
          </w:p>
          <w:p w:rsidR="00B24234" w:rsidRDefault="00B24234" w:rsidP="003739B0">
            <w:pPr>
              <w:pStyle w:val="NormalWeb"/>
              <w:spacing w:before="0" w:beforeAutospacing="0" w:after="0" w:afterAutospacing="0"/>
              <w:ind w:left="284" w:hanging="284"/>
              <w:rPr>
                <w:rFonts w:ascii="Times LT Std" w:hAnsi="Times LT Std" w:cs="Traditional Arabic"/>
                <w:snapToGrid w:val="0"/>
                <w:sz w:val="22"/>
                <w:szCs w:val="22"/>
              </w:rPr>
            </w:pPr>
          </w:p>
        </w:tc>
        <w:tc>
          <w:tcPr>
            <w:tcW w:w="4597" w:type="dxa"/>
            <w:tcBorders>
              <w:top w:val="double" w:sz="4" w:space="0" w:color="auto"/>
              <w:left w:val="single" w:sz="4" w:space="0" w:color="000000"/>
              <w:bottom w:val="single" w:sz="4" w:space="0" w:color="000000"/>
              <w:right w:val="single" w:sz="4" w:space="0" w:color="000000"/>
            </w:tcBorders>
          </w:tcPr>
          <w:p w:rsidR="00B24234" w:rsidRDefault="00B24234" w:rsidP="00B24234">
            <w:pPr>
              <w:numPr>
                <w:ilvl w:val="1"/>
                <w:numId w:val="4"/>
              </w:numPr>
              <w:spacing w:after="0" w:line="240" w:lineRule="auto"/>
              <w:ind w:left="567" w:hanging="567"/>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 xml:space="preserve">Meyakini pentingnya bersuci dari hadas dan najis </w:t>
            </w:r>
          </w:p>
          <w:p w:rsidR="00B24234" w:rsidRDefault="00B24234" w:rsidP="00B24234">
            <w:pPr>
              <w:numPr>
                <w:ilvl w:val="1"/>
                <w:numId w:val="4"/>
              </w:numPr>
              <w:spacing w:after="0" w:line="240" w:lineRule="auto"/>
              <w:ind w:left="567" w:hanging="567"/>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 xml:space="preserve">Menghayati hikmah dari ketentuan salat lima waktu </w:t>
            </w:r>
          </w:p>
          <w:p w:rsidR="00B24234" w:rsidRDefault="00B24234" w:rsidP="00B24234">
            <w:pPr>
              <w:numPr>
                <w:ilvl w:val="1"/>
                <w:numId w:val="4"/>
              </w:numPr>
              <w:spacing w:after="0" w:line="240" w:lineRule="auto"/>
              <w:ind w:left="567" w:hanging="567"/>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 xml:space="preserve">Menghayati hikmah dari ketentuan waktu salat lima waktu </w:t>
            </w:r>
          </w:p>
          <w:p w:rsidR="00B24234" w:rsidRDefault="00B24234" w:rsidP="00B24234">
            <w:pPr>
              <w:numPr>
                <w:ilvl w:val="1"/>
                <w:numId w:val="4"/>
              </w:numPr>
              <w:spacing w:after="0" w:line="240" w:lineRule="auto"/>
              <w:ind w:left="567" w:hanging="567"/>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 xml:space="preserve">Menghayati makna azan dan ikamah </w:t>
            </w:r>
          </w:p>
          <w:p w:rsidR="00B24234" w:rsidRDefault="00B24234" w:rsidP="00B24234">
            <w:pPr>
              <w:numPr>
                <w:ilvl w:val="1"/>
                <w:numId w:val="4"/>
              </w:numPr>
              <w:spacing w:after="0" w:line="240" w:lineRule="auto"/>
              <w:ind w:left="567" w:hanging="567"/>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Meyakini hikmah salat berjamaah</w:t>
            </w:r>
          </w:p>
          <w:p w:rsidR="00B24234" w:rsidRDefault="00B24234" w:rsidP="00B24234">
            <w:pPr>
              <w:numPr>
                <w:ilvl w:val="1"/>
                <w:numId w:val="4"/>
              </w:numPr>
              <w:spacing w:after="0" w:line="240" w:lineRule="auto"/>
              <w:ind w:left="567" w:hanging="567"/>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Meyakini pentingnya sujud sahwi</w:t>
            </w:r>
          </w:p>
          <w:p w:rsidR="00B24234" w:rsidRDefault="00B24234" w:rsidP="00B24234">
            <w:pPr>
              <w:numPr>
                <w:ilvl w:val="1"/>
                <w:numId w:val="4"/>
              </w:numPr>
              <w:spacing w:after="0" w:line="240" w:lineRule="auto"/>
              <w:ind w:left="567" w:hanging="567"/>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Meyakini manfaat zikir dan doa</w:t>
            </w:r>
          </w:p>
        </w:tc>
      </w:tr>
      <w:tr w:rsidR="00B24234" w:rsidTr="003739B0">
        <w:tc>
          <w:tcPr>
            <w:tcW w:w="3863" w:type="dxa"/>
            <w:tcBorders>
              <w:top w:val="nil"/>
              <w:left w:val="single" w:sz="4" w:space="0" w:color="000000"/>
              <w:bottom w:val="single" w:sz="4" w:space="0" w:color="000000"/>
              <w:right w:val="nil"/>
            </w:tcBorders>
          </w:tcPr>
          <w:p w:rsidR="00B24234" w:rsidRDefault="00B24234" w:rsidP="00B24234">
            <w:pPr>
              <w:pStyle w:val="Default"/>
              <w:numPr>
                <w:ilvl w:val="0"/>
                <w:numId w:val="3"/>
              </w:numPr>
              <w:ind w:left="284" w:hanging="284"/>
              <w:rPr>
                <w:rFonts w:ascii="Times LT Std" w:hAnsi="Times LT Std" w:cs="Traditional Arabic"/>
                <w:snapToGrid w:val="0"/>
                <w:color w:val="auto"/>
              </w:rPr>
            </w:pPr>
            <w:r>
              <w:rPr>
                <w:rFonts w:ascii="Times LT Std" w:hAnsi="Times LT Std" w:cs="Traditional Arabic"/>
                <w:snapToGrid w:val="0"/>
                <w:color w:val="auto"/>
              </w:rPr>
              <w:t xml:space="preserve">Menghargai dan menghayati perilaku jujur, disiplin, tanggung jawab, peduli (toleransi, gotong royong), santun, percaya diri, dalam berinteraksi secara efektif dengan lingkungan sosial dan alam dalam jangkauan pergaulan dan keberadaannya </w:t>
            </w:r>
          </w:p>
        </w:tc>
        <w:tc>
          <w:tcPr>
            <w:tcW w:w="4597" w:type="dxa"/>
            <w:tcBorders>
              <w:top w:val="nil"/>
              <w:left w:val="single" w:sz="4" w:space="0" w:color="000000"/>
              <w:bottom w:val="single" w:sz="4" w:space="0" w:color="000000"/>
              <w:right w:val="single" w:sz="4" w:space="0" w:color="000000"/>
            </w:tcBorders>
          </w:tcPr>
          <w:p w:rsidR="00B24234" w:rsidRDefault="00B24234" w:rsidP="00B24234">
            <w:pPr>
              <w:numPr>
                <w:ilvl w:val="1"/>
                <w:numId w:val="5"/>
              </w:numPr>
              <w:tabs>
                <w:tab w:val="clear" w:pos="252"/>
              </w:tabs>
              <w:spacing w:after="0" w:line="240" w:lineRule="auto"/>
              <w:ind w:left="567" w:hanging="567"/>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Membiasakan diri berperilaku bersih sebagai implementasi dari pemahaman tentang tata cara bersuci</w:t>
            </w:r>
          </w:p>
          <w:p w:rsidR="00B24234" w:rsidRDefault="00B24234" w:rsidP="00B24234">
            <w:pPr>
              <w:numPr>
                <w:ilvl w:val="1"/>
                <w:numId w:val="5"/>
              </w:numPr>
              <w:tabs>
                <w:tab w:val="clear" w:pos="252"/>
              </w:tabs>
              <w:spacing w:after="0" w:line="240" w:lineRule="auto"/>
              <w:ind w:left="567" w:hanging="567"/>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Membiasakan diri berperilaku tertib dan disiplin sebagai implementasi dari pemahaman tentang salat lima waktu</w:t>
            </w:r>
          </w:p>
          <w:p w:rsidR="00B24234" w:rsidRDefault="00B24234" w:rsidP="00B24234">
            <w:pPr>
              <w:numPr>
                <w:ilvl w:val="1"/>
                <w:numId w:val="5"/>
              </w:numPr>
              <w:tabs>
                <w:tab w:val="clear" w:pos="252"/>
              </w:tabs>
              <w:spacing w:after="0" w:line="240" w:lineRule="auto"/>
              <w:ind w:left="567" w:hanging="567"/>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Membiasakan berperilaku disiplin dan tepat waktu sebagai implementasi dari pemahaman tentang waktu-waktu salat fardlu</w:t>
            </w:r>
          </w:p>
          <w:p w:rsidR="00B24234" w:rsidRDefault="00B24234" w:rsidP="00B24234">
            <w:pPr>
              <w:numPr>
                <w:ilvl w:val="1"/>
                <w:numId w:val="5"/>
              </w:numPr>
              <w:tabs>
                <w:tab w:val="clear" w:pos="252"/>
              </w:tabs>
              <w:spacing w:after="0" w:line="240" w:lineRule="auto"/>
              <w:ind w:left="567" w:hanging="567"/>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 xml:space="preserve">Membiasakan diri berperilaku peduli sebagai implementasi dari pemahaman tentang azan dan ikamah </w:t>
            </w:r>
          </w:p>
          <w:p w:rsidR="00B24234" w:rsidRDefault="00B24234" w:rsidP="00B24234">
            <w:pPr>
              <w:numPr>
                <w:ilvl w:val="1"/>
                <w:numId w:val="5"/>
              </w:numPr>
              <w:tabs>
                <w:tab w:val="clear" w:pos="252"/>
              </w:tabs>
              <w:spacing w:after="0" w:line="240" w:lineRule="auto"/>
              <w:ind w:left="567" w:hanging="567"/>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Membiasakan sikap kebersamaan dan kekeluargaan sebagai implementasi dari pemahaman tentang salat berjamaah</w:t>
            </w:r>
          </w:p>
          <w:p w:rsidR="00B24234" w:rsidRDefault="00B24234" w:rsidP="00B24234">
            <w:pPr>
              <w:numPr>
                <w:ilvl w:val="1"/>
                <w:numId w:val="5"/>
              </w:numPr>
              <w:tabs>
                <w:tab w:val="clear" w:pos="252"/>
              </w:tabs>
              <w:spacing w:after="0" w:line="240" w:lineRule="auto"/>
              <w:ind w:left="567" w:hanging="567"/>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Membiasakan diri berperilaku taat dan tanggungjawab sebagai implementasi dari pemahaman tentang ketentuan sujud sahwi.</w:t>
            </w:r>
          </w:p>
          <w:p w:rsidR="00B24234" w:rsidRDefault="00B24234" w:rsidP="00B24234">
            <w:pPr>
              <w:numPr>
                <w:ilvl w:val="1"/>
                <w:numId w:val="5"/>
              </w:numPr>
              <w:tabs>
                <w:tab w:val="clear" w:pos="252"/>
              </w:tabs>
              <w:spacing w:after="0" w:line="240" w:lineRule="auto"/>
              <w:ind w:left="567" w:hanging="567"/>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 xml:space="preserve">Membiasakan diri berperilaku santun dan percaya diri sebagai implementasi dari pemahaman tentang zikir dan doa setelah salat </w:t>
            </w:r>
          </w:p>
        </w:tc>
      </w:tr>
      <w:tr w:rsidR="00B24234" w:rsidTr="003739B0">
        <w:tc>
          <w:tcPr>
            <w:tcW w:w="3863" w:type="dxa"/>
            <w:tcBorders>
              <w:top w:val="nil"/>
              <w:left w:val="single" w:sz="4" w:space="0" w:color="000000"/>
              <w:bottom w:val="single" w:sz="4" w:space="0" w:color="000000"/>
              <w:right w:val="nil"/>
            </w:tcBorders>
          </w:tcPr>
          <w:p w:rsidR="00B24234" w:rsidRDefault="00B24234" w:rsidP="00B24234">
            <w:pPr>
              <w:pStyle w:val="Default"/>
              <w:numPr>
                <w:ilvl w:val="0"/>
                <w:numId w:val="3"/>
              </w:numPr>
              <w:ind w:left="284" w:hanging="284"/>
              <w:rPr>
                <w:rFonts w:ascii="Times LT Std" w:hAnsi="Times LT Std" w:cs="Traditional Arabic"/>
                <w:snapToGrid w:val="0"/>
                <w:color w:val="auto"/>
              </w:rPr>
            </w:pPr>
            <w:r>
              <w:rPr>
                <w:rFonts w:ascii="Times LT Std" w:hAnsi="Times LT Std" w:cs="Traditional Arabic"/>
                <w:snapToGrid w:val="0"/>
                <w:color w:val="auto"/>
              </w:rPr>
              <w:t xml:space="preserve">Memahami pengetahuan (faktual, konseptual, dan prosedural) berdasarkan rasa ingin tahunya tentang ilmu pengetahuan, teknologi, seni, budaya terkait fenomena dan kejadian tampak mata </w:t>
            </w:r>
          </w:p>
          <w:p w:rsidR="00B24234" w:rsidRDefault="00B24234" w:rsidP="003739B0">
            <w:pPr>
              <w:pStyle w:val="NormalWeb"/>
              <w:spacing w:before="0" w:beforeAutospacing="0" w:after="0" w:afterAutospacing="0"/>
              <w:ind w:left="284" w:hanging="284"/>
              <w:rPr>
                <w:rFonts w:ascii="Times LT Std" w:hAnsi="Times LT Std" w:cs="Traditional Arabic"/>
                <w:snapToGrid w:val="0"/>
                <w:sz w:val="22"/>
                <w:szCs w:val="22"/>
              </w:rPr>
            </w:pPr>
          </w:p>
        </w:tc>
        <w:tc>
          <w:tcPr>
            <w:tcW w:w="4597" w:type="dxa"/>
            <w:tcBorders>
              <w:top w:val="nil"/>
              <w:left w:val="single" w:sz="4" w:space="0" w:color="000000"/>
              <w:bottom w:val="single" w:sz="4" w:space="0" w:color="000000"/>
              <w:right w:val="single" w:sz="4" w:space="0" w:color="000000"/>
            </w:tcBorders>
          </w:tcPr>
          <w:p w:rsidR="00B24234" w:rsidRDefault="00B24234" w:rsidP="00B24234">
            <w:pPr>
              <w:pStyle w:val="ListParagraph1"/>
              <w:numPr>
                <w:ilvl w:val="1"/>
                <w:numId w:val="3"/>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Memahami</w:t>
            </w:r>
            <w:r w:rsidR="002514C3">
              <w:rPr>
                <w:rFonts w:ascii="Times LT Std" w:hAnsi="Times LT Std" w:cs="Traditional Arabic"/>
                <w:snapToGrid w:val="0"/>
                <w:color w:val="auto"/>
                <w:sz w:val="24"/>
                <w:szCs w:val="24"/>
              </w:rPr>
              <w:t xml:space="preserve"> </w:t>
            </w:r>
            <w:bookmarkStart w:id="0" w:name="_GoBack"/>
            <w:bookmarkEnd w:id="0"/>
            <w:r>
              <w:rPr>
                <w:rFonts w:ascii="Times LT Std" w:hAnsi="Times LT Std" w:cs="Traditional Arabic"/>
                <w:snapToGrid w:val="0"/>
                <w:color w:val="auto"/>
                <w:sz w:val="24"/>
                <w:szCs w:val="24"/>
              </w:rPr>
              <w:t>hadas dan najis dan tata cara menyucikanya</w:t>
            </w:r>
          </w:p>
          <w:p w:rsidR="00B24234" w:rsidRDefault="00B24234" w:rsidP="00B24234">
            <w:pPr>
              <w:pStyle w:val="ListParagraph1"/>
              <w:numPr>
                <w:ilvl w:val="1"/>
                <w:numId w:val="3"/>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Memahami ketentuan salat lima waktu</w:t>
            </w:r>
          </w:p>
          <w:p w:rsidR="00B24234" w:rsidRDefault="00B24234" w:rsidP="00B24234">
            <w:pPr>
              <w:pStyle w:val="ListParagraph1"/>
              <w:numPr>
                <w:ilvl w:val="1"/>
                <w:numId w:val="3"/>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Memahami waktu-waktu salat lima waktu</w:t>
            </w:r>
          </w:p>
          <w:p w:rsidR="00B24234" w:rsidRDefault="00B24234" w:rsidP="00B24234">
            <w:pPr>
              <w:pStyle w:val="ListParagraph1"/>
              <w:numPr>
                <w:ilvl w:val="1"/>
                <w:numId w:val="3"/>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Memahami ketentuan azan dan ikamah</w:t>
            </w:r>
          </w:p>
          <w:p w:rsidR="00B24234" w:rsidRDefault="00B24234" w:rsidP="00B24234">
            <w:pPr>
              <w:pStyle w:val="ListParagraph1"/>
              <w:numPr>
                <w:ilvl w:val="1"/>
                <w:numId w:val="3"/>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Menganalisis ketentuan salat berjamaah</w:t>
            </w:r>
          </w:p>
          <w:p w:rsidR="00B24234" w:rsidRDefault="00B24234" w:rsidP="00B24234">
            <w:pPr>
              <w:pStyle w:val="ListParagraph1"/>
              <w:numPr>
                <w:ilvl w:val="1"/>
                <w:numId w:val="3"/>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Memahami ketentuan sujud sahwi</w:t>
            </w:r>
          </w:p>
          <w:p w:rsidR="00B24234" w:rsidRDefault="00B24234" w:rsidP="00B24234">
            <w:pPr>
              <w:pStyle w:val="ListParagraph1"/>
              <w:numPr>
                <w:ilvl w:val="1"/>
                <w:numId w:val="3"/>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Memahami tatacara berzikir dan berdoa setelah salat </w:t>
            </w:r>
          </w:p>
        </w:tc>
      </w:tr>
      <w:tr w:rsidR="00B24234" w:rsidTr="003739B0">
        <w:tc>
          <w:tcPr>
            <w:tcW w:w="3863" w:type="dxa"/>
            <w:tcBorders>
              <w:top w:val="nil"/>
              <w:left w:val="single" w:sz="4" w:space="0" w:color="000000"/>
              <w:bottom w:val="single" w:sz="4" w:space="0" w:color="000000"/>
              <w:right w:val="nil"/>
            </w:tcBorders>
          </w:tcPr>
          <w:p w:rsidR="00B24234" w:rsidRDefault="00B24234" w:rsidP="00B24234">
            <w:pPr>
              <w:pStyle w:val="Default"/>
              <w:numPr>
                <w:ilvl w:val="0"/>
                <w:numId w:val="3"/>
              </w:numPr>
              <w:ind w:left="284" w:hanging="284"/>
              <w:rPr>
                <w:rFonts w:ascii="Times LT Std" w:hAnsi="Times LT Std" w:cs="Traditional Arabic"/>
                <w:snapToGrid w:val="0"/>
                <w:color w:val="auto"/>
              </w:rPr>
            </w:pPr>
            <w:r>
              <w:rPr>
                <w:rFonts w:ascii="Times LT Std" w:hAnsi="Times LT Std" w:cs="Traditional Arabic"/>
                <w:snapToGrid w:val="0"/>
                <w:color w:val="auto"/>
              </w:rPr>
              <w:t xml:space="preserve">Mencoba, mengolah, dan menyaji </w:t>
            </w:r>
            <w:r>
              <w:rPr>
                <w:rFonts w:ascii="Times LT Std" w:hAnsi="Times LT Std" w:cs="Traditional Arabic"/>
                <w:snapToGrid w:val="0"/>
                <w:color w:val="auto"/>
              </w:rPr>
              <w:lastRenderedPageBreak/>
              <w:t xml:space="preserve">dalam ranah konkret (menggunakan, mengurai, merangkai, memodifikasi, dan membuat) dan ranah abstrak (menulis, membaca, menghitung, menggambar, dan mengarang) sesuai dengan yang dipelajari di sekolah dan sumber lain yang sama dalam sudut pandang/teori </w:t>
            </w:r>
          </w:p>
        </w:tc>
        <w:tc>
          <w:tcPr>
            <w:tcW w:w="4597" w:type="dxa"/>
            <w:tcBorders>
              <w:top w:val="nil"/>
              <w:left w:val="single" w:sz="4" w:space="0" w:color="000000"/>
              <w:bottom w:val="single" w:sz="4" w:space="0" w:color="000000"/>
              <w:right w:val="single" w:sz="4" w:space="0" w:color="000000"/>
            </w:tcBorders>
          </w:tcPr>
          <w:p w:rsidR="00B24234" w:rsidRDefault="00B24234" w:rsidP="00B24234">
            <w:pPr>
              <w:pStyle w:val="ListParagraph1"/>
              <w:numPr>
                <w:ilvl w:val="1"/>
                <w:numId w:val="3"/>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lastRenderedPageBreak/>
              <w:t xml:space="preserve">Mendemonstrasikan tata cara bersuci </w:t>
            </w:r>
            <w:r>
              <w:rPr>
                <w:rFonts w:ascii="Times LT Std" w:hAnsi="Times LT Std" w:cs="Traditional Arabic"/>
                <w:snapToGrid w:val="0"/>
                <w:color w:val="auto"/>
                <w:sz w:val="24"/>
                <w:szCs w:val="24"/>
              </w:rPr>
              <w:lastRenderedPageBreak/>
              <w:t>dari hadas dan najis</w:t>
            </w:r>
          </w:p>
          <w:p w:rsidR="00B24234" w:rsidRDefault="00B24234" w:rsidP="00B24234">
            <w:pPr>
              <w:pStyle w:val="ListParagraph1"/>
              <w:numPr>
                <w:ilvl w:val="1"/>
                <w:numId w:val="3"/>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Mempraktikkan salat lima waktu </w:t>
            </w:r>
          </w:p>
          <w:p w:rsidR="00B24234" w:rsidRDefault="00B24234" w:rsidP="00B24234">
            <w:pPr>
              <w:pStyle w:val="ListParagraph1"/>
              <w:numPr>
                <w:ilvl w:val="1"/>
                <w:numId w:val="3"/>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Menpresentasikan penentuan waktu salat lima waktu</w:t>
            </w:r>
          </w:p>
          <w:p w:rsidR="00B24234" w:rsidRDefault="00B24234" w:rsidP="00B24234">
            <w:pPr>
              <w:pStyle w:val="ListParagraph1"/>
              <w:numPr>
                <w:ilvl w:val="1"/>
                <w:numId w:val="3"/>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Mempraktikkan azan dan ikamah</w:t>
            </w:r>
          </w:p>
          <w:p w:rsidR="00B24234" w:rsidRDefault="00B24234" w:rsidP="00B24234">
            <w:pPr>
              <w:pStyle w:val="ListParagraph1"/>
              <w:numPr>
                <w:ilvl w:val="1"/>
                <w:numId w:val="3"/>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Mendemonstrasikan tata cara salat berjamaah</w:t>
            </w:r>
          </w:p>
          <w:p w:rsidR="00B24234" w:rsidRDefault="00B24234" w:rsidP="00B24234">
            <w:pPr>
              <w:pStyle w:val="ListParagraph1"/>
              <w:numPr>
                <w:ilvl w:val="1"/>
                <w:numId w:val="3"/>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Memperagakan sujud sahwi</w:t>
            </w:r>
          </w:p>
          <w:p w:rsidR="00B24234" w:rsidRDefault="00B24234" w:rsidP="00B24234">
            <w:pPr>
              <w:pStyle w:val="ListParagraph1"/>
              <w:numPr>
                <w:ilvl w:val="1"/>
                <w:numId w:val="3"/>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Mendemonstrasikan zikir dan berdoa setelah salat </w:t>
            </w:r>
          </w:p>
        </w:tc>
      </w:tr>
    </w:tbl>
    <w:p w:rsidR="00B24234" w:rsidRDefault="00B24234" w:rsidP="00B24234">
      <w:pPr>
        <w:spacing w:after="0" w:line="240" w:lineRule="auto"/>
        <w:ind w:left="851" w:firstLine="0"/>
        <w:rPr>
          <w:rFonts w:ascii="Times LT Std" w:hAnsi="Times LT Std" w:cs="Traditional Arabic"/>
          <w:b/>
          <w:bCs/>
          <w:snapToGrid w:val="0"/>
          <w:color w:val="auto"/>
          <w:lang w:eastAsia="ar-SA"/>
        </w:rPr>
      </w:pPr>
    </w:p>
    <w:p w:rsidR="00B24234" w:rsidRDefault="00B24234" w:rsidP="00B24234">
      <w:pPr>
        <w:numPr>
          <w:ilvl w:val="0"/>
          <w:numId w:val="2"/>
        </w:numPr>
        <w:spacing w:after="0" w:line="240" w:lineRule="auto"/>
        <w:rPr>
          <w:rFonts w:ascii="Times LT Std" w:hAnsi="Times LT Std" w:cs="Traditional Arabic"/>
          <w:b/>
          <w:bCs/>
          <w:snapToGrid w:val="0"/>
          <w:color w:val="auto"/>
          <w:lang w:eastAsia="ar-SA"/>
        </w:rPr>
      </w:pPr>
      <w:r>
        <w:rPr>
          <w:rFonts w:ascii="Times LT Std" w:hAnsi="Times LT Std" w:cs="Traditional Arabic"/>
          <w:b/>
          <w:bCs/>
          <w:snapToGrid w:val="0"/>
          <w:color w:val="auto"/>
        </w:rPr>
        <w:t xml:space="preserve">KELAS VII SEMESTER GENAP </w:t>
      </w:r>
    </w:p>
    <w:tbl>
      <w:tblPr>
        <w:tblW w:w="8460" w:type="dxa"/>
        <w:tblInd w:w="108" w:type="dxa"/>
        <w:tblLayout w:type="fixed"/>
        <w:tblLook w:val="0000" w:firstRow="0" w:lastRow="0" w:firstColumn="0" w:lastColumn="0" w:noHBand="0" w:noVBand="0"/>
      </w:tblPr>
      <w:tblGrid>
        <w:gridCol w:w="3863"/>
        <w:gridCol w:w="4597"/>
      </w:tblGrid>
      <w:tr w:rsidR="00B24234" w:rsidTr="003739B0">
        <w:trPr>
          <w:trHeight w:val="250"/>
          <w:tblHeader/>
        </w:trPr>
        <w:tc>
          <w:tcPr>
            <w:tcW w:w="3863" w:type="dxa"/>
            <w:tcBorders>
              <w:top w:val="single" w:sz="4" w:space="0" w:color="000000"/>
              <w:left w:val="single" w:sz="4" w:space="0" w:color="000000"/>
              <w:bottom w:val="double" w:sz="4" w:space="0" w:color="auto"/>
              <w:right w:val="nil"/>
            </w:tcBorders>
          </w:tcPr>
          <w:p w:rsidR="00B24234" w:rsidRDefault="00B24234" w:rsidP="003739B0">
            <w:pPr>
              <w:snapToGrid w:val="0"/>
              <w:spacing w:after="0" w:line="240" w:lineRule="auto"/>
              <w:ind w:left="284" w:hanging="284"/>
              <w:jc w:val="center"/>
              <w:rPr>
                <w:rFonts w:ascii="Times LT Std" w:hAnsi="Times LT Std" w:cs="Traditional Arabic"/>
                <w:b/>
                <w:bCs/>
                <w:snapToGrid w:val="0"/>
                <w:color w:val="auto"/>
                <w:sz w:val="22"/>
                <w:szCs w:val="22"/>
                <w:lang w:eastAsia="ar-SA"/>
              </w:rPr>
            </w:pPr>
            <w:r>
              <w:rPr>
                <w:rFonts w:ascii="Times LT Std" w:hAnsi="Times LT Std" w:cs="Traditional Arabic"/>
                <w:b/>
                <w:bCs/>
                <w:snapToGrid w:val="0"/>
                <w:color w:val="auto"/>
                <w:sz w:val="22"/>
                <w:szCs w:val="22"/>
                <w:lang w:eastAsia="ar-SA"/>
              </w:rPr>
              <w:t xml:space="preserve">KOMPETENSI INTI </w:t>
            </w:r>
          </w:p>
        </w:tc>
        <w:tc>
          <w:tcPr>
            <w:tcW w:w="4597" w:type="dxa"/>
            <w:tcBorders>
              <w:top w:val="single" w:sz="4" w:space="0" w:color="000000"/>
              <w:left w:val="single" w:sz="4" w:space="0" w:color="000000"/>
              <w:bottom w:val="double" w:sz="4" w:space="0" w:color="auto"/>
              <w:right w:val="single" w:sz="4" w:space="0" w:color="000000"/>
            </w:tcBorders>
          </w:tcPr>
          <w:p w:rsidR="00B24234" w:rsidRDefault="00B24234" w:rsidP="003739B0">
            <w:pPr>
              <w:snapToGrid w:val="0"/>
              <w:spacing w:after="0" w:line="240" w:lineRule="auto"/>
              <w:ind w:left="567" w:hanging="567"/>
              <w:jc w:val="center"/>
              <w:rPr>
                <w:rFonts w:ascii="Times LT Std" w:hAnsi="Times LT Std" w:cs="Traditional Arabic"/>
                <w:b/>
                <w:bCs/>
                <w:snapToGrid w:val="0"/>
                <w:color w:val="auto"/>
                <w:sz w:val="22"/>
                <w:szCs w:val="22"/>
                <w:lang w:eastAsia="ar-SA"/>
              </w:rPr>
            </w:pPr>
            <w:r>
              <w:rPr>
                <w:rFonts w:ascii="Times LT Std" w:hAnsi="Times LT Std" w:cs="Traditional Arabic"/>
                <w:b/>
                <w:bCs/>
                <w:snapToGrid w:val="0"/>
                <w:color w:val="auto"/>
                <w:sz w:val="22"/>
                <w:szCs w:val="22"/>
                <w:lang w:eastAsia="ar-SA"/>
              </w:rPr>
              <w:t>KOMPETENSI DASAR</w:t>
            </w:r>
          </w:p>
        </w:tc>
      </w:tr>
      <w:tr w:rsidR="00B24234" w:rsidTr="003739B0">
        <w:tc>
          <w:tcPr>
            <w:tcW w:w="3863" w:type="dxa"/>
            <w:tcBorders>
              <w:top w:val="double" w:sz="4" w:space="0" w:color="auto"/>
              <w:left w:val="single" w:sz="4" w:space="0" w:color="000000"/>
              <w:bottom w:val="single" w:sz="4" w:space="0" w:color="000000"/>
              <w:right w:val="nil"/>
            </w:tcBorders>
          </w:tcPr>
          <w:p w:rsidR="00B24234" w:rsidRDefault="00B24234" w:rsidP="00B24234">
            <w:pPr>
              <w:pStyle w:val="Default"/>
              <w:numPr>
                <w:ilvl w:val="0"/>
                <w:numId w:val="6"/>
              </w:numPr>
              <w:ind w:left="284" w:hanging="284"/>
              <w:rPr>
                <w:rFonts w:ascii="Times LT Std" w:hAnsi="Times LT Std" w:cs="Traditional Arabic"/>
                <w:snapToGrid w:val="0"/>
                <w:color w:val="auto"/>
              </w:rPr>
            </w:pPr>
            <w:r>
              <w:rPr>
                <w:rFonts w:ascii="Times LT Std" w:hAnsi="Times LT Std" w:cs="Traditional Arabic"/>
                <w:snapToGrid w:val="0"/>
                <w:color w:val="auto"/>
              </w:rPr>
              <w:t>Menghargai dan menghayati ajaran agama yang dianutnya</w:t>
            </w:r>
          </w:p>
          <w:p w:rsidR="00B24234" w:rsidRDefault="00B24234" w:rsidP="003739B0">
            <w:pPr>
              <w:pStyle w:val="NormalWeb"/>
              <w:spacing w:before="0" w:beforeAutospacing="0" w:after="0" w:afterAutospacing="0"/>
              <w:ind w:left="284" w:hanging="284"/>
              <w:rPr>
                <w:rFonts w:ascii="Times LT Std" w:hAnsi="Times LT Std" w:cs="Traditional Arabic"/>
                <w:snapToGrid w:val="0"/>
                <w:sz w:val="22"/>
                <w:szCs w:val="22"/>
              </w:rPr>
            </w:pPr>
          </w:p>
        </w:tc>
        <w:tc>
          <w:tcPr>
            <w:tcW w:w="4597" w:type="dxa"/>
            <w:tcBorders>
              <w:top w:val="double" w:sz="4" w:space="0" w:color="auto"/>
              <w:left w:val="single" w:sz="4" w:space="0" w:color="000000"/>
              <w:bottom w:val="single" w:sz="4" w:space="0" w:color="000000"/>
              <w:right w:val="single" w:sz="4" w:space="0" w:color="000000"/>
            </w:tcBorders>
          </w:tcPr>
          <w:p w:rsidR="00B24234" w:rsidRDefault="00B24234" w:rsidP="00B24234">
            <w:pPr>
              <w:pStyle w:val="NormalWeb"/>
              <w:numPr>
                <w:ilvl w:val="1"/>
                <w:numId w:val="7"/>
              </w:numPr>
              <w:spacing w:before="0" w:beforeAutospacing="0" w:after="0" w:afterAutospacing="0"/>
              <w:ind w:left="567" w:hanging="567"/>
              <w:rPr>
                <w:rFonts w:ascii="Times LT Std" w:hAnsi="Times LT Std" w:cs="Traditional Arabic"/>
                <w:snapToGrid w:val="0"/>
                <w:sz w:val="22"/>
                <w:szCs w:val="22"/>
              </w:rPr>
            </w:pPr>
            <w:r>
              <w:rPr>
                <w:rFonts w:ascii="Times LT Std" w:hAnsi="Times LT Std" w:cs="Traditional Arabic"/>
                <w:snapToGrid w:val="0"/>
                <w:sz w:val="22"/>
                <w:szCs w:val="22"/>
              </w:rPr>
              <w:t>Meyakini kewajiban melaksanakan salat Jum’at</w:t>
            </w:r>
          </w:p>
          <w:p w:rsidR="00B24234" w:rsidRDefault="00B24234" w:rsidP="00B24234">
            <w:pPr>
              <w:pStyle w:val="NormalWeb"/>
              <w:numPr>
                <w:ilvl w:val="1"/>
                <w:numId w:val="7"/>
              </w:numPr>
              <w:spacing w:before="0" w:beforeAutospacing="0" w:after="0" w:afterAutospacing="0"/>
              <w:ind w:left="567" w:hanging="567"/>
              <w:rPr>
                <w:rFonts w:ascii="Times LT Std" w:hAnsi="Times LT Std" w:cs="Traditional Arabic"/>
                <w:snapToGrid w:val="0"/>
                <w:sz w:val="22"/>
                <w:szCs w:val="22"/>
              </w:rPr>
            </w:pPr>
            <w:r>
              <w:rPr>
                <w:rFonts w:ascii="Times LT Std" w:hAnsi="Times LT Std" w:cs="Traditional Arabic"/>
                <w:snapToGrid w:val="0"/>
                <w:sz w:val="22"/>
                <w:szCs w:val="22"/>
              </w:rPr>
              <w:t xml:space="preserve">Menghayati hikmah dari ketentuan salat Jamak dan Qasar </w:t>
            </w:r>
          </w:p>
          <w:p w:rsidR="00B24234" w:rsidRDefault="00B24234" w:rsidP="00B24234">
            <w:pPr>
              <w:pStyle w:val="NormalWeb"/>
              <w:numPr>
                <w:ilvl w:val="1"/>
                <w:numId w:val="7"/>
              </w:numPr>
              <w:spacing w:before="0" w:beforeAutospacing="0" w:after="0" w:afterAutospacing="0"/>
              <w:ind w:left="567" w:hanging="567"/>
              <w:rPr>
                <w:rFonts w:ascii="Times LT Std" w:hAnsi="Times LT Std" w:cs="Traditional Arabic"/>
                <w:snapToGrid w:val="0"/>
                <w:sz w:val="22"/>
                <w:szCs w:val="22"/>
              </w:rPr>
            </w:pPr>
            <w:r>
              <w:rPr>
                <w:rFonts w:ascii="Times LT Std" w:hAnsi="Times LT Std" w:cs="Traditional Arabic"/>
                <w:snapToGrid w:val="0"/>
                <w:sz w:val="22"/>
                <w:szCs w:val="22"/>
              </w:rPr>
              <w:t>Menghayati hikmah dari ketentuan salat dalam berbagai keadaan</w:t>
            </w:r>
          </w:p>
          <w:p w:rsidR="00B24234" w:rsidRDefault="00B24234" w:rsidP="00B24234">
            <w:pPr>
              <w:pStyle w:val="NormalWeb"/>
              <w:numPr>
                <w:ilvl w:val="1"/>
                <w:numId w:val="7"/>
              </w:numPr>
              <w:spacing w:before="0" w:beforeAutospacing="0" w:after="0" w:afterAutospacing="0"/>
              <w:ind w:left="567" w:hanging="567"/>
              <w:rPr>
                <w:rFonts w:ascii="Times LT Std" w:hAnsi="Times LT Std" w:cs="Traditional Arabic"/>
                <w:snapToGrid w:val="0"/>
                <w:sz w:val="22"/>
                <w:szCs w:val="22"/>
              </w:rPr>
            </w:pPr>
            <w:r>
              <w:rPr>
                <w:rFonts w:ascii="Times LT Std" w:hAnsi="Times LT Std" w:cs="Traditional Arabic"/>
                <w:snapToGrid w:val="0"/>
                <w:sz w:val="22"/>
                <w:szCs w:val="22"/>
              </w:rPr>
              <w:t xml:space="preserve">Menghayati hikmah dari salat sunah </w:t>
            </w:r>
          </w:p>
        </w:tc>
      </w:tr>
      <w:tr w:rsidR="00B24234" w:rsidTr="003739B0">
        <w:tc>
          <w:tcPr>
            <w:tcW w:w="3863" w:type="dxa"/>
            <w:tcBorders>
              <w:top w:val="nil"/>
              <w:left w:val="single" w:sz="4" w:space="0" w:color="000000"/>
              <w:bottom w:val="single" w:sz="4" w:space="0" w:color="000000"/>
              <w:right w:val="nil"/>
            </w:tcBorders>
          </w:tcPr>
          <w:p w:rsidR="00B24234" w:rsidRDefault="00B24234" w:rsidP="00B24234">
            <w:pPr>
              <w:pStyle w:val="Default"/>
              <w:numPr>
                <w:ilvl w:val="0"/>
                <w:numId w:val="6"/>
              </w:numPr>
              <w:ind w:left="284" w:hanging="284"/>
              <w:rPr>
                <w:rFonts w:ascii="Times LT Std" w:hAnsi="Times LT Std" w:cs="Traditional Arabic"/>
                <w:snapToGrid w:val="0"/>
                <w:color w:val="auto"/>
              </w:rPr>
            </w:pPr>
            <w:r>
              <w:rPr>
                <w:rFonts w:ascii="Times LT Std" w:hAnsi="Times LT Std" w:cs="Traditional Arabic"/>
                <w:snapToGrid w:val="0"/>
                <w:color w:val="auto"/>
              </w:rPr>
              <w:t>Menghargai dan menghayati perilaku jujur, disiplin, tanggung jawab, peduli (toleransi, gotong royong), santun, percaya diri, dalam berinteraksi secara efektif dengan lingkungan sosial dan alam dalam jangkauan pergaulan dan keberadaannya</w:t>
            </w:r>
          </w:p>
        </w:tc>
        <w:tc>
          <w:tcPr>
            <w:tcW w:w="4597" w:type="dxa"/>
            <w:tcBorders>
              <w:top w:val="nil"/>
              <w:left w:val="single" w:sz="4" w:space="0" w:color="000000"/>
              <w:bottom w:val="single" w:sz="4" w:space="0" w:color="000000"/>
              <w:right w:val="single" w:sz="4" w:space="0" w:color="000000"/>
            </w:tcBorders>
          </w:tcPr>
          <w:p w:rsidR="00B24234" w:rsidRDefault="00B24234" w:rsidP="00B24234">
            <w:pPr>
              <w:pStyle w:val="NormalWeb"/>
              <w:numPr>
                <w:ilvl w:val="1"/>
                <w:numId w:val="6"/>
              </w:numPr>
              <w:spacing w:before="0" w:beforeAutospacing="0" w:after="0" w:afterAutospacing="0"/>
              <w:ind w:left="567" w:hanging="567"/>
              <w:rPr>
                <w:rFonts w:ascii="Times LT Std" w:hAnsi="Times LT Std" w:cs="Traditional Arabic"/>
                <w:snapToGrid w:val="0"/>
                <w:sz w:val="22"/>
                <w:szCs w:val="22"/>
              </w:rPr>
            </w:pPr>
            <w:r>
              <w:rPr>
                <w:rFonts w:ascii="Times LT Std" w:hAnsi="Times LT Std" w:cs="Traditional Arabic"/>
                <w:snapToGrid w:val="0"/>
                <w:sz w:val="22"/>
                <w:szCs w:val="22"/>
              </w:rPr>
              <w:t>Membiasakan diri berperilaku disiplin sebagai implementasi dari pemahaman tentang ketentuan salat Jum’at</w:t>
            </w:r>
          </w:p>
          <w:p w:rsidR="00B24234" w:rsidRDefault="00B24234" w:rsidP="00B24234">
            <w:pPr>
              <w:pStyle w:val="NormalWeb"/>
              <w:numPr>
                <w:ilvl w:val="1"/>
                <w:numId w:val="6"/>
              </w:numPr>
              <w:spacing w:before="0" w:beforeAutospacing="0" w:after="0" w:afterAutospacing="0"/>
              <w:ind w:left="567" w:hanging="567"/>
              <w:rPr>
                <w:rFonts w:ascii="Times LT Std" w:hAnsi="Times LT Std" w:cs="Traditional Arabic"/>
                <w:snapToGrid w:val="0"/>
                <w:sz w:val="22"/>
                <w:szCs w:val="22"/>
              </w:rPr>
            </w:pPr>
            <w:r>
              <w:rPr>
                <w:rFonts w:ascii="Times LT Std" w:hAnsi="Times LT Std" w:cs="Traditional Arabic"/>
                <w:snapToGrid w:val="0"/>
                <w:sz w:val="22"/>
                <w:szCs w:val="22"/>
              </w:rPr>
              <w:t xml:space="preserve">Membiasakan diri berperilaku tanggungjawab sebagai implementasi dari pemahaman tentang ketentuan salat Jamak dan Qasar </w:t>
            </w:r>
          </w:p>
          <w:p w:rsidR="00B24234" w:rsidRDefault="00B24234" w:rsidP="00B24234">
            <w:pPr>
              <w:pStyle w:val="NormalWeb"/>
              <w:numPr>
                <w:ilvl w:val="1"/>
                <w:numId w:val="6"/>
              </w:numPr>
              <w:spacing w:before="0" w:beforeAutospacing="0" w:after="0" w:afterAutospacing="0"/>
              <w:ind w:left="567" w:hanging="567"/>
              <w:rPr>
                <w:rFonts w:ascii="Times LT Std" w:hAnsi="Times LT Std" w:cs="Traditional Arabic"/>
                <w:snapToGrid w:val="0"/>
                <w:sz w:val="22"/>
                <w:szCs w:val="22"/>
              </w:rPr>
            </w:pPr>
            <w:r>
              <w:rPr>
                <w:rFonts w:ascii="Times LT Std" w:hAnsi="Times LT Std" w:cs="Traditional Arabic"/>
                <w:snapToGrid w:val="0"/>
                <w:sz w:val="22"/>
                <w:szCs w:val="22"/>
              </w:rPr>
              <w:t xml:space="preserve">Membiasakan diri berperilaku tertib sebagai implementasi dari pemahaman tentang kaifiat salat wajib dalam berbagai keadaan </w:t>
            </w:r>
          </w:p>
          <w:p w:rsidR="00B24234" w:rsidRDefault="00B24234" w:rsidP="00B24234">
            <w:pPr>
              <w:pStyle w:val="NormalWeb"/>
              <w:numPr>
                <w:ilvl w:val="1"/>
                <w:numId w:val="6"/>
              </w:numPr>
              <w:spacing w:before="0" w:beforeAutospacing="0" w:after="0" w:afterAutospacing="0"/>
              <w:ind w:left="567" w:hanging="567"/>
              <w:rPr>
                <w:rFonts w:ascii="Times LT Std" w:hAnsi="Times LT Std" w:cs="Traditional Arabic"/>
                <w:snapToGrid w:val="0"/>
                <w:sz w:val="22"/>
                <w:szCs w:val="22"/>
              </w:rPr>
            </w:pPr>
            <w:r>
              <w:rPr>
                <w:rFonts w:ascii="Times LT Std" w:hAnsi="Times LT Std" w:cs="Traditional Arabic"/>
                <w:snapToGrid w:val="0"/>
                <w:sz w:val="22"/>
                <w:szCs w:val="22"/>
              </w:rPr>
              <w:t>Membiasakan diri berperilaku memiliki semangat dalam melakukan kebaikan sebagai implementasi dari pemahaman tentang salat sunah</w:t>
            </w:r>
          </w:p>
        </w:tc>
      </w:tr>
      <w:tr w:rsidR="00B24234" w:rsidTr="003739B0">
        <w:tc>
          <w:tcPr>
            <w:tcW w:w="3863" w:type="dxa"/>
            <w:tcBorders>
              <w:top w:val="nil"/>
              <w:left w:val="single" w:sz="4" w:space="0" w:color="000000"/>
              <w:bottom w:val="single" w:sz="4" w:space="0" w:color="000000"/>
              <w:right w:val="nil"/>
            </w:tcBorders>
          </w:tcPr>
          <w:p w:rsidR="00B24234" w:rsidRDefault="00B24234" w:rsidP="00B24234">
            <w:pPr>
              <w:pStyle w:val="Default"/>
              <w:numPr>
                <w:ilvl w:val="0"/>
                <w:numId w:val="6"/>
              </w:numPr>
              <w:spacing w:line="276" w:lineRule="auto"/>
              <w:ind w:left="284" w:hanging="284"/>
              <w:rPr>
                <w:rFonts w:ascii="Times LT Std" w:hAnsi="Times LT Std" w:cs="Traditional Arabic"/>
                <w:snapToGrid w:val="0"/>
                <w:color w:val="auto"/>
              </w:rPr>
            </w:pPr>
            <w:r>
              <w:rPr>
                <w:rFonts w:ascii="Times LT Std" w:hAnsi="Times LT Std" w:cs="Traditional Arabic"/>
                <w:snapToGrid w:val="0"/>
                <w:color w:val="auto"/>
              </w:rPr>
              <w:t xml:space="preserve">Memahami pengetahuan (faktual, konseptual, dan prosedural) berdasarkan rasa ingin tahunya tentang ilmu pengetahuan, teknologi, seni, budaya terkait fenomena dan kejadian tampak mata </w:t>
            </w:r>
          </w:p>
          <w:p w:rsidR="00B24234" w:rsidRDefault="00B24234" w:rsidP="003739B0">
            <w:pPr>
              <w:pStyle w:val="NormalWeb"/>
              <w:spacing w:before="0" w:beforeAutospacing="0" w:after="0" w:afterAutospacing="0" w:line="276" w:lineRule="auto"/>
              <w:ind w:left="284" w:hanging="284"/>
              <w:rPr>
                <w:rFonts w:ascii="Times LT Std" w:hAnsi="Times LT Std" w:cs="Traditional Arabic"/>
                <w:snapToGrid w:val="0"/>
                <w:sz w:val="22"/>
                <w:szCs w:val="22"/>
              </w:rPr>
            </w:pPr>
          </w:p>
        </w:tc>
        <w:tc>
          <w:tcPr>
            <w:tcW w:w="4597" w:type="dxa"/>
            <w:tcBorders>
              <w:top w:val="nil"/>
              <w:left w:val="single" w:sz="4" w:space="0" w:color="000000"/>
              <w:bottom w:val="single" w:sz="4" w:space="0" w:color="000000"/>
              <w:right w:val="single" w:sz="4" w:space="0" w:color="000000"/>
            </w:tcBorders>
          </w:tcPr>
          <w:p w:rsidR="00B24234" w:rsidRDefault="00B24234" w:rsidP="00B24234">
            <w:pPr>
              <w:pStyle w:val="NormalWeb"/>
              <w:numPr>
                <w:ilvl w:val="1"/>
                <w:numId w:val="8"/>
              </w:numPr>
              <w:tabs>
                <w:tab w:val="clear" w:pos="360"/>
              </w:tabs>
              <w:spacing w:before="0" w:beforeAutospacing="0" w:after="0" w:afterAutospacing="0" w:line="276" w:lineRule="auto"/>
              <w:ind w:left="567" w:hanging="567"/>
              <w:rPr>
                <w:rFonts w:ascii="Times LT Std" w:hAnsi="Times LT Std" w:cs="Traditional Arabic"/>
                <w:snapToGrid w:val="0"/>
                <w:sz w:val="22"/>
                <w:szCs w:val="22"/>
              </w:rPr>
            </w:pPr>
            <w:r>
              <w:rPr>
                <w:rFonts w:ascii="Times LT Std" w:hAnsi="Times LT Std" w:cs="Traditional Arabic"/>
                <w:snapToGrid w:val="0"/>
                <w:sz w:val="22"/>
                <w:szCs w:val="22"/>
              </w:rPr>
              <w:t>Memahami ketentuan salat Jum’at</w:t>
            </w:r>
          </w:p>
          <w:p w:rsidR="00B24234" w:rsidRDefault="00B24234" w:rsidP="00B24234">
            <w:pPr>
              <w:pStyle w:val="NormalWeb"/>
              <w:numPr>
                <w:ilvl w:val="1"/>
                <w:numId w:val="8"/>
              </w:numPr>
              <w:tabs>
                <w:tab w:val="clear" w:pos="360"/>
              </w:tabs>
              <w:spacing w:before="0" w:beforeAutospacing="0" w:after="0" w:afterAutospacing="0" w:line="276" w:lineRule="auto"/>
              <w:ind w:left="567" w:hanging="567"/>
              <w:rPr>
                <w:rFonts w:ascii="Times LT Std" w:hAnsi="Times LT Std" w:cs="Traditional Arabic"/>
                <w:snapToGrid w:val="0"/>
                <w:sz w:val="22"/>
                <w:szCs w:val="22"/>
              </w:rPr>
            </w:pPr>
            <w:r>
              <w:rPr>
                <w:rFonts w:ascii="Times LT Std" w:hAnsi="Times LT Std" w:cs="Traditional Arabic"/>
                <w:snapToGrid w:val="0"/>
                <w:sz w:val="22"/>
                <w:szCs w:val="22"/>
              </w:rPr>
              <w:t xml:space="preserve">Memahami ketentuan salat Jamak dan Qasar </w:t>
            </w:r>
          </w:p>
          <w:p w:rsidR="00B24234" w:rsidRDefault="00B24234" w:rsidP="00B24234">
            <w:pPr>
              <w:pStyle w:val="NormalWeb"/>
              <w:numPr>
                <w:ilvl w:val="1"/>
                <w:numId w:val="8"/>
              </w:numPr>
              <w:tabs>
                <w:tab w:val="clear" w:pos="360"/>
              </w:tabs>
              <w:spacing w:before="0" w:beforeAutospacing="0" w:after="0" w:afterAutospacing="0" w:line="276" w:lineRule="auto"/>
              <w:ind w:left="567" w:hanging="567"/>
              <w:rPr>
                <w:rFonts w:ascii="Times LT Std" w:hAnsi="Times LT Std" w:cs="Traditional Arabic"/>
                <w:snapToGrid w:val="0"/>
                <w:sz w:val="22"/>
                <w:szCs w:val="22"/>
              </w:rPr>
            </w:pPr>
            <w:r>
              <w:rPr>
                <w:rFonts w:ascii="Times LT Std" w:hAnsi="Times LT Std" w:cs="Traditional Arabic"/>
                <w:snapToGrid w:val="0"/>
                <w:sz w:val="22"/>
                <w:szCs w:val="22"/>
              </w:rPr>
              <w:t xml:space="preserve">Memahami kaifiat salat dalam berbagai keadaan </w:t>
            </w:r>
          </w:p>
          <w:p w:rsidR="00B24234" w:rsidRDefault="00B24234" w:rsidP="00B24234">
            <w:pPr>
              <w:pStyle w:val="NormalWeb"/>
              <w:numPr>
                <w:ilvl w:val="1"/>
                <w:numId w:val="8"/>
              </w:numPr>
              <w:tabs>
                <w:tab w:val="clear" w:pos="360"/>
              </w:tabs>
              <w:spacing w:before="0" w:beforeAutospacing="0" w:after="0" w:afterAutospacing="0" w:line="276" w:lineRule="auto"/>
              <w:ind w:left="567" w:hanging="567"/>
              <w:rPr>
                <w:rFonts w:ascii="Times LT Std" w:hAnsi="Times LT Std" w:cs="Traditional Arabic"/>
                <w:i/>
                <w:iCs/>
                <w:snapToGrid w:val="0"/>
                <w:sz w:val="22"/>
                <w:szCs w:val="22"/>
              </w:rPr>
            </w:pPr>
            <w:r>
              <w:rPr>
                <w:rFonts w:ascii="Times LT Std" w:hAnsi="Times LT Std" w:cs="Traditional Arabic"/>
                <w:snapToGrid w:val="0"/>
                <w:sz w:val="22"/>
                <w:szCs w:val="22"/>
              </w:rPr>
              <w:t xml:space="preserve">Memahami salat sunah </w:t>
            </w:r>
            <w:r>
              <w:rPr>
                <w:rFonts w:ascii="Times LT Std" w:hAnsi="Times LT Std" w:cs="Traditional Arabic"/>
                <w:i/>
                <w:iCs/>
                <w:snapToGrid w:val="0"/>
                <w:sz w:val="22"/>
                <w:szCs w:val="22"/>
              </w:rPr>
              <w:t xml:space="preserve">muakkad </w:t>
            </w:r>
            <w:r>
              <w:rPr>
                <w:rFonts w:ascii="Times LT Std" w:hAnsi="Times LT Std" w:cs="Traditional Arabic"/>
                <w:snapToGrid w:val="0"/>
                <w:sz w:val="22"/>
                <w:szCs w:val="22"/>
              </w:rPr>
              <w:t xml:space="preserve">dan  shalat sunah </w:t>
            </w:r>
            <w:r>
              <w:rPr>
                <w:rFonts w:ascii="Times LT Std" w:hAnsi="Times LT Std" w:cs="Traditional Arabic"/>
                <w:i/>
                <w:iCs/>
                <w:snapToGrid w:val="0"/>
                <w:sz w:val="22"/>
                <w:szCs w:val="22"/>
              </w:rPr>
              <w:t>gairu muakkad</w:t>
            </w:r>
          </w:p>
        </w:tc>
      </w:tr>
      <w:tr w:rsidR="00B24234" w:rsidTr="003739B0">
        <w:tc>
          <w:tcPr>
            <w:tcW w:w="3863" w:type="dxa"/>
            <w:tcBorders>
              <w:top w:val="single" w:sz="4" w:space="0" w:color="000000"/>
              <w:left w:val="single" w:sz="4" w:space="0" w:color="000000"/>
              <w:bottom w:val="single" w:sz="4" w:space="0" w:color="000000"/>
              <w:right w:val="nil"/>
            </w:tcBorders>
          </w:tcPr>
          <w:p w:rsidR="00B24234" w:rsidRDefault="00B24234" w:rsidP="00B24234">
            <w:pPr>
              <w:pStyle w:val="Default"/>
              <w:numPr>
                <w:ilvl w:val="0"/>
                <w:numId w:val="6"/>
              </w:numPr>
              <w:spacing w:line="276" w:lineRule="auto"/>
              <w:ind w:left="284" w:hanging="284"/>
              <w:rPr>
                <w:rFonts w:ascii="Times LT Std" w:hAnsi="Times LT Std" w:cs="Traditional Arabic"/>
                <w:snapToGrid w:val="0"/>
                <w:color w:val="auto"/>
              </w:rPr>
            </w:pPr>
            <w:r>
              <w:rPr>
                <w:rFonts w:ascii="Times LT Std" w:hAnsi="Times LT Std" w:cs="Traditional Arabic"/>
                <w:snapToGrid w:val="0"/>
                <w:color w:val="auto"/>
              </w:rPr>
              <w:t xml:space="preserve">Mencoba, mengolah, dan menyaji dalam ranah konkret </w:t>
            </w:r>
            <w:r>
              <w:rPr>
                <w:rFonts w:ascii="Times LT Std" w:hAnsi="Times LT Std" w:cs="Traditional Arabic"/>
                <w:snapToGrid w:val="0"/>
                <w:color w:val="auto"/>
              </w:rPr>
              <w:lastRenderedPageBreak/>
              <w:t xml:space="preserve">(menggunakan, mengurai, merangkai, memodifikasi, dan membuat) dan ranah abstrak (menulis, membaca, menghitung, menggambar, dan mengarang) sesuai dengan yang dipelajari di sekolah dan sumber lain yang sama dalam sudut pandang/teori </w:t>
            </w:r>
          </w:p>
        </w:tc>
        <w:tc>
          <w:tcPr>
            <w:tcW w:w="4597" w:type="dxa"/>
            <w:tcBorders>
              <w:top w:val="single" w:sz="4" w:space="0" w:color="000000"/>
              <w:left w:val="single" w:sz="4" w:space="0" w:color="000000"/>
              <w:bottom w:val="single" w:sz="4" w:space="0" w:color="000000"/>
              <w:right w:val="single" w:sz="4" w:space="0" w:color="000000"/>
            </w:tcBorders>
          </w:tcPr>
          <w:p w:rsidR="00B24234" w:rsidRDefault="00B24234" w:rsidP="00B24234">
            <w:pPr>
              <w:pStyle w:val="NormalWeb"/>
              <w:numPr>
                <w:ilvl w:val="1"/>
                <w:numId w:val="6"/>
              </w:numPr>
              <w:spacing w:before="0" w:beforeAutospacing="0" w:after="0" w:afterAutospacing="0" w:line="276" w:lineRule="auto"/>
              <w:ind w:left="567" w:hanging="567"/>
              <w:rPr>
                <w:rFonts w:ascii="Times LT Std" w:hAnsi="Times LT Std" w:cs="Traditional Arabic"/>
                <w:snapToGrid w:val="0"/>
                <w:sz w:val="22"/>
                <w:szCs w:val="22"/>
              </w:rPr>
            </w:pPr>
            <w:r>
              <w:rPr>
                <w:rFonts w:ascii="Times LT Std" w:hAnsi="Times LT Std" w:cs="Traditional Arabic"/>
                <w:snapToGrid w:val="0"/>
                <w:sz w:val="22"/>
                <w:szCs w:val="22"/>
              </w:rPr>
              <w:lastRenderedPageBreak/>
              <w:t>Mempraktikkan salat Jum’at</w:t>
            </w:r>
          </w:p>
          <w:p w:rsidR="00B24234" w:rsidRDefault="00B24234" w:rsidP="00B24234">
            <w:pPr>
              <w:pStyle w:val="NormalWeb"/>
              <w:numPr>
                <w:ilvl w:val="1"/>
                <w:numId w:val="6"/>
              </w:numPr>
              <w:spacing w:before="0" w:beforeAutospacing="0" w:after="0" w:afterAutospacing="0" w:line="276" w:lineRule="auto"/>
              <w:ind w:left="567" w:hanging="567"/>
              <w:rPr>
                <w:rFonts w:ascii="Times LT Std" w:hAnsi="Times LT Std" w:cs="Traditional Arabic"/>
                <w:snapToGrid w:val="0"/>
                <w:kern w:val="24"/>
                <w:sz w:val="22"/>
                <w:szCs w:val="22"/>
              </w:rPr>
            </w:pPr>
            <w:r>
              <w:rPr>
                <w:rFonts w:ascii="Times LT Std" w:hAnsi="Times LT Std" w:cs="Traditional Arabic"/>
                <w:snapToGrid w:val="0"/>
                <w:sz w:val="22"/>
                <w:szCs w:val="22"/>
              </w:rPr>
              <w:t>Mempraktikan salat Jamak dan Qasar</w:t>
            </w:r>
          </w:p>
          <w:p w:rsidR="00B24234" w:rsidRDefault="00B24234" w:rsidP="00B24234">
            <w:pPr>
              <w:pStyle w:val="NormalWeb"/>
              <w:numPr>
                <w:ilvl w:val="1"/>
                <w:numId w:val="6"/>
              </w:numPr>
              <w:spacing w:before="0" w:beforeAutospacing="0" w:after="0" w:afterAutospacing="0" w:line="276" w:lineRule="auto"/>
              <w:ind w:left="567" w:hanging="567"/>
              <w:rPr>
                <w:rFonts w:ascii="Times LT Std" w:hAnsi="Times LT Std" w:cs="Traditional Arabic"/>
                <w:snapToGrid w:val="0"/>
                <w:kern w:val="24"/>
                <w:sz w:val="22"/>
                <w:szCs w:val="22"/>
              </w:rPr>
            </w:pPr>
            <w:r>
              <w:rPr>
                <w:rFonts w:ascii="Times LT Std" w:hAnsi="Times LT Std" w:cs="Traditional Arabic"/>
                <w:snapToGrid w:val="0"/>
                <w:sz w:val="22"/>
                <w:szCs w:val="22"/>
              </w:rPr>
              <w:t xml:space="preserve">Memperagakan salat dalam keadaan sakit </w:t>
            </w:r>
          </w:p>
          <w:p w:rsidR="00B24234" w:rsidRDefault="00B24234" w:rsidP="00B24234">
            <w:pPr>
              <w:pStyle w:val="NormalWeb"/>
              <w:numPr>
                <w:ilvl w:val="1"/>
                <w:numId w:val="6"/>
              </w:numPr>
              <w:spacing w:before="0" w:beforeAutospacing="0" w:after="0" w:afterAutospacing="0" w:line="276" w:lineRule="auto"/>
              <w:ind w:left="567" w:hanging="567"/>
              <w:rPr>
                <w:rFonts w:ascii="Times LT Std" w:hAnsi="Times LT Std" w:cs="Traditional Arabic"/>
                <w:i/>
                <w:iCs/>
                <w:snapToGrid w:val="0"/>
                <w:kern w:val="24"/>
                <w:sz w:val="22"/>
                <w:szCs w:val="22"/>
              </w:rPr>
            </w:pPr>
            <w:r>
              <w:rPr>
                <w:rFonts w:ascii="Times LT Std" w:hAnsi="Times LT Std" w:cs="Traditional Arabic"/>
                <w:snapToGrid w:val="0"/>
                <w:sz w:val="22"/>
                <w:szCs w:val="22"/>
              </w:rPr>
              <w:lastRenderedPageBreak/>
              <w:t xml:space="preserve">Memsimulasikan salat sunah </w:t>
            </w:r>
            <w:r>
              <w:rPr>
                <w:rFonts w:ascii="Times LT Std" w:hAnsi="Times LT Std" w:cs="Traditional Arabic"/>
                <w:i/>
                <w:iCs/>
                <w:snapToGrid w:val="0"/>
                <w:sz w:val="22"/>
                <w:szCs w:val="22"/>
              </w:rPr>
              <w:t>muakkad</w:t>
            </w:r>
            <w:r>
              <w:rPr>
                <w:rFonts w:ascii="Times LT Std" w:hAnsi="Times LT Std" w:cs="Traditional Arabic"/>
                <w:snapToGrid w:val="0"/>
                <w:sz w:val="22"/>
                <w:szCs w:val="22"/>
              </w:rPr>
              <w:t xml:space="preserve">dan salat sunah </w:t>
            </w:r>
            <w:r>
              <w:rPr>
                <w:rFonts w:ascii="Times LT Std" w:hAnsi="Times LT Std" w:cs="Traditional Arabic"/>
                <w:i/>
                <w:iCs/>
                <w:snapToGrid w:val="0"/>
                <w:sz w:val="22"/>
                <w:szCs w:val="22"/>
              </w:rPr>
              <w:t>gairu muakkad</w:t>
            </w:r>
          </w:p>
        </w:tc>
      </w:tr>
    </w:tbl>
    <w:p w:rsidR="00B24234" w:rsidRDefault="00B24234" w:rsidP="00B24234">
      <w:pPr>
        <w:spacing w:after="0" w:line="240" w:lineRule="auto"/>
        <w:ind w:left="851" w:firstLine="0"/>
        <w:rPr>
          <w:rFonts w:ascii="Times LT Std" w:hAnsi="Times LT Std" w:cs="Traditional Arabic"/>
          <w:b/>
          <w:bCs/>
          <w:snapToGrid w:val="0"/>
          <w:color w:val="auto"/>
        </w:rPr>
      </w:pPr>
    </w:p>
    <w:p w:rsidR="00B24234" w:rsidRDefault="00B24234" w:rsidP="00B24234">
      <w:pPr>
        <w:numPr>
          <w:ilvl w:val="0"/>
          <w:numId w:val="2"/>
        </w:numPr>
        <w:spacing w:after="0" w:line="240" w:lineRule="auto"/>
        <w:rPr>
          <w:rFonts w:ascii="Times LT Std" w:hAnsi="Times LT Std" w:cs="Traditional Arabic"/>
          <w:b/>
          <w:bCs/>
          <w:snapToGrid w:val="0"/>
          <w:color w:val="auto"/>
        </w:rPr>
      </w:pPr>
      <w:r>
        <w:rPr>
          <w:rFonts w:ascii="Times LT Std" w:hAnsi="Times LT Std" w:cs="Traditional Arabic"/>
          <w:b/>
          <w:bCs/>
          <w:snapToGrid w:val="0"/>
          <w:color w:val="auto"/>
        </w:rPr>
        <w:t xml:space="preserve">KELAS VIII SEMESTER GANJIL   </w:t>
      </w:r>
    </w:p>
    <w:tbl>
      <w:tblPr>
        <w:tblW w:w="8460" w:type="dxa"/>
        <w:tblInd w:w="108" w:type="dxa"/>
        <w:tblLayout w:type="fixed"/>
        <w:tblLook w:val="0000" w:firstRow="0" w:lastRow="0" w:firstColumn="0" w:lastColumn="0" w:noHBand="0" w:noVBand="0"/>
      </w:tblPr>
      <w:tblGrid>
        <w:gridCol w:w="3863"/>
        <w:gridCol w:w="4597"/>
      </w:tblGrid>
      <w:tr w:rsidR="00B24234" w:rsidTr="003739B0">
        <w:trPr>
          <w:trHeight w:val="53"/>
          <w:tblHeader/>
        </w:trPr>
        <w:tc>
          <w:tcPr>
            <w:tcW w:w="3863" w:type="dxa"/>
            <w:tcBorders>
              <w:top w:val="single" w:sz="4" w:space="0" w:color="000000"/>
              <w:left w:val="single" w:sz="4" w:space="0" w:color="000000"/>
              <w:bottom w:val="double" w:sz="4" w:space="0" w:color="auto"/>
              <w:right w:val="nil"/>
            </w:tcBorders>
          </w:tcPr>
          <w:p w:rsidR="00B24234" w:rsidRDefault="00B24234" w:rsidP="003739B0">
            <w:pPr>
              <w:snapToGrid w:val="0"/>
              <w:spacing w:after="0" w:line="240" w:lineRule="auto"/>
              <w:ind w:left="284" w:hanging="284"/>
              <w:jc w:val="center"/>
              <w:rPr>
                <w:rFonts w:ascii="Times LT Std" w:hAnsi="Times LT Std" w:cs="Traditional Arabic"/>
                <w:b/>
                <w:bCs/>
                <w:snapToGrid w:val="0"/>
                <w:color w:val="auto"/>
                <w:sz w:val="22"/>
                <w:szCs w:val="22"/>
                <w:lang w:eastAsia="ar-SA"/>
              </w:rPr>
            </w:pPr>
            <w:r>
              <w:rPr>
                <w:rFonts w:ascii="Times LT Std" w:hAnsi="Times LT Std" w:cs="Traditional Arabic"/>
                <w:b/>
                <w:bCs/>
                <w:snapToGrid w:val="0"/>
                <w:color w:val="auto"/>
                <w:sz w:val="22"/>
                <w:szCs w:val="22"/>
                <w:lang w:eastAsia="ar-SA"/>
              </w:rPr>
              <w:t xml:space="preserve">KOMPETENSI INTI </w:t>
            </w:r>
          </w:p>
        </w:tc>
        <w:tc>
          <w:tcPr>
            <w:tcW w:w="4597" w:type="dxa"/>
            <w:tcBorders>
              <w:top w:val="single" w:sz="4" w:space="0" w:color="000000"/>
              <w:left w:val="single" w:sz="4" w:space="0" w:color="000000"/>
              <w:bottom w:val="double" w:sz="4" w:space="0" w:color="auto"/>
              <w:right w:val="single" w:sz="4" w:space="0" w:color="000000"/>
            </w:tcBorders>
          </w:tcPr>
          <w:p w:rsidR="00B24234" w:rsidRDefault="00B24234" w:rsidP="003739B0">
            <w:pPr>
              <w:snapToGrid w:val="0"/>
              <w:spacing w:after="0" w:line="240" w:lineRule="auto"/>
              <w:ind w:left="567" w:hanging="567"/>
              <w:jc w:val="center"/>
              <w:rPr>
                <w:rFonts w:ascii="Times LT Std" w:hAnsi="Times LT Std" w:cs="Traditional Arabic"/>
                <w:b/>
                <w:bCs/>
                <w:snapToGrid w:val="0"/>
                <w:color w:val="auto"/>
                <w:sz w:val="22"/>
                <w:szCs w:val="22"/>
                <w:lang w:eastAsia="ar-SA"/>
              </w:rPr>
            </w:pPr>
            <w:r>
              <w:rPr>
                <w:rFonts w:ascii="Times LT Std" w:hAnsi="Times LT Std" w:cs="Traditional Arabic"/>
                <w:b/>
                <w:bCs/>
                <w:snapToGrid w:val="0"/>
                <w:color w:val="auto"/>
                <w:sz w:val="22"/>
                <w:szCs w:val="22"/>
                <w:lang w:eastAsia="ar-SA"/>
              </w:rPr>
              <w:t>KOMPETENSI DASAR</w:t>
            </w:r>
          </w:p>
        </w:tc>
      </w:tr>
      <w:tr w:rsidR="00B24234" w:rsidTr="003739B0">
        <w:tc>
          <w:tcPr>
            <w:tcW w:w="3863" w:type="dxa"/>
            <w:tcBorders>
              <w:top w:val="double" w:sz="4" w:space="0" w:color="auto"/>
              <w:left w:val="single" w:sz="4" w:space="0" w:color="000000"/>
              <w:bottom w:val="single" w:sz="4" w:space="0" w:color="000000"/>
              <w:right w:val="nil"/>
            </w:tcBorders>
          </w:tcPr>
          <w:p w:rsidR="00B24234" w:rsidRDefault="00B24234" w:rsidP="00B24234">
            <w:pPr>
              <w:pStyle w:val="Default"/>
              <w:numPr>
                <w:ilvl w:val="0"/>
                <w:numId w:val="9"/>
              </w:numPr>
              <w:spacing w:line="276" w:lineRule="auto"/>
              <w:ind w:left="284" w:hanging="284"/>
              <w:rPr>
                <w:rFonts w:ascii="Times LT Std" w:hAnsi="Times LT Std" w:cs="Traditional Arabic"/>
                <w:snapToGrid w:val="0"/>
                <w:color w:val="auto"/>
              </w:rPr>
            </w:pPr>
            <w:r>
              <w:rPr>
                <w:rFonts w:ascii="Times LT Std" w:hAnsi="Times LT Std" w:cs="Traditional Arabic"/>
                <w:snapToGrid w:val="0"/>
                <w:color w:val="auto"/>
              </w:rPr>
              <w:t>Menghargai dan menghayati ajaran agama yang dianutnya</w:t>
            </w:r>
          </w:p>
          <w:p w:rsidR="00B24234" w:rsidRDefault="00B24234" w:rsidP="003739B0">
            <w:pPr>
              <w:pStyle w:val="NormalWeb"/>
              <w:spacing w:before="0" w:beforeAutospacing="0" w:after="0" w:afterAutospacing="0" w:line="276" w:lineRule="auto"/>
              <w:ind w:left="284" w:hanging="284"/>
              <w:rPr>
                <w:rFonts w:ascii="Times LT Std" w:hAnsi="Times LT Std" w:cs="Traditional Arabic"/>
                <w:snapToGrid w:val="0"/>
                <w:sz w:val="22"/>
                <w:szCs w:val="22"/>
              </w:rPr>
            </w:pPr>
          </w:p>
        </w:tc>
        <w:tc>
          <w:tcPr>
            <w:tcW w:w="4597" w:type="dxa"/>
            <w:tcBorders>
              <w:top w:val="double" w:sz="4" w:space="0" w:color="auto"/>
              <w:left w:val="single" w:sz="4" w:space="0" w:color="000000"/>
              <w:bottom w:val="single" w:sz="4" w:space="0" w:color="000000"/>
              <w:right w:val="single" w:sz="4" w:space="0" w:color="000000"/>
            </w:tcBorders>
          </w:tcPr>
          <w:p w:rsidR="00B24234" w:rsidRDefault="00B24234" w:rsidP="00B24234">
            <w:pPr>
              <w:pStyle w:val="ListParagraph1"/>
              <w:numPr>
                <w:ilvl w:val="1"/>
                <w:numId w:val="10"/>
              </w:numPr>
              <w:spacing w:after="0" w:line="276"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Meyakini hikmahbersukur</w:t>
            </w:r>
          </w:p>
          <w:p w:rsidR="00B24234" w:rsidRDefault="00B24234" w:rsidP="00B24234">
            <w:pPr>
              <w:pStyle w:val="ListParagraph1"/>
              <w:numPr>
                <w:ilvl w:val="1"/>
                <w:numId w:val="10"/>
              </w:numPr>
              <w:spacing w:after="0" w:line="276"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Menghayati hikmah sujud </w:t>
            </w:r>
            <w:r>
              <w:rPr>
                <w:rFonts w:ascii="Times LT Std" w:hAnsi="Times LT Std" w:cs="Traditional Arabic"/>
                <w:i/>
                <w:iCs/>
                <w:snapToGrid w:val="0"/>
                <w:color w:val="auto"/>
                <w:sz w:val="24"/>
                <w:szCs w:val="24"/>
              </w:rPr>
              <w:t xml:space="preserve">tilawah </w:t>
            </w:r>
          </w:p>
          <w:p w:rsidR="00B24234" w:rsidRDefault="00B24234" w:rsidP="00B24234">
            <w:pPr>
              <w:pStyle w:val="ListParagraph1"/>
              <w:numPr>
                <w:ilvl w:val="1"/>
                <w:numId w:val="10"/>
              </w:numPr>
              <w:spacing w:after="0" w:line="276"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Menghayati hikmah ibadah puasa</w:t>
            </w:r>
          </w:p>
          <w:p w:rsidR="00B24234" w:rsidRDefault="00B24234" w:rsidP="00B24234">
            <w:pPr>
              <w:pStyle w:val="ListParagraph1"/>
              <w:numPr>
                <w:ilvl w:val="1"/>
                <w:numId w:val="10"/>
              </w:numPr>
              <w:spacing w:after="0" w:line="276"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Menghayati hikmah zakat</w:t>
            </w:r>
          </w:p>
        </w:tc>
      </w:tr>
      <w:tr w:rsidR="00B24234" w:rsidTr="003739B0">
        <w:tc>
          <w:tcPr>
            <w:tcW w:w="3863" w:type="dxa"/>
            <w:tcBorders>
              <w:top w:val="nil"/>
              <w:left w:val="single" w:sz="4" w:space="0" w:color="000000"/>
              <w:bottom w:val="single" w:sz="4" w:space="0" w:color="000000"/>
              <w:right w:val="nil"/>
            </w:tcBorders>
          </w:tcPr>
          <w:p w:rsidR="00B24234" w:rsidRDefault="00B24234" w:rsidP="00B24234">
            <w:pPr>
              <w:pStyle w:val="Default"/>
              <w:numPr>
                <w:ilvl w:val="0"/>
                <w:numId w:val="9"/>
              </w:numPr>
              <w:spacing w:line="276" w:lineRule="auto"/>
              <w:ind w:left="284" w:hanging="284"/>
              <w:rPr>
                <w:rFonts w:ascii="Times LT Std" w:hAnsi="Times LT Std" w:cs="Traditional Arabic"/>
                <w:snapToGrid w:val="0"/>
                <w:color w:val="auto"/>
              </w:rPr>
            </w:pPr>
            <w:r>
              <w:rPr>
                <w:rFonts w:ascii="Times LT Std" w:hAnsi="Times LT Std" w:cs="Traditional Arabic"/>
                <w:snapToGrid w:val="0"/>
                <w:color w:val="auto"/>
              </w:rPr>
              <w:t xml:space="preserve">Menghargai dan menghayati perilaku jujur, disiplin, tanggung jawab, peduli (toleransi, gotong royong), santun, percaya diri, dalam berinteraksi secara efektif dengan lingkungan sosial dan alam dalam jangkauan pergaulan dan keberadaannya </w:t>
            </w:r>
          </w:p>
          <w:p w:rsidR="00B24234" w:rsidRDefault="00B24234" w:rsidP="003739B0">
            <w:pPr>
              <w:pStyle w:val="Default"/>
              <w:spacing w:line="276" w:lineRule="auto"/>
              <w:ind w:left="284" w:hanging="284"/>
              <w:rPr>
                <w:rFonts w:ascii="Times LT Std" w:hAnsi="Times LT Std" w:cs="Traditional Arabic"/>
                <w:snapToGrid w:val="0"/>
                <w:color w:val="auto"/>
              </w:rPr>
            </w:pPr>
          </w:p>
        </w:tc>
        <w:tc>
          <w:tcPr>
            <w:tcW w:w="4597" w:type="dxa"/>
            <w:tcBorders>
              <w:top w:val="nil"/>
              <w:left w:val="single" w:sz="4" w:space="0" w:color="000000"/>
              <w:bottom w:val="single" w:sz="4" w:space="0" w:color="000000"/>
              <w:right w:val="single" w:sz="4" w:space="0" w:color="000000"/>
            </w:tcBorders>
          </w:tcPr>
          <w:p w:rsidR="00B24234" w:rsidRDefault="00B24234" w:rsidP="00B24234">
            <w:pPr>
              <w:pStyle w:val="ListParagraph1"/>
              <w:numPr>
                <w:ilvl w:val="1"/>
                <w:numId w:val="9"/>
              </w:numPr>
              <w:spacing w:after="0" w:line="276"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Membiasakan sikap bersyukur kepada Allah Swt</w:t>
            </w:r>
            <w:proofErr w:type="gramStart"/>
            <w:r>
              <w:rPr>
                <w:rFonts w:ascii="Times LT Std" w:hAnsi="Times LT Std" w:cs="Traditional Arabic"/>
                <w:snapToGrid w:val="0"/>
                <w:color w:val="auto"/>
                <w:sz w:val="24"/>
                <w:szCs w:val="24"/>
              </w:rPr>
              <w:t>,.</w:t>
            </w:r>
            <w:proofErr w:type="gramEnd"/>
            <w:r>
              <w:rPr>
                <w:rFonts w:ascii="Times LT Std" w:hAnsi="Times LT Std" w:cs="Traditional Arabic"/>
                <w:snapToGrid w:val="0"/>
                <w:color w:val="auto"/>
                <w:sz w:val="24"/>
                <w:szCs w:val="24"/>
              </w:rPr>
              <w:t xml:space="preserve">  sebagai implementasi dari pemahaman tentang sujud syukur</w:t>
            </w:r>
          </w:p>
          <w:p w:rsidR="00B24234" w:rsidRDefault="00B24234" w:rsidP="00B24234">
            <w:pPr>
              <w:pStyle w:val="ListParagraph1"/>
              <w:numPr>
                <w:ilvl w:val="1"/>
                <w:numId w:val="9"/>
              </w:numPr>
              <w:spacing w:after="0" w:line="276"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Membiasakan perilaku taat dan patuh sebagai implementasi dari pemahaman tentang sujud </w:t>
            </w:r>
            <w:r>
              <w:rPr>
                <w:rFonts w:ascii="Times LT Std" w:hAnsi="Times LT Std" w:cs="Traditional Arabic"/>
                <w:i/>
                <w:iCs/>
                <w:snapToGrid w:val="0"/>
                <w:color w:val="auto"/>
                <w:sz w:val="24"/>
                <w:szCs w:val="24"/>
              </w:rPr>
              <w:t>tilawah</w:t>
            </w:r>
          </w:p>
          <w:p w:rsidR="00B24234" w:rsidRDefault="00B24234" w:rsidP="00B24234">
            <w:pPr>
              <w:pStyle w:val="ListParagraph1"/>
              <w:numPr>
                <w:ilvl w:val="1"/>
                <w:numId w:val="9"/>
              </w:numPr>
              <w:spacing w:after="0" w:line="276"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Memiliki sikap empati dan simpati sebagai implementasi dari pemahaman tentang hikmah puasa</w:t>
            </w:r>
          </w:p>
          <w:p w:rsidR="00B24234" w:rsidRDefault="00B24234" w:rsidP="00B24234">
            <w:pPr>
              <w:pStyle w:val="ListParagraph1"/>
              <w:numPr>
                <w:ilvl w:val="1"/>
                <w:numId w:val="9"/>
              </w:numPr>
              <w:spacing w:after="0" w:line="276"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Membiasakan sikap dermawan sebagai implementasi dari pemahaman tentang hikmah zakat</w:t>
            </w:r>
          </w:p>
        </w:tc>
      </w:tr>
      <w:tr w:rsidR="00B24234" w:rsidTr="003739B0">
        <w:trPr>
          <w:trHeight w:val="2235"/>
        </w:trPr>
        <w:tc>
          <w:tcPr>
            <w:tcW w:w="3863" w:type="dxa"/>
            <w:tcBorders>
              <w:top w:val="nil"/>
              <w:left w:val="single" w:sz="4" w:space="0" w:color="000000"/>
              <w:bottom w:val="single" w:sz="4" w:space="0" w:color="auto"/>
              <w:right w:val="nil"/>
            </w:tcBorders>
          </w:tcPr>
          <w:p w:rsidR="00B24234" w:rsidRDefault="00B24234" w:rsidP="00B24234">
            <w:pPr>
              <w:pStyle w:val="Default"/>
              <w:numPr>
                <w:ilvl w:val="0"/>
                <w:numId w:val="9"/>
              </w:numPr>
              <w:ind w:left="284" w:hanging="284"/>
              <w:rPr>
                <w:rFonts w:ascii="Times LT Std" w:hAnsi="Times LT Std" w:cs="Traditional Arabic"/>
                <w:snapToGrid w:val="0"/>
                <w:color w:val="auto"/>
              </w:rPr>
            </w:pPr>
            <w:r>
              <w:rPr>
                <w:rFonts w:ascii="Times LT Std" w:hAnsi="Times LT Std" w:cs="Traditional Arabic"/>
                <w:snapToGrid w:val="0"/>
                <w:color w:val="auto"/>
              </w:rPr>
              <w:t xml:space="preserve">Memahami dan menerapkan  pengetahuan (faktual, konseptual, dan prosedural) berdasarkan rasa ingin tahunya tentang ilmu pengetahuan, teknologi, seni, budaya terkait fenomena dan kejadian tampak mata </w:t>
            </w:r>
          </w:p>
        </w:tc>
        <w:tc>
          <w:tcPr>
            <w:tcW w:w="4597" w:type="dxa"/>
            <w:tcBorders>
              <w:top w:val="nil"/>
              <w:left w:val="single" w:sz="4" w:space="0" w:color="000000"/>
              <w:bottom w:val="single" w:sz="4" w:space="0" w:color="auto"/>
              <w:right w:val="single" w:sz="4" w:space="0" w:color="000000"/>
            </w:tcBorders>
          </w:tcPr>
          <w:p w:rsidR="00B24234" w:rsidRDefault="00B24234" w:rsidP="00B24234">
            <w:pPr>
              <w:pStyle w:val="ListParagraph1"/>
              <w:numPr>
                <w:ilvl w:val="1"/>
                <w:numId w:val="9"/>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Memahami ketentuan sujud syukur </w:t>
            </w:r>
          </w:p>
          <w:p w:rsidR="00B24234" w:rsidRDefault="00B24234" w:rsidP="00B24234">
            <w:pPr>
              <w:pStyle w:val="ListParagraph1"/>
              <w:numPr>
                <w:ilvl w:val="1"/>
                <w:numId w:val="9"/>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Memahami ketentuan sujud </w:t>
            </w:r>
            <w:r>
              <w:rPr>
                <w:rFonts w:ascii="Times LT Std" w:hAnsi="Times LT Std" w:cs="Traditional Arabic"/>
                <w:i/>
                <w:iCs/>
                <w:snapToGrid w:val="0"/>
                <w:color w:val="auto"/>
                <w:sz w:val="24"/>
                <w:szCs w:val="24"/>
              </w:rPr>
              <w:t>tilawah</w:t>
            </w:r>
          </w:p>
          <w:p w:rsidR="00B24234" w:rsidRDefault="00B24234" w:rsidP="00B24234">
            <w:pPr>
              <w:pStyle w:val="ListParagraph1"/>
              <w:numPr>
                <w:ilvl w:val="1"/>
                <w:numId w:val="9"/>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Menganalisis ketentuan ibadah puasa </w:t>
            </w:r>
          </w:p>
          <w:p w:rsidR="00B24234" w:rsidRDefault="00B24234" w:rsidP="00B24234">
            <w:pPr>
              <w:pStyle w:val="ListParagraph1"/>
              <w:numPr>
                <w:ilvl w:val="1"/>
                <w:numId w:val="9"/>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Menganalisis ketentuan pelaksanaan zakat </w:t>
            </w:r>
          </w:p>
          <w:p w:rsidR="00B24234" w:rsidRDefault="00B24234" w:rsidP="003739B0">
            <w:pPr>
              <w:spacing w:after="0" w:line="240" w:lineRule="auto"/>
              <w:rPr>
                <w:rFonts w:ascii="Times LT Std" w:hAnsi="Times LT Std" w:cs="Traditional Arabic"/>
                <w:snapToGrid w:val="0"/>
                <w:color w:val="auto"/>
                <w:sz w:val="22"/>
                <w:szCs w:val="22"/>
              </w:rPr>
            </w:pPr>
          </w:p>
        </w:tc>
      </w:tr>
      <w:tr w:rsidR="00B24234" w:rsidTr="003739B0">
        <w:tc>
          <w:tcPr>
            <w:tcW w:w="3863" w:type="dxa"/>
            <w:tcBorders>
              <w:top w:val="single" w:sz="4" w:space="0" w:color="auto"/>
              <w:left w:val="single" w:sz="4" w:space="0" w:color="000000"/>
              <w:bottom w:val="single" w:sz="4" w:space="0" w:color="000000"/>
              <w:right w:val="nil"/>
            </w:tcBorders>
          </w:tcPr>
          <w:p w:rsidR="00B24234" w:rsidRDefault="00B24234" w:rsidP="00B24234">
            <w:pPr>
              <w:pStyle w:val="Default"/>
              <w:numPr>
                <w:ilvl w:val="0"/>
                <w:numId w:val="9"/>
              </w:numPr>
              <w:ind w:left="284" w:hanging="284"/>
              <w:rPr>
                <w:rFonts w:ascii="Times LT Std" w:hAnsi="Times LT Std" w:cs="Traditional Arabic"/>
                <w:snapToGrid w:val="0"/>
                <w:color w:val="auto"/>
              </w:rPr>
            </w:pPr>
            <w:r>
              <w:rPr>
                <w:rFonts w:ascii="Times LT Std" w:hAnsi="Times LT Std" w:cs="Traditional Arabic"/>
                <w:snapToGrid w:val="0"/>
                <w:color w:val="auto"/>
              </w:rPr>
              <w:t xml:space="preserve">Mengolah, menyaji dan menalar dalam ranah konkret (menggunakan, mengurai, merangkai, memodifikasi, dan membuat) dan ranah abstrak (menulis, membaca, menghitung, </w:t>
            </w:r>
            <w:r>
              <w:rPr>
                <w:rFonts w:ascii="Times LT Std" w:hAnsi="Times LT Std" w:cs="Traditional Arabic"/>
                <w:snapToGrid w:val="0"/>
                <w:color w:val="auto"/>
              </w:rPr>
              <w:lastRenderedPageBreak/>
              <w:t xml:space="preserve">menggambar, dan mengarang) sesuai dengan yang dipelajari di sekolah dan sumber lain yang sama dalam sudut pandang/teori </w:t>
            </w:r>
          </w:p>
        </w:tc>
        <w:tc>
          <w:tcPr>
            <w:tcW w:w="4597" w:type="dxa"/>
            <w:tcBorders>
              <w:top w:val="single" w:sz="4" w:space="0" w:color="auto"/>
              <w:left w:val="single" w:sz="4" w:space="0" w:color="000000"/>
              <w:bottom w:val="single" w:sz="4" w:space="0" w:color="000000"/>
              <w:right w:val="single" w:sz="4" w:space="0" w:color="000000"/>
            </w:tcBorders>
          </w:tcPr>
          <w:p w:rsidR="00B24234" w:rsidRDefault="00B24234" w:rsidP="00B24234">
            <w:pPr>
              <w:pStyle w:val="ListParagraph1"/>
              <w:numPr>
                <w:ilvl w:val="1"/>
                <w:numId w:val="9"/>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lastRenderedPageBreak/>
              <w:t xml:space="preserve">Memperagakan tata cara sujud syukur </w:t>
            </w:r>
          </w:p>
          <w:p w:rsidR="00B24234" w:rsidRDefault="00B24234" w:rsidP="00B24234">
            <w:pPr>
              <w:pStyle w:val="ListParagraph1"/>
              <w:numPr>
                <w:ilvl w:val="1"/>
                <w:numId w:val="9"/>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Memperagakan tata cara sujud </w:t>
            </w:r>
            <w:r>
              <w:rPr>
                <w:rFonts w:ascii="Times LT Std" w:hAnsi="Times LT Std" w:cs="Traditional Arabic"/>
                <w:i/>
                <w:iCs/>
                <w:snapToGrid w:val="0"/>
                <w:color w:val="auto"/>
                <w:sz w:val="24"/>
                <w:szCs w:val="24"/>
              </w:rPr>
              <w:t>tilawah</w:t>
            </w:r>
          </w:p>
          <w:p w:rsidR="00B24234" w:rsidRDefault="00B24234" w:rsidP="00B24234">
            <w:pPr>
              <w:pStyle w:val="ListParagraph1"/>
              <w:numPr>
                <w:ilvl w:val="1"/>
                <w:numId w:val="9"/>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Mensimulasikan tatacara melaksanakan  puasa</w:t>
            </w:r>
          </w:p>
          <w:p w:rsidR="00B24234" w:rsidRDefault="00B24234" w:rsidP="00B24234">
            <w:pPr>
              <w:pStyle w:val="ListParagraph1"/>
              <w:numPr>
                <w:ilvl w:val="1"/>
                <w:numId w:val="9"/>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Mendemonstrasikan  pelaksanaan zakat</w:t>
            </w:r>
          </w:p>
          <w:p w:rsidR="00B24234" w:rsidRDefault="00B24234" w:rsidP="003739B0">
            <w:pPr>
              <w:pStyle w:val="ListParagraph1"/>
              <w:spacing w:after="0" w:line="240" w:lineRule="auto"/>
              <w:ind w:left="567" w:hanging="567"/>
              <w:rPr>
                <w:rFonts w:ascii="Times LT Std" w:hAnsi="Times LT Std" w:cs="Traditional Arabic"/>
                <w:snapToGrid w:val="0"/>
                <w:color w:val="auto"/>
                <w:sz w:val="24"/>
                <w:szCs w:val="24"/>
              </w:rPr>
            </w:pPr>
          </w:p>
        </w:tc>
      </w:tr>
    </w:tbl>
    <w:p w:rsidR="00B24234" w:rsidRDefault="00B24234" w:rsidP="00B24234">
      <w:pPr>
        <w:spacing w:after="0" w:line="240" w:lineRule="auto"/>
        <w:ind w:left="851" w:firstLine="0"/>
        <w:rPr>
          <w:rFonts w:ascii="Times LT Std" w:hAnsi="Times LT Std" w:cs="Traditional Arabic"/>
          <w:b/>
          <w:bCs/>
          <w:snapToGrid w:val="0"/>
          <w:color w:val="auto"/>
        </w:rPr>
      </w:pPr>
    </w:p>
    <w:p w:rsidR="00B24234" w:rsidRDefault="00B24234" w:rsidP="00B24234">
      <w:pPr>
        <w:numPr>
          <w:ilvl w:val="0"/>
          <w:numId w:val="2"/>
        </w:numPr>
        <w:spacing w:after="0" w:line="240" w:lineRule="auto"/>
        <w:rPr>
          <w:rFonts w:ascii="Times LT Std" w:hAnsi="Times LT Std" w:cs="Traditional Arabic"/>
          <w:b/>
          <w:bCs/>
          <w:snapToGrid w:val="0"/>
          <w:color w:val="auto"/>
        </w:rPr>
      </w:pPr>
      <w:r>
        <w:rPr>
          <w:rFonts w:ascii="Times LT Std" w:hAnsi="Times LT Std" w:cs="Traditional Arabic"/>
          <w:b/>
          <w:bCs/>
          <w:snapToGrid w:val="0"/>
          <w:color w:val="auto"/>
        </w:rPr>
        <w:t xml:space="preserve">KELAS VIII SEMESTER GENAP  </w:t>
      </w:r>
    </w:p>
    <w:tbl>
      <w:tblPr>
        <w:tblW w:w="8460" w:type="dxa"/>
        <w:tblInd w:w="108" w:type="dxa"/>
        <w:tblLayout w:type="fixed"/>
        <w:tblLook w:val="0000" w:firstRow="0" w:lastRow="0" w:firstColumn="0" w:lastColumn="0" w:noHBand="0" w:noVBand="0"/>
      </w:tblPr>
      <w:tblGrid>
        <w:gridCol w:w="3863"/>
        <w:gridCol w:w="4597"/>
      </w:tblGrid>
      <w:tr w:rsidR="00B24234" w:rsidTr="003739B0">
        <w:trPr>
          <w:trHeight w:val="250"/>
          <w:tblHeader/>
        </w:trPr>
        <w:tc>
          <w:tcPr>
            <w:tcW w:w="3863" w:type="dxa"/>
            <w:tcBorders>
              <w:top w:val="single" w:sz="4" w:space="0" w:color="000000"/>
              <w:left w:val="single" w:sz="4" w:space="0" w:color="000000"/>
              <w:bottom w:val="double" w:sz="4" w:space="0" w:color="auto"/>
              <w:right w:val="nil"/>
            </w:tcBorders>
          </w:tcPr>
          <w:p w:rsidR="00B24234" w:rsidRDefault="00B24234" w:rsidP="003739B0">
            <w:pPr>
              <w:snapToGrid w:val="0"/>
              <w:spacing w:after="0" w:line="240" w:lineRule="auto"/>
              <w:ind w:left="284" w:hanging="284"/>
              <w:jc w:val="center"/>
              <w:rPr>
                <w:rFonts w:ascii="Times LT Std" w:hAnsi="Times LT Std" w:cs="Traditional Arabic"/>
                <w:b/>
                <w:bCs/>
                <w:snapToGrid w:val="0"/>
                <w:color w:val="auto"/>
                <w:sz w:val="22"/>
                <w:szCs w:val="22"/>
                <w:lang w:eastAsia="ar-SA"/>
              </w:rPr>
            </w:pPr>
            <w:r>
              <w:rPr>
                <w:rFonts w:ascii="Times LT Std" w:hAnsi="Times LT Std" w:cs="Traditional Arabic"/>
                <w:b/>
                <w:bCs/>
                <w:snapToGrid w:val="0"/>
                <w:color w:val="auto"/>
                <w:sz w:val="22"/>
                <w:szCs w:val="22"/>
                <w:lang w:eastAsia="ar-SA"/>
              </w:rPr>
              <w:t xml:space="preserve">KOMPETENSI INTI </w:t>
            </w:r>
          </w:p>
        </w:tc>
        <w:tc>
          <w:tcPr>
            <w:tcW w:w="4597" w:type="dxa"/>
            <w:tcBorders>
              <w:top w:val="single" w:sz="4" w:space="0" w:color="000000"/>
              <w:left w:val="single" w:sz="4" w:space="0" w:color="000000"/>
              <w:bottom w:val="double" w:sz="4" w:space="0" w:color="auto"/>
              <w:right w:val="single" w:sz="4" w:space="0" w:color="000000"/>
            </w:tcBorders>
          </w:tcPr>
          <w:p w:rsidR="00B24234" w:rsidRDefault="00B24234" w:rsidP="003739B0">
            <w:pPr>
              <w:snapToGrid w:val="0"/>
              <w:spacing w:after="0" w:line="240" w:lineRule="auto"/>
              <w:ind w:left="567" w:hanging="567"/>
              <w:jc w:val="center"/>
              <w:rPr>
                <w:rFonts w:ascii="Times LT Std" w:hAnsi="Times LT Std" w:cs="Traditional Arabic"/>
                <w:b/>
                <w:bCs/>
                <w:snapToGrid w:val="0"/>
                <w:color w:val="auto"/>
                <w:sz w:val="22"/>
                <w:szCs w:val="22"/>
                <w:lang w:eastAsia="ar-SA"/>
              </w:rPr>
            </w:pPr>
            <w:r>
              <w:rPr>
                <w:rFonts w:ascii="Times LT Std" w:hAnsi="Times LT Std" w:cs="Traditional Arabic"/>
                <w:b/>
                <w:bCs/>
                <w:snapToGrid w:val="0"/>
                <w:color w:val="auto"/>
                <w:sz w:val="22"/>
                <w:szCs w:val="22"/>
                <w:lang w:eastAsia="ar-SA"/>
              </w:rPr>
              <w:t>KOMPETENSI DASAR</w:t>
            </w:r>
          </w:p>
        </w:tc>
      </w:tr>
      <w:tr w:rsidR="00B24234" w:rsidTr="003739B0">
        <w:tc>
          <w:tcPr>
            <w:tcW w:w="3863" w:type="dxa"/>
            <w:tcBorders>
              <w:top w:val="double" w:sz="4" w:space="0" w:color="auto"/>
              <w:left w:val="single" w:sz="4" w:space="0" w:color="000000"/>
              <w:bottom w:val="single" w:sz="4" w:space="0" w:color="000000"/>
              <w:right w:val="nil"/>
            </w:tcBorders>
          </w:tcPr>
          <w:p w:rsidR="00B24234" w:rsidRDefault="00B24234" w:rsidP="00B24234">
            <w:pPr>
              <w:pStyle w:val="Default"/>
              <w:numPr>
                <w:ilvl w:val="0"/>
                <w:numId w:val="11"/>
              </w:numPr>
              <w:ind w:left="284" w:hanging="284"/>
              <w:rPr>
                <w:rFonts w:ascii="Times LT Std" w:hAnsi="Times LT Std" w:cs="Traditional Arabic"/>
                <w:snapToGrid w:val="0"/>
                <w:color w:val="auto"/>
              </w:rPr>
            </w:pPr>
            <w:r>
              <w:rPr>
                <w:rFonts w:ascii="Times LT Std" w:hAnsi="Times LT Std" w:cs="Traditional Arabic"/>
                <w:snapToGrid w:val="0"/>
                <w:color w:val="auto"/>
              </w:rPr>
              <w:t>Menghargai dan menghayati ajaran agama yang dianutnya</w:t>
            </w:r>
          </w:p>
          <w:p w:rsidR="00B24234" w:rsidRDefault="00B24234" w:rsidP="003739B0">
            <w:pPr>
              <w:pStyle w:val="NormalWeb"/>
              <w:spacing w:before="0" w:beforeAutospacing="0" w:after="0" w:afterAutospacing="0"/>
              <w:ind w:left="284" w:hanging="284"/>
              <w:rPr>
                <w:rFonts w:ascii="Times LT Std" w:hAnsi="Times LT Std" w:cs="Traditional Arabic"/>
                <w:snapToGrid w:val="0"/>
                <w:sz w:val="22"/>
                <w:szCs w:val="22"/>
              </w:rPr>
            </w:pPr>
          </w:p>
        </w:tc>
        <w:tc>
          <w:tcPr>
            <w:tcW w:w="4597" w:type="dxa"/>
            <w:tcBorders>
              <w:top w:val="double" w:sz="4" w:space="0" w:color="auto"/>
              <w:left w:val="single" w:sz="4" w:space="0" w:color="000000"/>
              <w:bottom w:val="single" w:sz="4" w:space="0" w:color="000000"/>
              <w:right w:val="single" w:sz="4" w:space="0" w:color="000000"/>
            </w:tcBorders>
          </w:tcPr>
          <w:p w:rsidR="00B24234" w:rsidRDefault="00B24234" w:rsidP="00B24234">
            <w:pPr>
              <w:pStyle w:val="ListParagraph1"/>
              <w:numPr>
                <w:ilvl w:val="1"/>
                <w:numId w:val="12"/>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Menghayati nilai-nilai ibadah haji dan umrah</w:t>
            </w:r>
          </w:p>
          <w:p w:rsidR="00B24234" w:rsidRDefault="00B24234" w:rsidP="00B24234">
            <w:pPr>
              <w:pStyle w:val="ListParagraph1"/>
              <w:numPr>
                <w:ilvl w:val="1"/>
                <w:numId w:val="12"/>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Menyakini hikmah bersedekah, hibah, dan memberikan hadiah</w:t>
            </w:r>
          </w:p>
          <w:p w:rsidR="00B24234" w:rsidRDefault="00B24234" w:rsidP="00B24234">
            <w:pPr>
              <w:pStyle w:val="ListParagraph1"/>
              <w:numPr>
                <w:ilvl w:val="1"/>
                <w:numId w:val="12"/>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Meyakini manfaat mengonsumsi makanan yang </w:t>
            </w:r>
            <w:r>
              <w:rPr>
                <w:rFonts w:ascii="Times TS Std" w:hAnsi="Times TS Std" w:cs="Traditional Arabic"/>
                <w:i/>
                <w:iCs/>
                <w:snapToGrid w:val="0"/>
                <w:color w:val="auto"/>
                <w:sz w:val="24"/>
                <w:szCs w:val="24"/>
              </w:rPr>
              <w:t>p</w:t>
            </w:r>
            <w:r>
              <w:rPr>
                <w:rFonts w:ascii="Times LT Std" w:hAnsi="Times LT Std" w:cs="Traditional Arabic"/>
                <w:i/>
                <w:iCs/>
                <w:snapToGrid w:val="0"/>
                <w:color w:val="auto"/>
                <w:sz w:val="24"/>
                <w:szCs w:val="24"/>
              </w:rPr>
              <w:t>al</w:t>
            </w:r>
            <w:r>
              <w:rPr>
                <w:rFonts w:ascii="Times TS Std" w:hAnsi="Times TS Std" w:cs="Traditional Arabic"/>
                <w:i/>
                <w:iCs/>
                <w:snapToGrid w:val="0"/>
                <w:color w:val="auto"/>
                <w:sz w:val="24"/>
                <w:szCs w:val="24"/>
              </w:rPr>
              <w:t>w</w:t>
            </w:r>
            <w:r>
              <w:rPr>
                <w:rFonts w:ascii="Times LT Std" w:hAnsi="Times LT Std" w:cs="Traditional Arabic"/>
                <w:i/>
                <w:iCs/>
                <w:snapToGrid w:val="0"/>
                <w:color w:val="auto"/>
                <w:sz w:val="24"/>
                <w:szCs w:val="24"/>
              </w:rPr>
              <w:t xml:space="preserve">lan </w:t>
            </w:r>
            <w:r>
              <w:rPr>
                <w:rFonts w:ascii="Times TS Std" w:hAnsi="Times TS Std" w:cs="Traditional Arabic"/>
                <w:i/>
                <w:iCs/>
                <w:snapToGrid w:val="0"/>
                <w:color w:val="auto"/>
                <w:sz w:val="24"/>
                <w:szCs w:val="24"/>
              </w:rPr>
              <w:t>h</w:t>
            </w:r>
            <w:r>
              <w:rPr>
                <w:rFonts w:ascii="Times LT Std" w:hAnsi="Times LT Std" w:cs="Traditional Arabic"/>
                <w:i/>
                <w:iCs/>
                <w:snapToGrid w:val="0"/>
                <w:color w:val="auto"/>
                <w:sz w:val="24"/>
                <w:szCs w:val="24"/>
              </w:rPr>
              <w:t>ayyiban</w:t>
            </w:r>
          </w:p>
        </w:tc>
      </w:tr>
      <w:tr w:rsidR="00B24234" w:rsidTr="003739B0">
        <w:trPr>
          <w:trHeight w:val="170"/>
        </w:trPr>
        <w:tc>
          <w:tcPr>
            <w:tcW w:w="3863" w:type="dxa"/>
            <w:tcBorders>
              <w:top w:val="nil"/>
              <w:left w:val="single" w:sz="4" w:space="0" w:color="000000"/>
              <w:bottom w:val="single" w:sz="4" w:space="0" w:color="000000"/>
              <w:right w:val="nil"/>
            </w:tcBorders>
          </w:tcPr>
          <w:p w:rsidR="00B24234" w:rsidRDefault="00B24234" w:rsidP="00B24234">
            <w:pPr>
              <w:pStyle w:val="Default"/>
              <w:numPr>
                <w:ilvl w:val="0"/>
                <w:numId w:val="11"/>
              </w:numPr>
              <w:ind w:left="284" w:hanging="284"/>
              <w:rPr>
                <w:rFonts w:ascii="Times LT Std" w:hAnsi="Times LT Std" w:cs="Traditional Arabic"/>
                <w:snapToGrid w:val="0"/>
                <w:color w:val="auto"/>
              </w:rPr>
            </w:pPr>
            <w:r>
              <w:rPr>
                <w:rFonts w:ascii="Times LT Std" w:hAnsi="Times LT Std" w:cs="Traditional Arabic"/>
                <w:snapToGrid w:val="0"/>
                <w:color w:val="auto"/>
              </w:rPr>
              <w:t xml:space="preserve">Menghargai dan menghayati perilaku jujur, disiplin, tanggung jawab, peduli (toleransi, gotong royong), santun, percaya diri, dalam berinteraksi secara efektif dengan lingkungan sosial dan alam dalam jangkauan pergaulan dan keberadaannya </w:t>
            </w:r>
          </w:p>
        </w:tc>
        <w:tc>
          <w:tcPr>
            <w:tcW w:w="4597" w:type="dxa"/>
            <w:tcBorders>
              <w:top w:val="nil"/>
              <w:left w:val="single" w:sz="4" w:space="0" w:color="000000"/>
              <w:bottom w:val="single" w:sz="4" w:space="0" w:color="000000"/>
              <w:right w:val="single" w:sz="4" w:space="0" w:color="000000"/>
            </w:tcBorders>
          </w:tcPr>
          <w:p w:rsidR="00B24234" w:rsidRDefault="00B24234" w:rsidP="00B24234">
            <w:pPr>
              <w:pStyle w:val="ListParagraph1"/>
              <w:numPr>
                <w:ilvl w:val="1"/>
                <w:numId w:val="11"/>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Membiasakan sikap tanggungjawab sebagai implementasi dari pemahaman tentang ibadah haji dan umrah</w:t>
            </w:r>
          </w:p>
          <w:p w:rsidR="00B24234" w:rsidRDefault="00B24234" w:rsidP="00B24234">
            <w:pPr>
              <w:pStyle w:val="ListParagraph1"/>
              <w:numPr>
                <w:ilvl w:val="1"/>
                <w:numId w:val="11"/>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Membiasakan sikap peduli sebagai implementasi dari pemahaman tentang sedekah, hibah, dan hadiah </w:t>
            </w:r>
          </w:p>
          <w:p w:rsidR="00B24234" w:rsidRDefault="00B24234" w:rsidP="00B24234">
            <w:pPr>
              <w:pStyle w:val="ListParagraph1"/>
              <w:numPr>
                <w:ilvl w:val="1"/>
                <w:numId w:val="11"/>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Membiasakan sikap selektif dan hati-hati sebagai implementasi dari pemahaman tentang makanan dan minuman yang halal dan baik</w:t>
            </w:r>
          </w:p>
        </w:tc>
      </w:tr>
      <w:tr w:rsidR="00B24234" w:rsidTr="003739B0">
        <w:trPr>
          <w:trHeight w:val="170"/>
        </w:trPr>
        <w:tc>
          <w:tcPr>
            <w:tcW w:w="3863" w:type="dxa"/>
            <w:tcBorders>
              <w:top w:val="nil"/>
              <w:left w:val="single" w:sz="4" w:space="0" w:color="000000"/>
              <w:bottom w:val="single" w:sz="4" w:space="0" w:color="000000"/>
              <w:right w:val="nil"/>
            </w:tcBorders>
          </w:tcPr>
          <w:p w:rsidR="00B24234" w:rsidRDefault="00B24234" w:rsidP="00B24234">
            <w:pPr>
              <w:pStyle w:val="Default"/>
              <w:numPr>
                <w:ilvl w:val="0"/>
                <w:numId w:val="11"/>
              </w:numPr>
              <w:ind w:left="284" w:hanging="284"/>
              <w:rPr>
                <w:rFonts w:ascii="Times LT Std" w:hAnsi="Times LT Std" w:cs="Traditional Arabic"/>
                <w:snapToGrid w:val="0"/>
                <w:color w:val="auto"/>
              </w:rPr>
            </w:pPr>
            <w:r>
              <w:rPr>
                <w:rFonts w:ascii="Times LT Std" w:hAnsi="Times LT Std" w:cs="Traditional Arabic"/>
                <w:snapToGrid w:val="0"/>
                <w:color w:val="auto"/>
              </w:rPr>
              <w:t xml:space="preserve">Memahami dan menerapkan pengetahuan (faktual, konseptual, dan prosedural) berdasarkan rasa ingin tahunya tentang ilmu pengetahuan, teknologi, seni, budaya terkait fenomena dan kejadian tampak mata </w:t>
            </w:r>
          </w:p>
          <w:p w:rsidR="00B24234" w:rsidRDefault="00B24234" w:rsidP="003739B0">
            <w:pPr>
              <w:pStyle w:val="NormalWeb"/>
              <w:spacing w:before="0" w:beforeAutospacing="0" w:after="0" w:afterAutospacing="0"/>
              <w:rPr>
                <w:rFonts w:ascii="Times LT Std" w:hAnsi="Times LT Std" w:cs="Traditional Arabic"/>
                <w:snapToGrid w:val="0"/>
                <w:sz w:val="22"/>
                <w:szCs w:val="22"/>
              </w:rPr>
            </w:pPr>
          </w:p>
        </w:tc>
        <w:tc>
          <w:tcPr>
            <w:tcW w:w="4597" w:type="dxa"/>
            <w:tcBorders>
              <w:top w:val="nil"/>
              <w:left w:val="single" w:sz="4" w:space="0" w:color="000000"/>
              <w:bottom w:val="single" w:sz="4" w:space="0" w:color="000000"/>
              <w:right w:val="single" w:sz="4" w:space="0" w:color="000000"/>
            </w:tcBorders>
          </w:tcPr>
          <w:p w:rsidR="00B24234" w:rsidRDefault="00B24234" w:rsidP="00B24234">
            <w:pPr>
              <w:pStyle w:val="ListParagraph1"/>
              <w:numPr>
                <w:ilvl w:val="1"/>
                <w:numId w:val="11"/>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Memahami  tata cara melaksanakan haji dan umrah</w:t>
            </w:r>
          </w:p>
          <w:p w:rsidR="00B24234" w:rsidRDefault="00B24234" w:rsidP="00B24234">
            <w:pPr>
              <w:pStyle w:val="ListParagraph1"/>
              <w:numPr>
                <w:ilvl w:val="1"/>
                <w:numId w:val="11"/>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Memahami ketentuan  sedekah, hibah, dan hadiah</w:t>
            </w:r>
          </w:p>
          <w:p w:rsidR="00B24234" w:rsidRDefault="00B24234" w:rsidP="00B24234">
            <w:pPr>
              <w:pStyle w:val="ListParagraph1"/>
              <w:numPr>
                <w:ilvl w:val="1"/>
                <w:numId w:val="11"/>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Menganalisis ketentuan  halal-haram makanan dan minuman</w:t>
            </w:r>
          </w:p>
        </w:tc>
      </w:tr>
      <w:tr w:rsidR="00B24234" w:rsidTr="003739B0">
        <w:tc>
          <w:tcPr>
            <w:tcW w:w="3863" w:type="dxa"/>
            <w:tcBorders>
              <w:top w:val="single" w:sz="4" w:space="0" w:color="auto"/>
              <w:left w:val="single" w:sz="4" w:space="0" w:color="000000"/>
              <w:bottom w:val="single" w:sz="4" w:space="0" w:color="000000"/>
              <w:right w:val="nil"/>
            </w:tcBorders>
          </w:tcPr>
          <w:p w:rsidR="00B24234" w:rsidRDefault="00B24234" w:rsidP="00B24234">
            <w:pPr>
              <w:pStyle w:val="Default"/>
              <w:numPr>
                <w:ilvl w:val="0"/>
                <w:numId w:val="11"/>
              </w:numPr>
              <w:ind w:left="284" w:hanging="284"/>
              <w:rPr>
                <w:rFonts w:ascii="Times LT Std" w:hAnsi="Times LT Std" w:cs="Traditional Arabic"/>
                <w:snapToGrid w:val="0"/>
                <w:color w:val="auto"/>
              </w:rPr>
            </w:pPr>
            <w:r>
              <w:rPr>
                <w:rFonts w:ascii="Times LT Std" w:hAnsi="Times LT Std" w:cs="Traditional Arabic"/>
                <w:snapToGrid w:val="0"/>
                <w:color w:val="auto"/>
              </w:rPr>
              <w:t xml:space="preserve">Mengolah, menyaji, dan menalar  dalam ranah konkret (menggunakan, mengurai, merangkai, memodifikasi, dan membuat) dan ranah abstrak (menulis, membaca, menghitung, menggambar, dan mengarang) sesuai dengan yang dipelajari di sekolah dan sumber lain yang sama dalam sudut pandang/teori </w:t>
            </w:r>
          </w:p>
        </w:tc>
        <w:tc>
          <w:tcPr>
            <w:tcW w:w="4597" w:type="dxa"/>
            <w:tcBorders>
              <w:top w:val="single" w:sz="4" w:space="0" w:color="auto"/>
              <w:left w:val="single" w:sz="4" w:space="0" w:color="000000"/>
              <w:bottom w:val="single" w:sz="4" w:space="0" w:color="000000"/>
              <w:right w:val="single" w:sz="4" w:space="0" w:color="000000"/>
            </w:tcBorders>
          </w:tcPr>
          <w:p w:rsidR="00B24234" w:rsidRDefault="00B24234" w:rsidP="00B24234">
            <w:pPr>
              <w:pStyle w:val="ListParagraph1"/>
              <w:numPr>
                <w:ilvl w:val="1"/>
                <w:numId w:val="11"/>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Mendemonstrasikan tata cara haji dan umrah</w:t>
            </w:r>
          </w:p>
          <w:p w:rsidR="00B24234" w:rsidRDefault="00B24234" w:rsidP="00B24234">
            <w:pPr>
              <w:pStyle w:val="ListParagraph1"/>
              <w:numPr>
                <w:ilvl w:val="1"/>
                <w:numId w:val="11"/>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Mensimulasikan tata cara sedekah, hibah, dan hadiah</w:t>
            </w:r>
          </w:p>
          <w:p w:rsidR="00B24234" w:rsidRDefault="00B24234" w:rsidP="00B24234">
            <w:pPr>
              <w:pStyle w:val="ListParagraph1"/>
              <w:numPr>
                <w:ilvl w:val="1"/>
                <w:numId w:val="11"/>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Membuat peta konsep mengenai ketentuan makanan dan minuman yang halal dan baik</w:t>
            </w:r>
          </w:p>
          <w:p w:rsidR="00B24234" w:rsidRDefault="00B24234" w:rsidP="003739B0">
            <w:pPr>
              <w:pStyle w:val="ListParagraph1"/>
              <w:spacing w:after="0" w:line="240" w:lineRule="auto"/>
              <w:ind w:left="567" w:hanging="567"/>
              <w:rPr>
                <w:rFonts w:ascii="Times LT Std" w:hAnsi="Times LT Std" w:cs="Traditional Arabic"/>
                <w:snapToGrid w:val="0"/>
                <w:color w:val="auto"/>
                <w:sz w:val="24"/>
                <w:szCs w:val="24"/>
              </w:rPr>
            </w:pPr>
          </w:p>
        </w:tc>
      </w:tr>
    </w:tbl>
    <w:p w:rsidR="00B24234" w:rsidRDefault="00B24234" w:rsidP="00B24234">
      <w:pPr>
        <w:spacing w:after="0" w:line="240" w:lineRule="auto"/>
        <w:ind w:left="851" w:firstLine="0"/>
        <w:rPr>
          <w:rFonts w:ascii="Times LT Std" w:hAnsi="Times LT Std" w:cs="Traditional Arabic"/>
          <w:b/>
          <w:bCs/>
          <w:snapToGrid w:val="0"/>
          <w:color w:val="auto"/>
        </w:rPr>
      </w:pPr>
    </w:p>
    <w:p w:rsidR="00B24234" w:rsidRDefault="00B24234" w:rsidP="00B24234">
      <w:pPr>
        <w:numPr>
          <w:ilvl w:val="0"/>
          <w:numId w:val="2"/>
        </w:numPr>
        <w:spacing w:after="0" w:line="240" w:lineRule="auto"/>
        <w:rPr>
          <w:rFonts w:ascii="Times LT Std" w:hAnsi="Times LT Std" w:cs="Traditional Arabic"/>
          <w:b/>
          <w:bCs/>
          <w:snapToGrid w:val="0"/>
          <w:color w:val="auto"/>
        </w:rPr>
      </w:pPr>
      <w:r>
        <w:rPr>
          <w:rFonts w:ascii="Times LT Std" w:hAnsi="Times LT Std" w:cs="Traditional Arabic"/>
          <w:b/>
          <w:bCs/>
          <w:snapToGrid w:val="0"/>
          <w:color w:val="auto"/>
        </w:rPr>
        <w:t xml:space="preserve">KELAS IX SEMESTER GANJIL   </w:t>
      </w:r>
    </w:p>
    <w:tbl>
      <w:tblPr>
        <w:tblW w:w="8460" w:type="dxa"/>
        <w:tblInd w:w="108" w:type="dxa"/>
        <w:tblLayout w:type="fixed"/>
        <w:tblLook w:val="0000" w:firstRow="0" w:lastRow="0" w:firstColumn="0" w:lastColumn="0" w:noHBand="0" w:noVBand="0"/>
      </w:tblPr>
      <w:tblGrid>
        <w:gridCol w:w="3863"/>
        <w:gridCol w:w="4597"/>
      </w:tblGrid>
      <w:tr w:rsidR="00B24234" w:rsidTr="003739B0">
        <w:trPr>
          <w:trHeight w:val="250"/>
          <w:tblHeader/>
        </w:trPr>
        <w:tc>
          <w:tcPr>
            <w:tcW w:w="3863" w:type="dxa"/>
            <w:tcBorders>
              <w:top w:val="single" w:sz="4" w:space="0" w:color="000000"/>
              <w:left w:val="single" w:sz="4" w:space="0" w:color="000000"/>
              <w:bottom w:val="double" w:sz="4" w:space="0" w:color="auto"/>
              <w:right w:val="nil"/>
            </w:tcBorders>
          </w:tcPr>
          <w:p w:rsidR="00B24234" w:rsidRDefault="00B24234" w:rsidP="003739B0">
            <w:pPr>
              <w:snapToGrid w:val="0"/>
              <w:spacing w:after="0" w:line="240" w:lineRule="auto"/>
              <w:ind w:left="284" w:hanging="284"/>
              <w:jc w:val="center"/>
              <w:rPr>
                <w:rFonts w:ascii="Times LT Std" w:hAnsi="Times LT Std" w:cs="Traditional Arabic"/>
                <w:b/>
                <w:bCs/>
                <w:snapToGrid w:val="0"/>
                <w:color w:val="auto"/>
                <w:sz w:val="22"/>
                <w:szCs w:val="22"/>
                <w:lang w:eastAsia="ar-SA"/>
              </w:rPr>
            </w:pPr>
            <w:r>
              <w:rPr>
                <w:rFonts w:ascii="Times LT Std" w:hAnsi="Times LT Std" w:cs="Traditional Arabic"/>
                <w:b/>
                <w:bCs/>
                <w:snapToGrid w:val="0"/>
                <w:color w:val="auto"/>
                <w:sz w:val="22"/>
                <w:szCs w:val="22"/>
                <w:lang w:eastAsia="ar-SA"/>
              </w:rPr>
              <w:t xml:space="preserve">KOMPETENSI INTI </w:t>
            </w:r>
          </w:p>
        </w:tc>
        <w:tc>
          <w:tcPr>
            <w:tcW w:w="4597" w:type="dxa"/>
            <w:tcBorders>
              <w:top w:val="single" w:sz="4" w:space="0" w:color="000000"/>
              <w:left w:val="single" w:sz="4" w:space="0" w:color="000000"/>
              <w:bottom w:val="double" w:sz="4" w:space="0" w:color="auto"/>
              <w:right w:val="single" w:sz="4" w:space="0" w:color="000000"/>
            </w:tcBorders>
          </w:tcPr>
          <w:p w:rsidR="00B24234" w:rsidRDefault="00B24234" w:rsidP="003739B0">
            <w:pPr>
              <w:snapToGrid w:val="0"/>
              <w:spacing w:after="0" w:line="240" w:lineRule="auto"/>
              <w:ind w:left="567" w:hanging="567"/>
              <w:jc w:val="center"/>
              <w:rPr>
                <w:rFonts w:ascii="Times LT Std" w:hAnsi="Times LT Std" w:cs="Traditional Arabic"/>
                <w:b/>
                <w:bCs/>
                <w:snapToGrid w:val="0"/>
                <w:color w:val="auto"/>
                <w:sz w:val="22"/>
                <w:szCs w:val="22"/>
                <w:lang w:eastAsia="ar-SA"/>
              </w:rPr>
            </w:pPr>
            <w:r>
              <w:rPr>
                <w:rFonts w:ascii="Times LT Std" w:hAnsi="Times LT Std" w:cs="Traditional Arabic"/>
                <w:b/>
                <w:bCs/>
                <w:snapToGrid w:val="0"/>
                <w:color w:val="auto"/>
                <w:sz w:val="22"/>
                <w:szCs w:val="22"/>
                <w:lang w:eastAsia="ar-SA"/>
              </w:rPr>
              <w:t>KOMPETENSI DASAR</w:t>
            </w:r>
          </w:p>
        </w:tc>
      </w:tr>
      <w:tr w:rsidR="00B24234" w:rsidTr="003739B0">
        <w:tc>
          <w:tcPr>
            <w:tcW w:w="3863" w:type="dxa"/>
            <w:tcBorders>
              <w:top w:val="double" w:sz="4" w:space="0" w:color="auto"/>
              <w:left w:val="single" w:sz="4" w:space="0" w:color="000000"/>
              <w:bottom w:val="single" w:sz="4" w:space="0" w:color="000000"/>
              <w:right w:val="nil"/>
            </w:tcBorders>
          </w:tcPr>
          <w:p w:rsidR="00B24234" w:rsidRDefault="00B24234" w:rsidP="00B24234">
            <w:pPr>
              <w:pStyle w:val="Default"/>
              <w:numPr>
                <w:ilvl w:val="0"/>
                <w:numId w:val="13"/>
              </w:numPr>
              <w:ind w:left="284" w:hanging="284"/>
              <w:rPr>
                <w:rFonts w:ascii="Times LT Std" w:hAnsi="Times LT Std" w:cs="Traditional Arabic"/>
                <w:snapToGrid w:val="0"/>
                <w:color w:val="auto"/>
              </w:rPr>
            </w:pPr>
            <w:r>
              <w:rPr>
                <w:rFonts w:ascii="Times LT Std" w:hAnsi="Times LT Std" w:cs="Traditional Arabic"/>
                <w:snapToGrid w:val="0"/>
                <w:color w:val="auto"/>
              </w:rPr>
              <w:t xml:space="preserve">Menghargai dan menghayati </w:t>
            </w:r>
            <w:r>
              <w:rPr>
                <w:rFonts w:ascii="Times LT Std" w:hAnsi="Times LT Std" w:cs="Traditional Arabic"/>
                <w:snapToGrid w:val="0"/>
                <w:color w:val="auto"/>
              </w:rPr>
              <w:lastRenderedPageBreak/>
              <w:t>ajaran agama yang dianutnya</w:t>
            </w:r>
          </w:p>
          <w:p w:rsidR="00B24234" w:rsidRDefault="00B24234" w:rsidP="003739B0">
            <w:pPr>
              <w:pStyle w:val="NormalWeb"/>
              <w:spacing w:before="0" w:beforeAutospacing="0" w:after="0" w:afterAutospacing="0"/>
              <w:ind w:left="284" w:hanging="284"/>
              <w:rPr>
                <w:rFonts w:ascii="Times LT Std" w:hAnsi="Times LT Std" w:cs="Traditional Arabic"/>
                <w:snapToGrid w:val="0"/>
                <w:sz w:val="22"/>
                <w:szCs w:val="22"/>
              </w:rPr>
            </w:pPr>
          </w:p>
        </w:tc>
        <w:tc>
          <w:tcPr>
            <w:tcW w:w="4597" w:type="dxa"/>
            <w:tcBorders>
              <w:top w:val="double" w:sz="4" w:space="0" w:color="auto"/>
              <w:left w:val="single" w:sz="4" w:space="0" w:color="000000"/>
              <w:bottom w:val="single" w:sz="4" w:space="0" w:color="000000"/>
              <w:right w:val="single" w:sz="4" w:space="0" w:color="000000"/>
            </w:tcBorders>
          </w:tcPr>
          <w:p w:rsidR="00B24234" w:rsidRDefault="00B24234" w:rsidP="00B24234">
            <w:pPr>
              <w:pStyle w:val="ListParagraph1"/>
              <w:numPr>
                <w:ilvl w:val="1"/>
                <w:numId w:val="14"/>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lastRenderedPageBreak/>
              <w:t xml:space="preserve">Menghayati nilai-nilai dari ketentuan </w:t>
            </w:r>
            <w:r>
              <w:rPr>
                <w:rFonts w:ascii="Times LT Std" w:hAnsi="Times LT Std" w:cs="Traditional Arabic"/>
                <w:snapToGrid w:val="0"/>
                <w:color w:val="auto"/>
                <w:sz w:val="24"/>
                <w:szCs w:val="24"/>
              </w:rPr>
              <w:lastRenderedPageBreak/>
              <w:t>menyembelih binatang</w:t>
            </w:r>
          </w:p>
          <w:p w:rsidR="00B24234" w:rsidRDefault="00B24234" w:rsidP="00B24234">
            <w:pPr>
              <w:pStyle w:val="ListParagraph1"/>
              <w:numPr>
                <w:ilvl w:val="1"/>
                <w:numId w:val="14"/>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Meyakini perintah berkurban dan akikah </w:t>
            </w:r>
          </w:p>
          <w:p w:rsidR="00B24234" w:rsidRDefault="00B24234" w:rsidP="00B24234">
            <w:pPr>
              <w:pStyle w:val="ListParagraph1"/>
              <w:numPr>
                <w:ilvl w:val="1"/>
                <w:numId w:val="14"/>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Menghayati ketentuan jual beli dan </w:t>
            </w:r>
            <w:r>
              <w:rPr>
                <w:rFonts w:ascii="Times LT Std" w:hAnsi="Times LT Std" w:cs="Traditional Arabic"/>
                <w:i/>
                <w:iCs/>
                <w:snapToGrid w:val="0"/>
                <w:color w:val="auto"/>
                <w:sz w:val="24"/>
                <w:szCs w:val="24"/>
              </w:rPr>
              <w:t>qirad</w:t>
            </w:r>
          </w:p>
          <w:p w:rsidR="00B24234" w:rsidRDefault="00B24234" w:rsidP="00B24234">
            <w:pPr>
              <w:pStyle w:val="ListParagraph1"/>
              <w:numPr>
                <w:ilvl w:val="1"/>
                <w:numId w:val="14"/>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Menyadari manfaat dan hikmah larangan riba dalam jual beli</w:t>
            </w:r>
          </w:p>
        </w:tc>
      </w:tr>
      <w:tr w:rsidR="00B24234" w:rsidTr="003739B0">
        <w:trPr>
          <w:trHeight w:val="170"/>
        </w:trPr>
        <w:tc>
          <w:tcPr>
            <w:tcW w:w="3863" w:type="dxa"/>
            <w:tcBorders>
              <w:top w:val="nil"/>
              <w:left w:val="single" w:sz="4" w:space="0" w:color="000000"/>
              <w:bottom w:val="single" w:sz="4" w:space="0" w:color="000000"/>
              <w:right w:val="nil"/>
            </w:tcBorders>
          </w:tcPr>
          <w:p w:rsidR="00B24234" w:rsidRDefault="00B24234" w:rsidP="00B24234">
            <w:pPr>
              <w:pStyle w:val="Default"/>
              <w:numPr>
                <w:ilvl w:val="0"/>
                <w:numId w:val="13"/>
              </w:numPr>
              <w:ind w:left="284" w:hanging="284"/>
              <w:rPr>
                <w:rFonts w:ascii="Times LT Std" w:hAnsi="Times LT Std" w:cs="Traditional Arabic"/>
                <w:snapToGrid w:val="0"/>
                <w:color w:val="auto"/>
              </w:rPr>
            </w:pPr>
            <w:r>
              <w:rPr>
                <w:rFonts w:ascii="Times LT Std" w:hAnsi="Times LT Std" w:cs="Traditional Arabic"/>
                <w:snapToGrid w:val="0"/>
                <w:color w:val="auto"/>
              </w:rPr>
              <w:lastRenderedPageBreak/>
              <w:t xml:space="preserve">Menghargai dan menghayati perilaku jujur, disiplin, tanggung jawab, peduli (toleransi, gotong royong), santun, percaya diri, dalam berinteraksi secara efektif dengan lingkungan sosial dan alam dalam jangkauan pergaulan dan keberadaannya </w:t>
            </w:r>
          </w:p>
        </w:tc>
        <w:tc>
          <w:tcPr>
            <w:tcW w:w="4597" w:type="dxa"/>
            <w:tcBorders>
              <w:top w:val="nil"/>
              <w:left w:val="single" w:sz="4" w:space="0" w:color="000000"/>
              <w:bottom w:val="single" w:sz="4" w:space="0" w:color="000000"/>
              <w:right w:val="single" w:sz="4" w:space="0" w:color="000000"/>
            </w:tcBorders>
          </w:tcPr>
          <w:p w:rsidR="00B24234" w:rsidRDefault="00B24234" w:rsidP="00B24234">
            <w:pPr>
              <w:pStyle w:val="ListParagraph1"/>
              <w:numPr>
                <w:ilvl w:val="1"/>
                <w:numId w:val="13"/>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Membiasakan sikap selektif dan hati-hati sebagai implementasi dari pemahaman ketentuan menyembelih binatang menurut syariat Islam.</w:t>
            </w:r>
          </w:p>
          <w:p w:rsidR="00B24234" w:rsidRDefault="00B24234" w:rsidP="00B24234">
            <w:pPr>
              <w:pStyle w:val="ListParagraph1"/>
              <w:numPr>
                <w:ilvl w:val="1"/>
                <w:numId w:val="13"/>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Membiasakan sikap dermawan sebagai implementasi dari pemahaman ketentuan kurban dan akikah</w:t>
            </w:r>
          </w:p>
          <w:p w:rsidR="00B24234" w:rsidRDefault="00B24234" w:rsidP="00B24234">
            <w:pPr>
              <w:pStyle w:val="ListParagraph1"/>
              <w:numPr>
                <w:ilvl w:val="1"/>
                <w:numId w:val="13"/>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Membiasakan sikap jujur sebagai implementasi dari pemahaman ketentuan jual beli dan </w:t>
            </w:r>
            <w:r>
              <w:rPr>
                <w:rFonts w:ascii="Times LT Std" w:hAnsi="Times LT Std" w:cs="Traditional Arabic"/>
                <w:i/>
                <w:iCs/>
                <w:snapToGrid w:val="0"/>
                <w:color w:val="auto"/>
                <w:sz w:val="24"/>
                <w:szCs w:val="24"/>
              </w:rPr>
              <w:t>qirad</w:t>
            </w:r>
          </w:p>
          <w:p w:rsidR="00B24234" w:rsidRDefault="00B24234" w:rsidP="00B24234">
            <w:pPr>
              <w:pStyle w:val="ListParagraph1"/>
              <w:numPr>
                <w:ilvl w:val="1"/>
                <w:numId w:val="13"/>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Membiasakan sikap tanggung jawab sebagai implementasi dari pemahaman riba</w:t>
            </w:r>
          </w:p>
        </w:tc>
      </w:tr>
      <w:tr w:rsidR="00B24234" w:rsidTr="003739B0">
        <w:tc>
          <w:tcPr>
            <w:tcW w:w="3863" w:type="dxa"/>
            <w:tcBorders>
              <w:top w:val="nil"/>
              <w:left w:val="single" w:sz="4" w:space="0" w:color="000000"/>
              <w:bottom w:val="single" w:sz="4" w:space="0" w:color="auto"/>
              <w:right w:val="nil"/>
            </w:tcBorders>
          </w:tcPr>
          <w:p w:rsidR="00B24234" w:rsidRDefault="00B24234" w:rsidP="00B24234">
            <w:pPr>
              <w:pStyle w:val="Default"/>
              <w:numPr>
                <w:ilvl w:val="0"/>
                <w:numId w:val="13"/>
              </w:numPr>
              <w:spacing w:line="276" w:lineRule="auto"/>
              <w:ind w:left="284" w:hanging="284"/>
              <w:rPr>
                <w:rFonts w:ascii="Times LT Std" w:hAnsi="Times LT Std" w:cs="Traditional Arabic"/>
                <w:snapToGrid w:val="0"/>
                <w:color w:val="auto"/>
              </w:rPr>
            </w:pPr>
            <w:r>
              <w:rPr>
                <w:rFonts w:ascii="Times LT Std" w:hAnsi="Times LT Std" w:cs="Traditional Arabic"/>
                <w:snapToGrid w:val="0"/>
                <w:color w:val="auto"/>
              </w:rPr>
              <w:t xml:space="preserve">Memahami dan menerapkan pengetahuan (faktual, konseptual, dan prosedural) berdasarkan rasa ingin tahunya tentang ilmu pengetahuan, teknologi, seni, budaya terkait fenomena dan kejadian tampak mata </w:t>
            </w:r>
          </w:p>
        </w:tc>
        <w:tc>
          <w:tcPr>
            <w:tcW w:w="4597" w:type="dxa"/>
            <w:tcBorders>
              <w:top w:val="nil"/>
              <w:left w:val="single" w:sz="4" w:space="0" w:color="000000"/>
              <w:bottom w:val="single" w:sz="4" w:space="0" w:color="auto"/>
              <w:right w:val="single" w:sz="4" w:space="0" w:color="000000"/>
            </w:tcBorders>
          </w:tcPr>
          <w:p w:rsidR="00B24234" w:rsidRDefault="00B24234" w:rsidP="00B24234">
            <w:pPr>
              <w:pStyle w:val="ListParagraph1"/>
              <w:numPr>
                <w:ilvl w:val="1"/>
                <w:numId w:val="13"/>
              </w:numPr>
              <w:spacing w:after="0" w:line="276"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Memahami ketentuan menyembelih binatang</w:t>
            </w:r>
          </w:p>
          <w:p w:rsidR="00B24234" w:rsidRDefault="00B24234" w:rsidP="00B24234">
            <w:pPr>
              <w:pStyle w:val="ListParagraph1"/>
              <w:numPr>
                <w:ilvl w:val="1"/>
                <w:numId w:val="13"/>
              </w:numPr>
              <w:spacing w:after="0" w:line="276"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Memahami ketentuan kurban dan akikah  </w:t>
            </w:r>
          </w:p>
          <w:p w:rsidR="00B24234" w:rsidRDefault="00B24234" w:rsidP="00B24234">
            <w:pPr>
              <w:pStyle w:val="ListParagraph1"/>
              <w:numPr>
                <w:ilvl w:val="1"/>
                <w:numId w:val="13"/>
              </w:numPr>
              <w:spacing w:after="0" w:line="276"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Memahami ketentuan jual beli dan </w:t>
            </w:r>
            <w:r>
              <w:rPr>
                <w:rFonts w:ascii="Times LT Std" w:hAnsi="Times LT Std" w:cs="Traditional Arabic"/>
                <w:i/>
                <w:iCs/>
                <w:snapToGrid w:val="0"/>
                <w:color w:val="auto"/>
                <w:sz w:val="24"/>
                <w:szCs w:val="24"/>
              </w:rPr>
              <w:t>qirad</w:t>
            </w:r>
          </w:p>
          <w:p w:rsidR="00B24234" w:rsidRDefault="00B24234" w:rsidP="00B24234">
            <w:pPr>
              <w:pStyle w:val="ListParagraph1"/>
              <w:numPr>
                <w:ilvl w:val="1"/>
                <w:numId w:val="13"/>
              </w:numPr>
              <w:spacing w:after="0" w:line="276"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Menganalisis larangan riba</w:t>
            </w:r>
          </w:p>
        </w:tc>
      </w:tr>
      <w:tr w:rsidR="00B24234" w:rsidTr="003739B0">
        <w:tc>
          <w:tcPr>
            <w:tcW w:w="3863" w:type="dxa"/>
            <w:tcBorders>
              <w:top w:val="single" w:sz="4" w:space="0" w:color="auto"/>
              <w:left w:val="single" w:sz="4" w:space="0" w:color="000000"/>
              <w:bottom w:val="single" w:sz="4" w:space="0" w:color="000000"/>
              <w:right w:val="nil"/>
            </w:tcBorders>
          </w:tcPr>
          <w:p w:rsidR="00B24234" w:rsidRDefault="00B24234" w:rsidP="00B24234">
            <w:pPr>
              <w:pStyle w:val="Default"/>
              <w:numPr>
                <w:ilvl w:val="0"/>
                <w:numId w:val="13"/>
              </w:numPr>
              <w:spacing w:line="276" w:lineRule="auto"/>
              <w:ind w:left="284" w:hanging="284"/>
              <w:rPr>
                <w:rFonts w:ascii="Times LT Std" w:hAnsi="Times LT Std" w:cs="Traditional Arabic"/>
                <w:snapToGrid w:val="0"/>
                <w:color w:val="auto"/>
              </w:rPr>
            </w:pPr>
            <w:r>
              <w:rPr>
                <w:rFonts w:ascii="Times LT Std" w:hAnsi="Times LT Std" w:cs="Traditional Arabic"/>
                <w:snapToGrid w:val="0"/>
                <w:color w:val="auto"/>
              </w:rPr>
              <w:t xml:space="preserve">Mengolah,menyaji, dan menalar dalam ranah konkret (menggunakan, mengurai, merangkai, memodifikasi, dan membuat) dan ranah abstrak (menulis, membaca, menghitung, menggambar, dan mengarang) sesuai dengan yang dipelajari di sekolah dan sumber lain yang sama dalam sudut pandang/teori </w:t>
            </w:r>
          </w:p>
        </w:tc>
        <w:tc>
          <w:tcPr>
            <w:tcW w:w="4597" w:type="dxa"/>
            <w:tcBorders>
              <w:top w:val="single" w:sz="4" w:space="0" w:color="auto"/>
              <w:left w:val="single" w:sz="4" w:space="0" w:color="000000"/>
              <w:bottom w:val="single" w:sz="4" w:space="0" w:color="000000"/>
              <w:right w:val="single" w:sz="4" w:space="0" w:color="000000"/>
            </w:tcBorders>
          </w:tcPr>
          <w:p w:rsidR="00B24234" w:rsidRDefault="00B24234" w:rsidP="00B24234">
            <w:pPr>
              <w:pStyle w:val="ListParagraph1"/>
              <w:numPr>
                <w:ilvl w:val="1"/>
                <w:numId w:val="13"/>
              </w:numPr>
              <w:spacing w:after="0" w:line="276"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Mendemonstrasikan tata cara menyembelih binatang </w:t>
            </w:r>
          </w:p>
          <w:p w:rsidR="00B24234" w:rsidRDefault="00B24234" w:rsidP="00B24234">
            <w:pPr>
              <w:pStyle w:val="ListParagraph1"/>
              <w:numPr>
                <w:ilvl w:val="1"/>
                <w:numId w:val="13"/>
              </w:numPr>
              <w:spacing w:after="0" w:line="276"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Menyajikan contoh tata cara pelaksanaan kurban akikah</w:t>
            </w:r>
          </w:p>
          <w:p w:rsidR="00B24234" w:rsidRDefault="00B24234" w:rsidP="00B24234">
            <w:pPr>
              <w:pStyle w:val="ListParagraph1"/>
              <w:numPr>
                <w:ilvl w:val="1"/>
                <w:numId w:val="13"/>
              </w:numPr>
              <w:spacing w:after="0" w:line="276"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Mempraktikkan pelaksanaan jual beli dan </w:t>
            </w:r>
            <w:r>
              <w:rPr>
                <w:rFonts w:ascii="Times LT Std" w:hAnsi="Times LT Std" w:cs="Traditional Arabic"/>
                <w:i/>
                <w:iCs/>
                <w:snapToGrid w:val="0"/>
                <w:color w:val="auto"/>
                <w:sz w:val="24"/>
                <w:szCs w:val="24"/>
              </w:rPr>
              <w:t>qirad</w:t>
            </w:r>
          </w:p>
          <w:p w:rsidR="00B24234" w:rsidRDefault="00B24234" w:rsidP="00B24234">
            <w:pPr>
              <w:pStyle w:val="ListParagraph1"/>
              <w:numPr>
                <w:ilvl w:val="1"/>
                <w:numId w:val="13"/>
              </w:numPr>
              <w:spacing w:after="0" w:line="276"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Menyajikan tata cara menghidari riba</w:t>
            </w:r>
          </w:p>
          <w:p w:rsidR="00B24234" w:rsidRDefault="00B24234" w:rsidP="003739B0">
            <w:pPr>
              <w:pStyle w:val="ListParagraph1"/>
              <w:spacing w:after="0" w:line="276" w:lineRule="auto"/>
              <w:ind w:left="567" w:hanging="567"/>
              <w:rPr>
                <w:rFonts w:ascii="Times LT Std" w:hAnsi="Times LT Std" w:cs="Traditional Arabic"/>
                <w:snapToGrid w:val="0"/>
                <w:color w:val="auto"/>
                <w:sz w:val="24"/>
                <w:szCs w:val="24"/>
              </w:rPr>
            </w:pPr>
          </w:p>
        </w:tc>
      </w:tr>
    </w:tbl>
    <w:p w:rsidR="00B24234" w:rsidRDefault="00B24234" w:rsidP="00B24234">
      <w:pPr>
        <w:pStyle w:val="ListParagraph1"/>
        <w:spacing w:after="0" w:line="240" w:lineRule="auto"/>
        <w:ind w:left="0" w:firstLine="0"/>
        <w:jc w:val="left"/>
        <w:rPr>
          <w:rFonts w:ascii="Times LT Std" w:hAnsi="Times LT Std" w:cs="Traditional Arabic"/>
          <w:b/>
          <w:bCs/>
          <w:snapToGrid w:val="0"/>
          <w:color w:val="auto"/>
          <w:sz w:val="24"/>
          <w:szCs w:val="24"/>
          <w:lang w:eastAsia="ar-SA"/>
        </w:rPr>
      </w:pPr>
    </w:p>
    <w:p w:rsidR="00B24234" w:rsidRDefault="00B24234" w:rsidP="00B24234">
      <w:pPr>
        <w:pStyle w:val="ListParagraph1"/>
        <w:spacing w:after="0" w:line="240" w:lineRule="auto"/>
        <w:ind w:left="0" w:firstLine="0"/>
        <w:jc w:val="left"/>
        <w:rPr>
          <w:rFonts w:ascii="Times LT Std" w:hAnsi="Times LT Std" w:cs="Traditional Arabic"/>
          <w:b/>
          <w:bCs/>
          <w:snapToGrid w:val="0"/>
          <w:color w:val="auto"/>
          <w:sz w:val="24"/>
          <w:szCs w:val="24"/>
          <w:lang w:eastAsia="ar-SA"/>
        </w:rPr>
      </w:pPr>
    </w:p>
    <w:p w:rsidR="00B24234" w:rsidRDefault="00B24234" w:rsidP="00B24234">
      <w:pPr>
        <w:numPr>
          <w:ilvl w:val="0"/>
          <w:numId w:val="2"/>
        </w:numPr>
        <w:spacing w:after="0" w:line="240" w:lineRule="auto"/>
        <w:rPr>
          <w:rFonts w:ascii="Times LT Std" w:hAnsi="Times LT Std" w:cs="Traditional Arabic"/>
          <w:b/>
          <w:bCs/>
          <w:snapToGrid w:val="0"/>
          <w:color w:val="auto"/>
        </w:rPr>
      </w:pPr>
      <w:r>
        <w:rPr>
          <w:rFonts w:ascii="Times LT Std" w:hAnsi="Times LT Std" w:cs="Traditional Arabic"/>
          <w:b/>
          <w:bCs/>
          <w:snapToGrid w:val="0"/>
          <w:color w:val="auto"/>
        </w:rPr>
        <w:t xml:space="preserve">Kelas IX Semester Genap  </w:t>
      </w:r>
    </w:p>
    <w:tbl>
      <w:tblPr>
        <w:tblW w:w="8460" w:type="dxa"/>
        <w:tblInd w:w="108" w:type="dxa"/>
        <w:tblLayout w:type="fixed"/>
        <w:tblLook w:val="0000" w:firstRow="0" w:lastRow="0" w:firstColumn="0" w:lastColumn="0" w:noHBand="0" w:noVBand="0"/>
      </w:tblPr>
      <w:tblGrid>
        <w:gridCol w:w="3863"/>
        <w:gridCol w:w="4597"/>
      </w:tblGrid>
      <w:tr w:rsidR="00B24234" w:rsidTr="003739B0">
        <w:trPr>
          <w:trHeight w:val="259"/>
          <w:tblHeader/>
        </w:trPr>
        <w:tc>
          <w:tcPr>
            <w:tcW w:w="3863" w:type="dxa"/>
            <w:tcBorders>
              <w:top w:val="single" w:sz="4" w:space="0" w:color="000000"/>
              <w:left w:val="single" w:sz="4" w:space="0" w:color="000000"/>
              <w:bottom w:val="double" w:sz="4" w:space="0" w:color="auto"/>
              <w:right w:val="nil"/>
            </w:tcBorders>
          </w:tcPr>
          <w:p w:rsidR="00B24234" w:rsidRDefault="00B24234" w:rsidP="003739B0">
            <w:pPr>
              <w:snapToGrid w:val="0"/>
              <w:spacing w:after="0" w:line="240" w:lineRule="auto"/>
              <w:ind w:left="284" w:hanging="284"/>
              <w:jc w:val="center"/>
              <w:rPr>
                <w:rFonts w:ascii="Times LT Std" w:hAnsi="Times LT Std" w:cs="Traditional Arabic"/>
                <w:b/>
                <w:bCs/>
                <w:snapToGrid w:val="0"/>
                <w:color w:val="auto"/>
                <w:sz w:val="22"/>
                <w:szCs w:val="22"/>
                <w:lang w:eastAsia="ar-SA"/>
              </w:rPr>
            </w:pPr>
            <w:r>
              <w:rPr>
                <w:rFonts w:ascii="Times LT Std" w:hAnsi="Times LT Std" w:cs="Traditional Arabic"/>
                <w:b/>
                <w:bCs/>
                <w:snapToGrid w:val="0"/>
                <w:color w:val="auto"/>
                <w:sz w:val="22"/>
                <w:szCs w:val="22"/>
                <w:lang w:eastAsia="ar-SA"/>
              </w:rPr>
              <w:t xml:space="preserve">KOMPETENSI INTI </w:t>
            </w:r>
          </w:p>
        </w:tc>
        <w:tc>
          <w:tcPr>
            <w:tcW w:w="4597" w:type="dxa"/>
            <w:tcBorders>
              <w:top w:val="single" w:sz="4" w:space="0" w:color="000000"/>
              <w:left w:val="single" w:sz="4" w:space="0" w:color="000000"/>
              <w:bottom w:val="double" w:sz="4" w:space="0" w:color="auto"/>
              <w:right w:val="single" w:sz="4" w:space="0" w:color="000000"/>
            </w:tcBorders>
          </w:tcPr>
          <w:p w:rsidR="00B24234" w:rsidRDefault="00B24234" w:rsidP="003739B0">
            <w:pPr>
              <w:snapToGrid w:val="0"/>
              <w:spacing w:after="0" w:line="240" w:lineRule="auto"/>
              <w:ind w:left="567" w:hanging="567"/>
              <w:jc w:val="center"/>
              <w:rPr>
                <w:rFonts w:ascii="Times LT Std" w:hAnsi="Times LT Std" w:cs="Traditional Arabic"/>
                <w:b/>
                <w:bCs/>
                <w:snapToGrid w:val="0"/>
                <w:color w:val="auto"/>
                <w:sz w:val="22"/>
                <w:szCs w:val="22"/>
                <w:lang w:eastAsia="ar-SA"/>
              </w:rPr>
            </w:pPr>
            <w:r>
              <w:rPr>
                <w:rFonts w:ascii="Times LT Std" w:hAnsi="Times LT Std" w:cs="Traditional Arabic"/>
                <w:b/>
                <w:bCs/>
                <w:snapToGrid w:val="0"/>
                <w:color w:val="auto"/>
                <w:sz w:val="22"/>
                <w:szCs w:val="22"/>
                <w:lang w:eastAsia="ar-SA"/>
              </w:rPr>
              <w:t>KOMPETENSI DASAR</w:t>
            </w:r>
          </w:p>
        </w:tc>
      </w:tr>
      <w:tr w:rsidR="00B24234" w:rsidTr="003739B0">
        <w:tc>
          <w:tcPr>
            <w:tcW w:w="3863" w:type="dxa"/>
            <w:tcBorders>
              <w:top w:val="double" w:sz="4" w:space="0" w:color="auto"/>
              <w:left w:val="single" w:sz="4" w:space="0" w:color="000000"/>
              <w:bottom w:val="single" w:sz="4" w:space="0" w:color="000000"/>
              <w:right w:val="nil"/>
            </w:tcBorders>
          </w:tcPr>
          <w:p w:rsidR="00B24234" w:rsidRDefault="00B24234" w:rsidP="00B24234">
            <w:pPr>
              <w:pStyle w:val="Default"/>
              <w:numPr>
                <w:ilvl w:val="0"/>
                <w:numId w:val="15"/>
              </w:numPr>
              <w:ind w:left="284" w:hanging="284"/>
              <w:rPr>
                <w:rFonts w:ascii="Times LT Std" w:hAnsi="Times LT Std" w:cs="Traditional Arabic"/>
                <w:snapToGrid w:val="0"/>
                <w:color w:val="auto"/>
              </w:rPr>
            </w:pPr>
            <w:r>
              <w:rPr>
                <w:rFonts w:ascii="Times LT Std" w:hAnsi="Times LT Std" w:cs="Traditional Arabic"/>
                <w:snapToGrid w:val="0"/>
                <w:color w:val="auto"/>
              </w:rPr>
              <w:t>Menghargai dan menghayati ajaran agama yang dianutnya</w:t>
            </w:r>
          </w:p>
          <w:p w:rsidR="00B24234" w:rsidRDefault="00B24234" w:rsidP="003739B0">
            <w:pPr>
              <w:pStyle w:val="NormalWeb"/>
              <w:spacing w:before="0" w:beforeAutospacing="0" w:after="0" w:afterAutospacing="0"/>
              <w:ind w:left="284" w:hanging="284"/>
              <w:rPr>
                <w:rFonts w:ascii="Times LT Std" w:hAnsi="Times LT Std" w:cs="Traditional Arabic"/>
                <w:snapToGrid w:val="0"/>
                <w:sz w:val="22"/>
                <w:szCs w:val="22"/>
              </w:rPr>
            </w:pPr>
          </w:p>
        </w:tc>
        <w:tc>
          <w:tcPr>
            <w:tcW w:w="4597" w:type="dxa"/>
            <w:tcBorders>
              <w:top w:val="double" w:sz="4" w:space="0" w:color="auto"/>
              <w:left w:val="single" w:sz="4" w:space="0" w:color="000000"/>
              <w:bottom w:val="single" w:sz="4" w:space="0" w:color="000000"/>
              <w:right w:val="single" w:sz="4" w:space="0" w:color="000000"/>
            </w:tcBorders>
          </w:tcPr>
          <w:p w:rsidR="00B24234" w:rsidRDefault="00B24234" w:rsidP="00B24234">
            <w:pPr>
              <w:pStyle w:val="ListParagraph1"/>
              <w:numPr>
                <w:ilvl w:val="1"/>
                <w:numId w:val="16"/>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lastRenderedPageBreak/>
              <w:t>Menghayati hikmah ketentuan  pinjam meminjam</w:t>
            </w:r>
          </w:p>
          <w:p w:rsidR="00B24234" w:rsidRDefault="00B24234" w:rsidP="00B24234">
            <w:pPr>
              <w:pStyle w:val="ListParagraph1"/>
              <w:numPr>
                <w:ilvl w:val="1"/>
                <w:numId w:val="16"/>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lastRenderedPageBreak/>
              <w:t xml:space="preserve">Menghayati hikmah ketentuan hutang piutang </w:t>
            </w:r>
          </w:p>
          <w:p w:rsidR="00B24234" w:rsidRDefault="00B24234" w:rsidP="00B24234">
            <w:pPr>
              <w:pStyle w:val="ListParagraph1"/>
              <w:numPr>
                <w:ilvl w:val="1"/>
                <w:numId w:val="16"/>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Menghayati hikmah ketentuan gadai </w:t>
            </w:r>
          </w:p>
          <w:p w:rsidR="00B24234" w:rsidRDefault="00B24234" w:rsidP="00B24234">
            <w:pPr>
              <w:pStyle w:val="ListParagraph1"/>
              <w:numPr>
                <w:ilvl w:val="1"/>
                <w:numId w:val="16"/>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Menyadari pentingnya pemberian upah</w:t>
            </w:r>
          </w:p>
          <w:p w:rsidR="00B24234" w:rsidRDefault="00B24234" w:rsidP="00B24234">
            <w:pPr>
              <w:pStyle w:val="ListParagraph1"/>
              <w:numPr>
                <w:ilvl w:val="1"/>
                <w:numId w:val="16"/>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Menghayati hikmah ketentuan perawatan jenazah</w:t>
            </w:r>
          </w:p>
          <w:p w:rsidR="00B24234" w:rsidRDefault="00B24234" w:rsidP="00B24234">
            <w:pPr>
              <w:pStyle w:val="ListParagraph1"/>
              <w:numPr>
                <w:ilvl w:val="1"/>
                <w:numId w:val="16"/>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Meyakini nilai keadilan dalam waris</w:t>
            </w:r>
          </w:p>
        </w:tc>
      </w:tr>
      <w:tr w:rsidR="00B24234" w:rsidTr="003739B0">
        <w:tc>
          <w:tcPr>
            <w:tcW w:w="3863" w:type="dxa"/>
            <w:tcBorders>
              <w:top w:val="nil"/>
              <w:left w:val="single" w:sz="4" w:space="0" w:color="000000"/>
              <w:bottom w:val="single" w:sz="4" w:space="0" w:color="000000"/>
              <w:right w:val="nil"/>
            </w:tcBorders>
          </w:tcPr>
          <w:p w:rsidR="00B24234" w:rsidRDefault="00B24234" w:rsidP="00B24234">
            <w:pPr>
              <w:pStyle w:val="Default"/>
              <w:numPr>
                <w:ilvl w:val="0"/>
                <w:numId w:val="15"/>
              </w:numPr>
              <w:ind w:left="284" w:hanging="284"/>
              <w:rPr>
                <w:rFonts w:ascii="Times LT Std" w:hAnsi="Times LT Std" w:cs="Traditional Arabic"/>
                <w:snapToGrid w:val="0"/>
                <w:color w:val="auto"/>
              </w:rPr>
            </w:pPr>
            <w:r>
              <w:rPr>
                <w:rFonts w:ascii="Times LT Std" w:hAnsi="Times LT Std" w:cs="Traditional Arabic"/>
                <w:snapToGrid w:val="0"/>
                <w:color w:val="auto"/>
              </w:rPr>
              <w:lastRenderedPageBreak/>
              <w:t xml:space="preserve">Menghargai dan menghayati perilaku jujur, disiplin, tanggung jawab, peduli (toleransi, gotong royong), santun, percaya diri, dalam berinteraksi secara efektif dengan lingkungan sosial dan alam dalam jangkauan pergaulan dan keberadaannya </w:t>
            </w:r>
          </w:p>
        </w:tc>
        <w:tc>
          <w:tcPr>
            <w:tcW w:w="4597" w:type="dxa"/>
            <w:tcBorders>
              <w:top w:val="nil"/>
              <w:left w:val="single" w:sz="4" w:space="0" w:color="000000"/>
              <w:bottom w:val="single" w:sz="4" w:space="0" w:color="000000"/>
              <w:right w:val="single" w:sz="4" w:space="0" w:color="000000"/>
            </w:tcBorders>
          </w:tcPr>
          <w:p w:rsidR="00B24234" w:rsidRDefault="00B24234" w:rsidP="00B24234">
            <w:pPr>
              <w:pStyle w:val="ListParagraph1"/>
              <w:numPr>
                <w:ilvl w:val="1"/>
                <w:numId w:val="15"/>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Membiasakan sikap peduli sebagai implementasi dari pemahaman tentang ketentuan pinjam-meminjam, </w:t>
            </w:r>
          </w:p>
          <w:p w:rsidR="00B24234" w:rsidRDefault="00B24234" w:rsidP="00B24234">
            <w:pPr>
              <w:pStyle w:val="ListParagraph1"/>
              <w:numPr>
                <w:ilvl w:val="1"/>
                <w:numId w:val="15"/>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Membiasakan sikap tanggungjawab sebagai implementasi dari pemahaman tentang ketentuan hutang-piutang</w:t>
            </w:r>
          </w:p>
          <w:p w:rsidR="00B24234" w:rsidRDefault="00B24234" w:rsidP="00B24234">
            <w:pPr>
              <w:pStyle w:val="ListParagraph1"/>
              <w:numPr>
                <w:ilvl w:val="1"/>
                <w:numId w:val="15"/>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Membiasakan sikap selektif dan hati-hati sebagai implementasi dari pemahaman tentang ketentuan gadai</w:t>
            </w:r>
          </w:p>
          <w:p w:rsidR="00B24234" w:rsidRDefault="00B24234" w:rsidP="00B24234">
            <w:pPr>
              <w:pStyle w:val="ListParagraph1"/>
              <w:numPr>
                <w:ilvl w:val="1"/>
                <w:numId w:val="15"/>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Membiasakan sikap amanah sebagai implementasi dari pemahaman tentang ketentuan upah </w:t>
            </w:r>
          </w:p>
          <w:p w:rsidR="00B24234" w:rsidRDefault="00B24234" w:rsidP="00B24234">
            <w:pPr>
              <w:pStyle w:val="ListParagraph1"/>
              <w:numPr>
                <w:ilvl w:val="1"/>
                <w:numId w:val="15"/>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Membiasakan sikap peduli sebagai implementasi dari pemahaman tentang pengurusan jenazah</w:t>
            </w:r>
          </w:p>
          <w:p w:rsidR="00B24234" w:rsidRDefault="00B24234" w:rsidP="00B24234">
            <w:pPr>
              <w:pStyle w:val="ListParagraph1"/>
              <w:numPr>
                <w:ilvl w:val="1"/>
                <w:numId w:val="15"/>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Membiasakan sikap adil terhadap sesama sebagai implementasi dari pemahaman tentang ketentuan waris</w:t>
            </w:r>
          </w:p>
        </w:tc>
      </w:tr>
      <w:tr w:rsidR="00B24234" w:rsidTr="003739B0">
        <w:tc>
          <w:tcPr>
            <w:tcW w:w="3863" w:type="dxa"/>
            <w:tcBorders>
              <w:top w:val="nil"/>
              <w:left w:val="single" w:sz="4" w:space="0" w:color="000000"/>
              <w:bottom w:val="single" w:sz="4" w:space="0" w:color="auto"/>
              <w:right w:val="nil"/>
            </w:tcBorders>
          </w:tcPr>
          <w:p w:rsidR="00B24234" w:rsidRDefault="00B24234" w:rsidP="00B24234">
            <w:pPr>
              <w:pStyle w:val="Default"/>
              <w:numPr>
                <w:ilvl w:val="0"/>
                <w:numId w:val="15"/>
              </w:numPr>
              <w:ind w:left="284" w:hanging="284"/>
              <w:rPr>
                <w:rFonts w:ascii="Times LT Std" w:hAnsi="Times LT Std" w:cs="Traditional Arabic"/>
                <w:snapToGrid w:val="0"/>
                <w:color w:val="auto"/>
              </w:rPr>
            </w:pPr>
            <w:r>
              <w:rPr>
                <w:rFonts w:ascii="Times LT Std" w:hAnsi="Times LT Std" w:cs="Traditional Arabic"/>
                <w:snapToGrid w:val="0"/>
                <w:color w:val="auto"/>
              </w:rPr>
              <w:t xml:space="preserve">Memahami dan menerapkan pengetahuan (faktual, konseptual, dan prosedural) berdasarkan rasa ingin tahunya tentang ilmu pengetahuan, teknologi, seni, budaya terkait fenomena dan kejadian tampak mata </w:t>
            </w:r>
          </w:p>
          <w:p w:rsidR="00B24234" w:rsidRDefault="00B24234" w:rsidP="003739B0">
            <w:pPr>
              <w:pStyle w:val="NormalWeb"/>
              <w:spacing w:before="0" w:beforeAutospacing="0" w:after="0" w:afterAutospacing="0"/>
              <w:ind w:left="284" w:hanging="284"/>
              <w:rPr>
                <w:rFonts w:ascii="Times LT Std" w:hAnsi="Times LT Std" w:cs="Traditional Arabic"/>
                <w:snapToGrid w:val="0"/>
                <w:sz w:val="22"/>
                <w:szCs w:val="22"/>
              </w:rPr>
            </w:pPr>
          </w:p>
        </w:tc>
        <w:tc>
          <w:tcPr>
            <w:tcW w:w="4597" w:type="dxa"/>
            <w:tcBorders>
              <w:top w:val="nil"/>
              <w:left w:val="single" w:sz="4" w:space="0" w:color="000000"/>
              <w:bottom w:val="single" w:sz="4" w:space="0" w:color="auto"/>
              <w:right w:val="single" w:sz="4" w:space="0" w:color="000000"/>
            </w:tcBorders>
          </w:tcPr>
          <w:p w:rsidR="00B24234" w:rsidRDefault="00B24234" w:rsidP="00B24234">
            <w:pPr>
              <w:pStyle w:val="ListParagraph1"/>
              <w:numPr>
                <w:ilvl w:val="1"/>
                <w:numId w:val="15"/>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Memahami ketentuan pinjam- meminjam </w:t>
            </w:r>
          </w:p>
          <w:p w:rsidR="00B24234" w:rsidRDefault="00B24234" w:rsidP="00B24234">
            <w:pPr>
              <w:pStyle w:val="ListParagraph1"/>
              <w:numPr>
                <w:ilvl w:val="1"/>
                <w:numId w:val="15"/>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Memahami ketentuan hutang-piutang </w:t>
            </w:r>
          </w:p>
          <w:p w:rsidR="00B24234" w:rsidRDefault="00B24234" w:rsidP="00B24234">
            <w:pPr>
              <w:pStyle w:val="ListParagraph1"/>
              <w:numPr>
                <w:ilvl w:val="1"/>
                <w:numId w:val="15"/>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Menganalisis ketentuan gadai  </w:t>
            </w:r>
          </w:p>
          <w:p w:rsidR="00B24234" w:rsidRDefault="00B24234" w:rsidP="00B24234">
            <w:pPr>
              <w:pStyle w:val="ListParagraph1"/>
              <w:numPr>
                <w:ilvl w:val="1"/>
                <w:numId w:val="15"/>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Menjelaskan ketentuan upah</w:t>
            </w:r>
          </w:p>
          <w:p w:rsidR="00B24234" w:rsidRDefault="00B24234" w:rsidP="00B24234">
            <w:pPr>
              <w:pStyle w:val="ListParagraph1"/>
              <w:numPr>
                <w:ilvl w:val="1"/>
                <w:numId w:val="15"/>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Memahami  ketentuan  pengurusan jenazah, (memandikan, mengkafani, menyalati, menguburkan) </w:t>
            </w:r>
          </w:p>
          <w:p w:rsidR="00B24234" w:rsidRDefault="00B24234" w:rsidP="00B24234">
            <w:pPr>
              <w:pStyle w:val="ListParagraph1"/>
              <w:numPr>
                <w:ilvl w:val="1"/>
                <w:numId w:val="15"/>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Memahami ketentuan waris</w:t>
            </w:r>
          </w:p>
        </w:tc>
      </w:tr>
      <w:tr w:rsidR="00B24234" w:rsidTr="003739B0">
        <w:tc>
          <w:tcPr>
            <w:tcW w:w="3863" w:type="dxa"/>
            <w:tcBorders>
              <w:top w:val="single" w:sz="4" w:space="0" w:color="auto"/>
              <w:left w:val="single" w:sz="4" w:space="0" w:color="000000"/>
              <w:bottom w:val="single" w:sz="4" w:space="0" w:color="000000"/>
              <w:right w:val="nil"/>
            </w:tcBorders>
          </w:tcPr>
          <w:p w:rsidR="00B24234" w:rsidRDefault="00B24234" w:rsidP="00B24234">
            <w:pPr>
              <w:pStyle w:val="Default"/>
              <w:numPr>
                <w:ilvl w:val="0"/>
                <w:numId w:val="15"/>
              </w:numPr>
              <w:ind w:left="284" w:hanging="284"/>
              <w:rPr>
                <w:rFonts w:ascii="Times LT Std" w:hAnsi="Times LT Std" w:cs="Traditional Arabic"/>
                <w:snapToGrid w:val="0"/>
                <w:color w:val="auto"/>
              </w:rPr>
            </w:pPr>
            <w:r>
              <w:rPr>
                <w:rFonts w:ascii="Times LT Std" w:hAnsi="Times LT Std" w:cs="Traditional Arabic"/>
                <w:snapToGrid w:val="0"/>
                <w:color w:val="auto"/>
              </w:rPr>
              <w:t xml:space="preserve">Mengolah, menyaji, dan menalar dalam ranah konkret (menggunakan, mengurai, merangkai, memodifikasi, dan membuat) dan ranah abstrak (menulis, membaca, menghitung, menggambar, dan mengarang) sesuai dengan yang dipelajari di sekolah dan sumber lain yang sama dalam sudut pandang/teori </w:t>
            </w:r>
          </w:p>
        </w:tc>
        <w:tc>
          <w:tcPr>
            <w:tcW w:w="4597" w:type="dxa"/>
            <w:tcBorders>
              <w:top w:val="single" w:sz="4" w:space="0" w:color="auto"/>
              <w:left w:val="single" w:sz="4" w:space="0" w:color="000000"/>
              <w:bottom w:val="single" w:sz="4" w:space="0" w:color="000000"/>
              <w:right w:val="single" w:sz="4" w:space="0" w:color="000000"/>
            </w:tcBorders>
          </w:tcPr>
          <w:p w:rsidR="00B24234" w:rsidRDefault="00B24234" w:rsidP="00B24234">
            <w:pPr>
              <w:pStyle w:val="ListParagraph1"/>
              <w:numPr>
                <w:ilvl w:val="1"/>
                <w:numId w:val="15"/>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Mendemonstrasikan pelaksanaan pinjam-meminjam </w:t>
            </w:r>
          </w:p>
          <w:p w:rsidR="00B24234" w:rsidRDefault="00B24234" w:rsidP="00B24234">
            <w:pPr>
              <w:pStyle w:val="ListParagraph1"/>
              <w:numPr>
                <w:ilvl w:val="1"/>
                <w:numId w:val="15"/>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Mendemonstrasikan tata cara pelaksanaan hutang-piutang </w:t>
            </w:r>
          </w:p>
          <w:p w:rsidR="00B24234" w:rsidRDefault="00B24234" w:rsidP="00B24234">
            <w:pPr>
              <w:pStyle w:val="ListParagraph1"/>
              <w:numPr>
                <w:ilvl w:val="1"/>
                <w:numId w:val="15"/>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Mensimulasikan tatacara gadai</w:t>
            </w:r>
          </w:p>
          <w:p w:rsidR="00B24234" w:rsidRDefault="00B24234" w:rsidP="00B24234">
            <w:pPr>
              <w:pStyle w:val="ListParagraph1"/>
              <w:numPr>
                <w:ilvl w:val="1"/>
                <w:numId w:val="15"/>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Mensimulasikan tata cara pelaksanaan pemberian upah</w:t>
            </w:r>
          </w:p>
          <w:p w:rsidR="00B24234" w:rsidRDefault="00B24234" w:rsidP="00B24234">
            <w:pPr>
              <w:pStyle w:val="ListParagraph1"/>
              <w:numPr>
                <w:ilvl w:val="1"/>
                <w:numId w:val="15"/>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Mendemonstrasikan tata cara merawat jenazah</w:t>
            </w:r>
          </w:p>
          <w:p w:rsidR="00B24234" w:rsidRDefault="00B24234" w:rsidP="00B24234">
            <w:pPr>
              <w:pStyle w:val="ListParagraph1"/>
              <w:numPr>
                <w:ilvl w:val="1"/>
                <w:numId w:val="15"/>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Mensimulasikan tata cara pembagian waris</w:t>
            </w:r>
          </w:p>
        </w:tc>
      </w:tr>
    </w:tbl>
    <w:p w:rsidR="005821CA" w:rsidRDefault="005821CA" w:rsidP="00B24234">
      <w:pPr>
        <w:ind w:left="0" w:firstLine="0"/>
      </w:pPr>
    </w:p>
    <w:sectPr w:rsidR="00582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imes LT Std">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imes TS Std">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4542D"/>
    <w:multiLevelType w:val="multilevel"/>
    <w:tmpl w:val="1564542D"/>
    <w:lvl w:ilvl="0" w:tentative="1">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tentative="1">
      <w:start w:val="1"/>
      <w:numFmt w:val="decimal"/>
      <w:isLgl/>
      <w:lvlText w:val="%1.%2.%3"/>
      <w:lvlJc w:val="left"/>
      <w:pPr>
        <w:ind w:left="1080" w:hanging="720"/>
      </w:pPr>
      <w:rPr>
        <w:rFonts w:cs="Times New Roman" w:hint="default"/>
      </w:rPr>
    </w:lvl>
    <w:lvl w:ilvl="3" w:tentative="1">
      <w:start w:val="1"/>
      <w:numFmt w:val="decimal"/>
      <w:isLgl/>
      <w:lvlText w:val="%1.%2.%3.%4"/>
      <w:lvlJc w:val="left"/>
      <w:pPr>
        <w:ind w:left="1080" w:hanging="720"/>
      </w:pPr>
      <w:rPr>
        <w:rFonts w:cs="Times New Roman" w:hint="default"/>
      </w:rPr>
    </w:lvl>
    <w:lvl w:ilvl="4" w:tentative="1">
      <w:start w:val="1"/>
      <w:numFmt w:val="decimal"/>
      <w:isLgl/>
      <w:lvlText w:val="%1.%2.%3.%4.%5"/>
      <w:lvlJc w:val="left"/>
      <w:pPr>
        <w:ind w:left="1440" w:hanging="1080"/>
      </w:pPr>
      <w:rPr>
        <w:rFonts w:cs="Times New Roman" w:hint="default"/>
      </w:rPr>
    </w:lvl>
    <w:lvl w:ilvl="5" w:tentative="1">
      <w:start w:val="1"/>
      <w:numFmt w:val="decimal"/>
      <w:isLgl/>
      <w:lvlText w:val="%1.%2.%3.%4.%5.%6"/>
      <w:lvlJc w:val="left"/>
      <w:pPr>
        <w:ind w:left="1440" w:hanging="1080"/>
      </w:pPr>
      <w:rPr>
        <w:rFonts w:cs="Times New Roman" w:hint="default"/>
      </w:rPr>
    </w:lvl>
    <w:lvl w:ilvl="6" w:tentative="1">
      <w:start w:val="1"/>
      <w:numFmt w:val="decimal"/>
      <w:isLgl/>
      <w:lvlText w:val="%1.%2.%3.%4.%5.%6.%7"/>
      <w:lvlJc w:val="left"/>
      <w:pPr>
        <w:ind w:left="1800" w:hanging="1440"/>
      </w:pPr>
      <w:rPr>
        <w:rFonts w:cs="Times New Roman" w:hint="default"/>
      </w:rPr>
    </w:lvl>
    <w:lvl w:ilvl="7" w:tentative="1">
      <w:start w:val="1"/>
      <w:numFmt w:val="decimal"/>
      <w:isLgl/>
      <w:lvlText w:val="%1.%2.%3.%4.%5.%6.%7.%8"/>
      <w:lvlJc w:val="left"/>
      <w:pPr>
        <w:ind w:left="1800" w:hanging="1440"/>
      </w:pPr>
      <w:rPr>
        <w:rFonts w:cs="Times New Roman" w:hint="default"/>
      </w:rPr>
    </w:lvl>
    <w:lvl w:ilvl="8" w:tentative="1">
      <w:start w:val="1"/>
      <w:numFmt w:val="decimal"/>
      <w:isLgl/>
      <w:lvlText w:val="%1.%2.%3.%4.%5.%6.%7.%8.%9"/>
      <w:lvlJc w:val="left"/>
      <w:pPr>
        <w:ind w:left="1800" w:hanging="1440"/>
      </w:pPr>
      <w:rPr>
        <w:rFonts w:cs="Times New Roman" w:hint="default"/>
      </w:rPr>
    </w:lvl>
  </w:abstractNum>
  <w:abstractNum w:abstractNumId="1">
    <w:nsid w:val="1A990606"/>
    <w:multiLevelType w:val="multilevel"/>
    <w:tmpl w:val="1A990606"/>
    <w:lvl w:ilvl="0" w:tentative="1">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tentative="1">
      <w:start w:val="1"/>
      <w:numFmt w:val="decimal"/>
      <w:isLgl/>
      <w:lvlText w:val="%1.%2.%3"/>
      <w:lvlJc w:val="left"/>
      <w:pPr>
        <w:ind w:left="1080" w:hanging="720"/>
      </w:pPr>
      <w:rPr>
        <w:rFonts w:cs="Times New Roman" w:hint="default"/>
      </w:rPr>
    </w:lvl>
    <w:lvl w:ilvl="3" w:tentative="1">
      <w:start w:val="1"/>
      <w:numFmt w:val="decimal"/>
      <w:isLgl/>
      <w:lvlText w:val="%1.%2.%3.%4"/>
      <w:lvlJc w:val="left"/>
      <w:pPr>
        <w:ind w:left="1080" w:hanging="720"/>
      </w:pPr>
      <w:rPr>
        <w:rFonts w:cs="Times New Roman" w:hint="default"/>
      </w:rPr>
    </w:lvl>
    <w:lvl w:ilvl="4" w:tentative="1">
      <w:start w:val="1"/>
      <w:numFmt w:val="decimal"/>
      <w:isLgl/>
      <w:lvlText w:val="%1.%2.%3.%4.%5"/>
      <w:lvlJc w:val="left"/>
      <w:pPr>
        <w:ind w:left="1440" w:hanging="1080"/>
      </w:pPr>
      <w:rPr>
        <w:rFonts w:cs="Times New Roman" w:hint="default"/>
      </w:rPr>
    </w:lvl>
    <w:lvl w:ilvl="5" w:tentative="1">
      <w:start w:val="1"/>
      <w:numFmt w:val="decimal"/>
      <w:isLgl/>
      <w:lvlText w:val="%1.%2.%3.%4.%5.%6"/>
      <w:lvlJc w:val="left"/>
      <w:pPr>
        <w:ind w:left="1440" w:hanging="1080"/>
      </w:pPr>
      <w:rPr>
        <w:rFonts w:cs="Times New Roman" w:hint="default"/>
      </w:rPr>
    </w:lvl>
    <w:lvl w:ilvl="6" w:tentative="1">
      <w:start w:val="1"/>
      <w:numFmt w:val="decimal"/>
      <w:isLgl/>
      <w:lvlText w:val="%1.%2.%3.%4.%5.%6.%7"/>
      <w:lvlJc w:val="left"/>
      <w:pPr>
        <w:ind w:left="1800" w:hanging="1440"/>
      </w:pPr>
      <w:rPr>
        <w:rFonts w:cs="Times New Roman" w:hint="default"/>
      </w:rPr>
    </w:lvl>
    <w:lvl w:ilvl="7" w:tentative="1">
      <w:start w:val="1"/>
      <w:numFmt w:val="decimal"/>
      <w:isLgl/>
      <w:lvlText w:val="%1.%2.%3.%4.%5.%6.%7.%8"/>
      <w:lvlJc w:val="left"/>
      <w:pPr>
        <w:ind w:left="1800" w:hanging="1440"/>
      </w:pPr>
      <w:rPr>
        <w:rFonts w:cs="Times New Roman" w:hint="default"/>
      </w:rPr>
    </w:lvl>
    <w:lvl w:ilvl="8" w:tentative="1">
      <w:start w:val="1"/>
      <w:numFmt w:val="decimal"/>
      <w:isLgl/>
      <w:lvlText w:val="%1.%2.%3.%4.%5.%6.%7.%8.%9"/>
      <w:lvlJc w:val="left"/>
      <w:pPr>
        <w:ind w:left="1800" w:hanging="1440"/>
      </w:pPr>
      <w:rPr>
        <w:rFonts w:cs="Times New Roman" w:hint="default"/>
      </w:rPr>
    </w:lvl>
  </w:abstractNum>
  <w:abstractNum w:abstractNumId="2">
    <w:nsid w:val="21242977"/>
    <w:multiLevelType w:val="multilevel"/>
    <w:tmpl w:val="21242977"/>
    <w:lvl w:ilvl="0" w:tentative="1">
      <w:start w:val="2"/>
      <w:numFmt w:val="decimal"/>
      <w:lvlText w:val="%1"/>
      <w:lvlJc w:val="left"/>
      <w:pPr>
        <w:tabs>
          <w:tab w:val="left" w:pos="360"/>
        </w:tabs>
        <w:ind w:left="360" w:hanging="360"/>
      </w:pPr>
      <w:rPr>
        <w:rFonts w:cs="Times New Roman" w:hint="default"/>
      </w:rPr>
    </w:lvl>
    <w:lvl w:ilvl="1">
      <w:start w:val="1"/>
      <w:numFmt w:val="decimal"/>
      <w:lvlText w:val="%1.%2"/>
      <w:lvlJc w:val="left"/>
      <w:pPr>
        <w:tabs>
          <w:tab w:val="left" w:pos="252"/>
        </w:tabs>
        <w:ind w:left="252" w:hanging="360"/>
      </w:pPr>
      <w:rPr>
        <w:rFonts w:cs="Times New Roman" w:hint="default"/>
      </w:rPr>
    </w:lvl>
    <w:lvl w:ilvl="2" w:tentative="1">
      <w:start w:val="1"/>
      <w:numFmt w:val="decimal"/>
      <w:lvlText w:val="%1.%2.%3"/>
      <w:lvlJc w:val="left"/>
      <w:pPr>
        <w:tabs>
          <w:tab w:val="left" w:pos="504"/>
        </w:tabs>
        <w:ind w:left="504" w:hanging="720"/>
      </w:pPr>
      <w:rPr>
        <w:rFonts w:cs="Times New Roman" w:hint="default"/>
      </w:rPr>
    </w:lvl>
    <w:lvl w:ilvl="3" w:tentative="1">
      <w:start w:val="1"/>
      <w:numFmt w:val="decimal"/>
      <w:lvlText w:val="%1.%2.%3.%4"/>
      <w:lvlJc w:val="left"/>
      <w:pPr>
        <w:tabs>
          <w:tab w:val="left" w:pos="396"/>
        </w:tabs>
        <w:ind w:left="396" w:hanging="720"/>
      </w:pPr>
      <w:rPr>
        <w:rFonts w:cs="Times New Roman" w:hint="default"/>
      </w:rPr>
    </w:lvl>
    <w:lvl w:ilvl="4" w:tentative="1">
      <w:start w:val="1"/>
      <w:numFmt w:val="decimal"/>
      <w:lvlText w:val="%1.%2.%3.%4.%5"/>
      <w:lvlJc w:val="left"/>
      <w:pPr>
        <w:tabs>
          <w:tab w:val="left" w:pos="648"/>
        </w:tabs>
        <w:ind w:left="648" w:hanging="1080"/>
      </w:pPr>
      <w:rPr>
        <w:rFonts w:cs="Times New Roman" w:hint="default"/>
      </w:rPr>
    </w:lvl>
    <w:lvl w:ilvl="5" w:tentative="1">
      <w:start w:val="1"/>
      <w:numFmt w:val="decimal"/>
      <w:lvlText w:val="%1.%2.%3.%4.%5.%6"/>
      <w:lvlJc w:val="left"/>
      <w:pPr>
        <w:tabs>
          <w:tab w:val="left" w:pos="540"/>
        </w:tabs>
        <w:ind w:left="540" w:hanging="1080"/>
      </w:pPr>
      <w:rPr>
        <w:rFonts w:cs="Times New Roman" w:hint="default"/>
      </w:rPr>
    </w:lvl>
    <w:lvl w:ilvl="6" w:tentative="1">
      <w:start w:val="1"/>
      <w:numFmt w:val="decimal"/>
      <w:lvlText w:val="%1.%2.%3.%4.%5.%6.%7"/>
      <w:lvlJc w:val="left"/>
      <w:pPr>
        <w:tabs>
          <w:tab w:val="left" w:pos="792"/>
        </w:tabs>
        <w:ind w:left="792" w:hanging="1440"/>
      </w:pPr>
      <w:rPr>
        <w:rFonts w:cs="Times New Roman" w:hint="default"/>
      </w:rPr>
    </w:lvl>
    <w:lvl w:ilvl="7" w:tentative="1">
      <w:start w:val="1"/>
      <w:numFmt w:val="decimal"/>
      <w:lvlText w:val="%1.%2.%3.%4.%5.%6.%7.%8"/>
      <w:lvlJc w:val="left"/>
      <w:pPr>
        <w:tabs>
          <w:tab w:val="left" w:pos="684"/>
        </w:tabs>
        <w:ind w:left="684" w:hanging="1440"/>
      </w:pPr>
      <w:rPr>
        <w:rFonts w:cs="Times New Roman" w:hint="default"/>
      </w:rPr>
    </w:lvl>
    <w:lvl w:ilvl="8" w:tentative="1">
      <w:start w:val="1"/>
      <w:numFmt w:val="decimal"/>
      <w:lvlText w:val="%1.%2.%3.%4.%5.%6.%7.%8.%9"/>
      <w:lvlJc w:val="left"/>
      <w:pPr>
        <w:tabs>
          <w:tab w:val="left" w:pos="576"/>
        </w:tabs>
        <w:ind w:left="576" w:hanging="1440"/>
      </w:pPr>
      <w:rPr>
        <w:rFonts w:cs="Times New Roman" w:hint="default"/>
      </w:rPr>
    </w:lvl>
  </w:abstractNum>
  <w:abstractNum w:abstractNumId="3">
    <w:nsid w:val="31A12227"/>
    <w:multiLevelType w:val="multilevel"/>
    <w:tmpl w:val="31A12227"/>
    <w:lvl w:ilvl="0">
      <w:start w:val="1"/>
      <w:numFmt w:val="decimal"/>
      <w:lvlText w:val="C.%1."/>
      <w:lvlJc w:val="left"/>
      <w:pPr>
        <w:ind w:left="851" w:hanging="491"/>
      </w:pPr>
      <w:rPr>
        <w:rFonts w:cs="Times New Roman" w:hint="default"/>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4">
    <w:nsid w:val="350253F0"/>
    <w:multiLevelType w:val="multilevel"/>
    <w:tmpl w:val="350253F0"/>
    <w:lvl w:ilvl="0" w:tentative="1">
      <w:start w:val="1"/>
      <w:numFmt w:val="decimal"/>
      <w:lvlText w:val="%1."/>
      <w:lvlJc w:val="left"/>
      <w:pPr>
        <w:ind w:left="678" w:hanging="360"/>
      </w:pPr>
      <w:rPr>
        <w:rFonts w:cs="Times New Roman" w:hint="default"/>
      </w:rPr>
    </w:lvl>
    <w:lvl w:ilvl="1">
      <w:start w:val="1"/>
      <w:numFmt w:val="decimal"/>
      <w:isLgl/>
      <w:lvlText w:val="%1.%2"/>
      <w:lvlJc w:val="left"/>
      <w:pPr>
        <w:ind w:left="678" w:hanging="360"/>
      </w:pPr>
      <w:rPr>
        <w:rFonts w:ascii="Times LT Std" w:hAnsi="Times LT Std" w:cs="Times New Roman" w:hint="default"/>
        <w:sz w:val="24"/>
        <w:szCs w:val="24"/>
      </w:rPr>
    </w:lvl>
    <w:lvl w:ilvl="2" w:tentative="1">
      <w:start w:val="1"/>
      <w:numFmt w:val="decimal"/>
      <w:isLgl/>
      <w:lvlText w:val="%1.%2.%3"/>
      <w:lvlJc w:val="left"/>
      <w:pPr>
        <w:ind w:left="1038" w:hanging="720"/>
      </w:pPr>
      <w:rPr>
        <w:rFonts w:ascii="Times New Roman" w:hAnsi="Times New Roman" w:cs="Times New Roman" w:hint="default"/>
        <w:sz w:val="24"/>
        <w:szCs w:val="24"/>
      </w:rPr>
    </w:lvl>
    <w:lvl w:ilvl="3" w:tentative="1">
      <w:start w:val="1"/>
      <w:numFmt w:val="decimal"/>
      <w:isLgl/>
      <w:lvlText w:val="%1.%2.%3.%4"/>
      <w:lvlJc w:val="left"/>
      <w:pPr>
        <w:ind w:left="1038" w:hanging="720"/>
      </w:pPr>
      <w:rPr>
        <w:rFonts w:ascii="Times New Roman" w:hAnsi="Times New Roman" w:cs="Times New Roman" w:hint="default"/>
        <w:sz w:val="24"/>
        <w:szCs w:val="24"/>
      </w:rPr>
    </w:lvl>
    <w:lvl w:ilvl="4" w:tentative="1">
      <w:start w:val="1"/>
      <w:numFmt w:val="decimal"/>
      <w:isLgl/>
      <w:lvlText w:val="%1.%2.%3.%4.%5"/>
      <w:lvlJc w:val="left"/>
      <w:pPr>
        <w:ind w:left="1398" w:hanging="1080"/>
      </w:pPr>
      <w:rPr>
        <w:rFonts w:ascii="Times New Roman" w:hAnsi="Times New Roman" w:cs="Times New Roman" w:hint="default"/>
        <w:sz w:val="24"/>
        <w:szCs w:val="24"/>
      </w:rPr>
    </w:lvl>
    <w:lvl w:ilvl="5" w:tentative="1">
      <w:start w:val="1"/>
      <w:numFmt w:val="decimal"/>
      <w:isLgl/>
      <w:lvlText w:val="%1.%2.%3.%4.%5.%6"/>
      <w:lvlJc w:val="left"/>
      <w:pPr>
        <w:ind w:left="1398" w:hanging="1080"/>
      </w:pPr>
      <w:rPr>
        <w:rFonts w:ascii="Times New Roman" w:hAnsi="Times New Roman" w:cs="Times New Roman" w:hint="default"/>
        <w:sz w:val="24"/>
        <w:szCs w:val="24"/>
      </w:rPr>
    </w:lvl>
    <w:lvl w:ilvl="6" w:tentative="1">
      <w:start w:val="1"/>
      <w:numFmt w:val="decimal"/>
      <w:isLgl/>
      <w:lvlText w:val="%1.%2.%3.%4.%5.%6.%7"/>
      <w:lvlJc w:val="left"/>
      <w:pPr>
        <w:ind w:left="1758" w:hanging="1440"/>
      </w:pPr>
      <w:rPr>
        <w:rFonts w:ascii="Times New Roman" w:hAnsi="Times New Roman" w:cs="Times New Roman" w:hint="default"/>
        <w:sz w:val="24"/>
        <w:szCs w:val="24"/>
      </w:rPr>
    </w:lvl>
    <w:lvl w:ilvl="7" w:tentative="1">
      <w:start w:val="1"/>
      <w:numFmt w:val="decimal"/>
      <w:isLgl/>
      <w:lvlText w:val="%1.%2.%3.%4.%5.%6.%7.%8"/>
      <w:lvlJc w:val="left"/>
      <w:pPr>
        <w:ind w:left="1758" w:hanging="1440"/>
      </w:pPr>
      <w:rPr>
        <w:rFonts w:ascii="Times New Roman" w:hAnsi="Times New Roman" w:cs="Times New Roman" w:hint="default"/>
        <w:sz w:val="24"/>
        <w:szCs w:val="24"/>
      </w:rPr>
    </w:lvl>
    <w:lvl w:ilvl="8" w:tentative="1">
      <w:start w:val="1"/>
      <w:numFmt w:val="decimal"/>
      <w:isLgl/>
      <w:lvlText w:val="%1.%2.%3.%4.%5.%6.%7.%8.%9"/>
      <w:lvlJc w:val="left"/>
      <w:pPr>
        <w:ind w:left="2118" w:hanging="1800"/>
      </w:pPr>
      <w:rPr>
        <w:rFonts w:ascii="Times New Roman" w:hAnsi="Times New Roman" w:cs="Times New Roman" w:hint="default"/>
        <w:sz w:val="24"/>
        <w:szCs w:val="24"/>
      </w:rPr>
    </w:lvl>
  </w:abstractNum>
  <w:abstractNum w:abstractNumId="5">
    <w:nsid w:val="360D4000"/>
    <w:multiLevelType w:val="multilevel"/>
    <w:tmpl w:val="360D4000"/>
    <w:lvl w:ilvl="0">
      <w:start w:val="1"/>
      <w:numFmt w:val="decimal"/>
      <w:lvlText w:val="%1."/>
      <w:lvlJc w:val="left"/>
      <w:pPr>
        <w:ind w:left="720" w:hanging="360"/>
      </w:pPr>
      <w:rPr>
        <w:rFonts w:ascii="Times LT Std" w:hAnsi="Times LT Std" w:cs="Times New Roman" w:hint="default"/>
        <w:sz w:val="24"/>
        <w:szCs w:val="24"/>
      </w:rPr>
    </w:lvl>
    <w:lvl w:ilvl="1">
      <w:start w:val="1"/>
      <w:numFmt w:val="decimal"/>
      <w:isLgl/>
      <w:lvlText w:val="%1.%2"/>
      <w:lvlJc w:val="left"/>
      <w:pPr>
        <w:ind w:left="861" w:hanging="720"/>
      </w:pPr>
      <w:rPr>
        <w:rFonts w:cs="Times New Roman" w:hint="default"/>
      </w:rPr>
    </w:lvl>
    <w:lvl w:ilvl="2" w:tentative="1">
      <w:start w:val="1"/>
      <w:numFmt w:val="decimal"/>
      <w:isLgl/>
      <w:lvlText w:val="%1.%2.%3"/>
      <w:lvlJc w:val="left"/>
      <w:pPr>
        <w:ind w:left="1080" w:hanging="720"/>
      </w:pPr>
      <w:rPr>
        <w:rFonts w:cs="Times New Roman" w:hint="default"/>
      </w:rPr>
    </w:lvl>
    <w:lvl w:ilvl="3" w:tentative="1">
      <w:start w:val="1"/>
      <w:numFmt w:val="decimal"/>
      <w:isLgl/>
      <w:lvlText w:val="%1.%2.%3.%4"/>
      <w:lvlJc w:val="left"/>
      <w:pPr>
        <w:ind w:left="1440" w:hanging="1080"/>
      </w:pPr>
      <w:rPr>
        <w:rFonts w:cs="Times New Roman" w:hint="default"/>
      </w:rPr>
    </w:lvl>
    <w:lvl w:ilvl="4" w:tentative="1">
      <w:start w:val="1"/>
      <w:numFmt w:val="decimal"/>
      <w:isLgl/>
      <w:lvlText w:val="%1.%2.%3.%4.%5"/>
      <w:lvlJc w:val="left"/>
      <w:pPr>
        <w:ind w:left="1800" w:hanging="1440"/>
      </w:pPr>
      <w:rPr>
        <w:rFonts w:cs="Times New Roman" w:hint="default"/>
      </w:rPr>
    </w:lvl>
    <w:lvl w:ilvl="5" w:tentative="1">
      <w:start w:val="1"/>
      <w:numFmt w:val="decimal"/>
      <w:isLgl/>
      <w:lvlText w:val="%1.%2.%3.%4.%5.%6"/>
      <w:lvlJc w:val="left"/>
      <w:pPr>
        <w:ind w:left="1800" w:hanging="1440"/>
      </w:pPr>
      <w:rPr>
        <w:rFonts w:cs="Times New Roman" w:hint="default"/>
      </w:rPr>
    </w:lvl>
    <w:lvl w:ilvl="6" w:tentative="1">
      <w:start w:val="1"/>
      <w:numFmt w:val="decimal"/>
      <w:isLgl/>
      <w:lvlText w:val="%1.%2.%3.%4.%5.%6.%7"/>
      <w:lvlJc w:val="left"/>
      <w:pPr>
        <w:ind w:left="2160" w:hanging="1800"/>
      </w:pPr>
      <w:rPr>
        <w:rFonts w:cs="Times New Roman" w:hint="default"/>
      </w:rPr>
    </w:lvl>
    <w:lvl w:ilvl="7" w:tentative="1">
      <w:start w:val="1"/>
      <w:numFmt w:val="decimal"/>
      <w:isLgl/>
      <w:lvlText w:val="%1.%2.%3.%4.%5.%6.%7.%8"/>
      <w:lvlJc w:val="left"/>
      <w:pPr>
        <w:ind w:left="2520" w:hanging="2160"/>
      </w:pPr>
      <w:rPr>
        <w:rFonts w:cs="Times New Roman" w:hint="default"/>
      </w:rPr>
    </w:lvl>
    <w:lvl w:ilvl="8" w:tentative="1">
      <w:start w:val="1"/>
      <w:numFmt w:val="decimal"/>
      <w:isLgl/>
      <w:lvlText w:val="%1.%2.%3.%4.%5.%6.%7.%8.%9"/>
      <w:lvlJc w:val="left"/>
      <w:pPr>
        <w:ind w:left="2520" w:hanging="2160"/>
      </w:pPr>
      <w:rPr>
        <w:rFonts w:cs="Times New Roman" w:hint="default"/>
      </w:rPr>
    </w:lvl>
  </w:abstractNum>
  <w:abstractNum w:abstractNumId="6">
    <w:nsid w:val="40B63CF7"/>
    <w:multiLevelType w:val="multilevel"/>
    <w:tmpl w:val="40B63CF7"/>
    <w:lvl w:ilvl="0" w:tentative="1">
      <w:start w:val="3"/>
      <w:numFmt w:val="decimal"/>
      <w:lvlText w:val="%1"/>
      <w:lvlJc w:val="left"/>
      <w:pPr>
        <w:tabs>
          <w:tab w:val="left" w:pos="360"/>
        </w:tabs>
        <w:ind w:left="360" w:hanging="360"/>
      </w:pPr>
      <w:rPr>
        <w:rFonts w:cs="Times New Roman" w:hint="default"/>
      </w:rPr>
    </w:lvl>
    <w:lvl w:ilvl="1">
      <w:start w:val="1"/>
      <w:numFmt w:val="decimal"/>
      <w:lvlText w:val="%1.%2"/>
      <w:lvlJc w:val="left"/>
      <w:pPr>
        <w:tabs>
          <w:tab w:val="left" w:pos="360"/>
        </w:tabs>
        <w:ind w:left="360" w:hanging="360"/>
      </w:pPr>
      <w:rPr>
        <w:rFonts w:cs="Times New Roman" w:hint="default"/>
        <w:i w:val="0"/>
        <w:iCs w:val="0"/>
      </w:rPr>
    </w:lvl>
    <w:lvl w:ilvl="2" w:tentative="1">
      <w:start w:val="1"/>
      <w:numFmt w:val="decimal"/>
      <w:lvlText w:val="%1.%2.%3"/>
      <w:lvlJc w:val="left"/>
      <w:pPr>
        <w:tabs>
          <w:tab w:val="left" w:pos="720"/>
        </w:tabs>
        <w:ind w:left="720" w:hanging="720"/>
      </w:pPr>
      <w:rPr>
        <w:rFonts w:cs="Times New Roman" w:hint="default"/>
      </w:rPr>
    </w:lvl>
    <w:lvl w:ilvl="3" w:tentative="1">
      <w:start w:val="1"/>
      <w:numFmt w:val="decimal"/>
      <w:lvlText w:val="%1.%2.%3.%4"/>
      <w:lvlJc w:val="left"/>
      <w:pPr>
        <w:tabs>
          <w:tab w:val="left" w:pos="720"/>
        </w:tabs>
        <w:ind w:left="720" w:hanging="720"/>
      </w:pPr>
      <w:rPr>
        <w:rFonts w:cs="Times New Roman" w:hint="default"/>
      </w:rPr>
    </w:lvl>
    <w:lvl w:ilvl="4" w:tentative="1">
      <w:start w:val="1"/>
      <w:numFmt w:val="decimal"/>
      <w:lvlText w:val="%1.%2.%3.%4.%5"/>
      <w:lvlJc w:val="left"/>
      <w:pPr>
        <w:tabs>
          <w:tab w:val="left" w:pos="1080"/>
        </w:tabs>
        <w:ind w:left="1080" w:hanging="1080"/>
      </w:pPr>
      <w:rPr>
        <w:rFonts w:cs="Times New Roman" w:hint="default"/>
      </w:rPr>
    </w:lvl>
    <w:lvl w:ilvl="5" w:tentative="1">
      <w:start w:val="1"/>
      <w:numFmt w:val="decimal"/>
      <w:lvlText w:val="%1.%2.%3.%4.%5.%6"/>
      <w:lvlJc w:val="left"/>
      <w:pPr>
        <w:tabs>
          <w:tab w:val="left" w:pos="1080"/>
        </w:tabs>
        <w:ind w:left="1080" w:hanging="1080"/>
      </w:pPr>
      <w:rPr>
        <w:rFonts w:cs="Times New Roman" w:hint="default"/>
      </w:rPr>
    </w:lvl>
    <w:lvl w:ilvl="6" w:tentative="1">
      <w:start w:val="1"/>
      <w:numFmt w:val="decimal"/>
      <w:lvlText w:val="%1.%2.%3.%4.%5.%6.%7"/>
      <w:lvlJc w:val="left"/>
      <w:pPr>
        <w:tabs>
          <w:tab w:val="left" w:pos="1440"/>
        </w:tabs>
        <w:ind w:left="1440" w:hanging="1440"/>
      </w:pPr>
      <w:rPr>
        <w:rFonts w:cs="Times New Roman" w:hint="default"/>
      </w:rPr>
    </w:lvl>
    <w:lvl w:ilvl="7" w:tentative="1">
      <w:start w:val="1"/>
      <w:numFmt w:val="decimal"/>
      <w:lvlText w:val="%1.%2.%3.%4.%5.%6.%7.%8"/>
      <w:lvlJc w:val="left"/>
      <w:pPr>
        <w:tabs>
          <w:tab w:val="left" w:pos="1440"/>
        </w:tabs>
        <w:ind w:left="1440" w:hanging="1440"/>
      </w:pPr>
      <w:rPr>
        <w:rFonts w:cs="Times New Roman" w:hint="default"/>
      </w:rPr>
    </w:lvl>
    <w:lvl w:ilvl="8" w:tentative="1">
      <w:start w:val="1"/>
      <w:numFmt w:val="decimal"/>
      <w:lvlText w:val="%1.%2.%3.%4.%5.%6.%7.%8.%9"/>
      <w:lvlJc w:val="left"/>
      <w:pPr>
        <w:tabs>
          <w:tab w:val="left" w:pos="1800"/>
        </w:tabs>
        <w:ind w:left="1800" w:hanging="1800"/>
      </w:pPr>
      <w:rPr>
        <w:rFonts w:cs="Times New Roman" w:hint="default"/>
      </w:rPr>
    </w:lvl>
  </w:abstractNum>
  <w:abstractNum w:abstractNumId="7">
    <w:nsid w:val="42EB60C8"/>
    <w:multiLevelType w:val="multilevel"/>
    <w:tmpl w:val="42EB60C8"/>
    <w:lvl w:ilvl="0">
      <w:start w:val="1"/>
      <w:numFmt w:val="decimal"/>
      <w:lvlText w:val="%1."/>
      <w:lvlJc w:val="left"/>
      <w:pPr>
        <w:ind w:left="720" w:hanging="360"/>
      </w:pPr>
      <w:rPr>
        <w:rFonts w:ascii="Times LT Std" w:hAnsi="Times LT Std" w:cs="Times New Roman" w:hint="default"/>
        <w:sz w:val="24"/>
        <w:szCs w:val="28"/>
      </w:rPr>
    </w:lvl>
    <w:lvl w:ilvl="1">
      <w:start w:val="1"/>
      <w:numFmt w:val="decimal"/>
      <w:isLgl/>
      <w:lvlText w:val="%1.%2"/>
      <w:lvlJc w:val="left"/>
      <w:pPr>
        <w:ind w:left="861" w:hanging="720"/>
      </w:pPr>
      <w:rPr>
        <w:rFonts w:cs="Times New Roman" w:hint="default"/>
        <w:i w:val="0"/>
        <w:iCs w:val="0"/>
      </w:rPr>
    </w:lvl>
    <w:lvl w:ilvl="2" w:tentative="1">
      <w:start w:val="1"/>
      <w:numFmt w:val="decimal"/>
      <w:isLgl/>
      <w:lvlText w:val="%1.%2.%3"/>
      <w:lvlJc w:val="left"/>
      <w:pPr>
        <w:ind w:left="1080" w:hanging="720"/>
      </w:pPr>
      <w:rPr>
        <w:rFonts w:cs="Times New Roman" w:hint="default"/>
      </w:rPr>
    </w:lvl>
    <w:lvl w:ilvl="3" w:tentative="1">
      <w:start w:val="1"/>
      <w:numFmt w:val="decimal"/>
      <w:isLgl/>
      <w:lvlText w:val="%1.%2.%3.%4"/>
      <w:lvlJc w:val="left"/>
      <w:pPr>
        <w:ind w:left="1440" w:hanging="1080"/>
      </w:pPr>
      <w:rPr>
        <w:rFonts w:cs="Times New Roman" w:hint="default"/>
      </w:rPr>
    </w:lvl>
    <w:lvl w:ilvl="4" w:tentative="1">
      <w:start w:val="1"/>
      <w:numFmt w:val="decimal"/>
      <w:isLgl/>
      <w:lvlText w:val="%1.%2.%3.%4.%5"/>
      <w:lvlJc w:val="left"/>
      <w:pPr>
        <w:ind w:left="1800" w:hanging="1440"/>
      </w:pPr>
      <w:rPr>
        <w:rFonts w:cs="Times New Roman" w:hint="default"/>
      </w:rPr>
    </w:lvl>
    <w:lvl w:ilvl="5" w:tentative="1">
      <w:start w:val="1"/>
      <w:numFmt w:val="decimal"/>
      <w:isLgl/>
      <w:lvlText w:val="%1.%2.%3.%4.%5.%6"/>
      <w:lvlJc w:val="left"/>
      <w:pPr>
        <w:ind w:left="1800" w:hanging="1440"/>
      </w:pPr>
      <w:rPr>
        <w:rFonts w:cs="Times New Roman" w:hint="default"/>
      </w:rPr>
    </w:lvl>
    <w:lvl w:ilvl="6" w:tentative="1">
      <w:start w:val="1"/>
      <w:numFmt w:val="decimal"/>
      <w:isLgl/>
      <w:lvlText w:val="%1.%2.%3.%4.%5.%6.%7"/>
      <w:lvlJc w:val="left"/>
      <w:pPr>
        <w:ind w:left="2160" w:hanging="1800"/>
      </w:pPr>
      <w:rPr>
        <w:rFonts w:cs="Times New Roman" w:hint="default"/>
      </w:rPr>
    </w:lvl>
    <w:lvl w:ilvl="7" w:tentative="1">
      <w:start w:val="1"/>
      <w:numFmt w:val="decimal"/>
      <w:isLgl/>
      <w:lvlText w:val="%1.%2.%3.%4.%5.%6.%7.%8"/>
      <w:lvlJc w:val="left"/>
      <w:pPr>
        <w:ind w:left="2520" w:hanging="2160"/>
      </w:pPr>
      <w:rPr>
        <w:rFonts w:cs="Times New Roman" w:hint="default"/>
      </w:rPr>
    </w:lvl>
    <w:lvl w:ilvl="8" w:tentative="1">
      <w:start w:val="1"/>
      <w:numFmt w:val="decimal"/>
      <w:isLgl/>
      <w:lvlText w:val="%1.%2.%3.%4.%5.%6.%7.%8.%9"/>
      <w:lvlJc w:val="left"/>
      <w:pPr>
        <w:ind w:left="2520" w:hanging="2160"/>
      </w:pPr>
      <w:rPr>
        <w:rFonts w:cs="Times New Roman" w:hint="default"/>
      </w:rPr>
    </w:lvl>
  </w:abstractNum>
  <w:abstractNum w:abstractNumId="8">
    <w:nsid w:val="4A6A1567"/>
    <w:multiLevelType w:val="multilevel"/>
    <w:tmpl w:val="4A6A1567"/>
    <w:lvl w:ilvl="0">
      <w:start w:val="1"/>
      <w:numFmt w:val="upperLetter"/>
      <w:lvlText w:val="%1."/>
      <w:lvlJc w:val="left"/>
      <w:pPr>
        <w:ind w:left="426" w:hanging="360"/>
      </w:pPr>
      <w:rPr>
        <w:rFonts w:cs="Times New Roman" w:hint="default"/>
      </w:rPr>
    </w:lvl>
    <w:lvl w:ilvl="1" w:tentative="1">
      <w:start w:val="1"/>
      <w:numFmt w:val="lowerLetter"/>
      <w:lvlText w:val="%2."/>
      <w:lvlJc w:val="left"/>
      <w:pPr>
        <w:ind w:left="1146" w:hanging="360"/>
      </w:pPr>
      <w:rPr>
        <w:rFonts w:cs="Times New Roman"/>
      </w:rPr>
    </w:lvl>
    <w:lvl w:ilvl="2" w:tentative="1">
      <w:start w:val="1"/>
      <w:numFmt w:val="lowerRoman"/>
      <w:lvlText w:val="%3."/>
      <w:lvlJc w:val="right"/>
      <w:pPr>
        <w:ind w:left="1866" w:hanging="180"/>
      </w:pPr>
      <w:rPr>
        <w:rFonts w:cs="Times New Roman"/>
      </w:rPr>
    </w:lvl>
    <w:lvl w:ilvl="3" w:tentative="1">
      <w:start w:val="1"/>
      <w:numFmt w:val="decimal"/>
      <w:lvlText w:val="%4."/>
      <w:lvlJc w:val="left"/>
      <w:pPr>
        <w:ind w:left="2586" w:hanging="360"/>
      </w:pPr>
      <w:rPr>
        <w:rFonts w:cs="Times New Roman"/>
      </w:rPr>
    </w:lvl>
    <w:lvl w:ilvl="4" w:tentative="1">
      <w:start w:val="1"/>
      <w:numFmt w:val="lowerLetter"/>
      <w:lvlText w:val="%5."/>
      <w:lvlJc w:val="left"/>
      <w:pPr>
        <w:ind w:left="3306" w:hanging="360"/>
      </w:pPr>
      <w:rPr>
        <w:rFonts w:cs="Times New Roman"/>
      </w:rPr>
    </w:lvl>
    <w:lvl w:ilvl="5" w:tentative="1">
      <w:start w:val="1"/>
      <w:numFmt w:val="lowerRoman"/>
      <w:lvlText w:val="%6."/>
      <w:lvlJc w:val="right"/>
      <w:pPr>
        <w:ind w:left="4026" w:hanging="180"/>
      </w:pPr>
      <w:rPr>
        <w:rFonts w:cs="Times New Roman"/>
      </w:rPr>
    </w:lvl>
    <w:lvl w:ilvl="6" w:tentative="1">
      <w:start w:val="1"/>
      <w:numFmt w:val="decimal"/>
      <w:lvlText w:val="%7."/>
      <w:lvlJc w:val="left"/>
      <w:pPr>
        <w:ind w:left="4746" w:hanging="360"/>
      </w:pPr>
      <w:rPr>
        <w:rFonts w:cs="Times New Roman"/>
      </w:rPr>
    </w:lvl>
    <w:lvl w:ilvl="7" w:tentative="1">
      <w:start w:val="1"/>
      <w:numFmt w:val="lowerLetter"/>
      <w:lvlText w:val="%8."/>
      <w:lvlJc w:val="left"/>
      <w:pPr>
        <w:ind w:left="5466" w:hanging="360"/>
      </w:pPr>
      <w:rPr>
        <w:rFonts w:cs="Times New Roman"/>
      </w:rPr>
    </w:lvl>
    <w:lvl w:ilvl="8" w:tentative="1">
      <w:start w:val="1"/>
      <w:numFmt w:val="lowerRoman"/>
      <w:lvlText w:val="%9."/>
      <w:lvlJc w:val="right"/>
      <w:pPr>
        <w:ind w:left="6186" w:hanging="180"/>
      </w:pPr>
      <w:rPr>
        <w:rFonts w:cs="Times New Roman"/>
      </w:rPr>
    </w:lvl>
  </w:abstractNum>
  <w:abstractNum w:abstractNumId="9">
    <w:nsid w:val="4FFB17B6"/>
    <w:multiLevelType w:val="multilevel"/>
    <w:tmpl w:val="4FFB17B6"/>
    <w:lvl w:ilvl="0" w:tentative="1">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tentative="1">
      <w:start w:val="1"/>
      <w:numFmt w:val="decimal"/>
      <w:isLgl/>
      <w:lvlText w:val="%1.%2.%3"/>
      <w:lvlJc w:val="left"/>
      <w:pPr>
        <w:ind w:left="1080" w:hanging="720"/>
      </w:pPr>
      <w:rPr>
        <w:rFonts w:cs="Times New Roman" w:hint="default"/>
      </w:rPr>
    </w:lvl>
    <w:lvl w:ilvl="3" w:tentative="1">
      <w:start w:val="1"/>
      <w:numFmt w:val="decimal"/>
      <w:isLgl/>
      <w:lvlText w:val="%1.%2.%3.%4"/>
      <w:lvlJc w:val="left"/>
      <w:pPr>
        <w:ind w:left="1080" w:hanging="720"/>
      </w:pPr>
      <w:rPr>
        <w:rFonts w:cs="Times New Roman" w:hint="default"/>
      </w:rPr>
    </w:lvl>
    <w:lvl w:ilvl="4" w:tentative="1">
      <w:start w:val="1"/>
      <w:numFmt w:val="decimal"/>
      <w:isLgl/>
      <w:lvlText w:val="%1.%2.%3.%4.%5"/>
      <w:lvlJc w:val="left"/>
      <w:pPr>
        <w:ind w:left="1440" w:hanging="1080"/>
      </w:pPr>
      <w:rPr>
        <w:rFonts w:cs="Times New Roman" w:hint="default"/>
      </w:rPr>
    </w:lvl>
    <w:lvl w:ilvl="5" w:tentative="1">
      <w:start w:val="1"/>
      <w:numFmt w:val="decimal"/>
      <w:isLgl/>
      <w:lvlText w:val="%1.%2.%3.%4.%5.%6"/>
      <w:lvlJc w:val="left"/>
      <w:pPr>
        <w:ind w:left="1440" w:hanging="1080"/>
      </w:pPr>
      <w:rPr>
        <w:rFonts w:cs="Times New Roman" w:hint="default"/>
      </w:rPr>
    </w:lvl>
    <w:lvl w:ilvl="6" w:tentative="1">
      <w:start w:val="1"/>
      <w:numFmt w:val="decimal"/>
      <w:isLgl/>
      <w:lvlText w:val="%1.%2.%3.%4.%5.%6.%7"/>
      <w:lvlJc w:val="left"/>
      <w:pPr>
        <w:ind w:left="1800" w:hanging="1440"/>
      </w:pPr>
      <w:rPr>
        <w:rFonts w:cs="Times New Roman" w:hint="default"/>
      </w:rPr>
    </w:lvl>
    <w:lvl w:ilvl="7" w:tentative="1">
      <w:start w:val="1"/>
      <w:numFmt w:val="decimal"/>
      <w:isLgl/>
      <w:lvlText w:val="%1.%2.%3.%4.%5.%6.%7.%8"/>
      <w:lvlJc w:val="left"/>
      <w:pPr>
        <w:ind w:left="1800" w:hanging="1440"/>
      </w:pPr>
      <w:rPr>
        <w:rFonts w:cs="Times New Roman" w:hint="default"/>
      </w:rPr>
    </w:lvl>
    <w:lvl w:ilvl="8" w:tentative="1">
      <w:start w:val="1"/>
      <w:numFmt w:val="decimal"/>
      <w:isLgl/>
      <w:lvlText w:val="%1.%2.%3.%4.%5.%6.%7.%8.%9"/>
      <w:lvlJc w:val="left"/>
      <w:pPr>
        <w:ind w:left="1800" w:hanging="1440"/>
      </w:pPr>
      <w:rPr>
        <w:rFonts w:cs="Times New Roman" w:hint="default"/>
      </w:rPr>
    </w:lvl>
  </w:abstractNum>
  <w:abstractNum w:abstractNumId="10">
    <w:nsid w:val="50FC1248"/>
    <w:multiLevelType w:val="multilevel"/>
    <w:tmpl w:val="50FC1248"/>
    <w:lvl w:ilvl="0">
      <w:start w:val="1"/>
      <w:numFmt w:val="decimal"/>
      <w:lvlText w:val="%1."/>
      <w:lvlJc w:val="left"/>
      <w:pPr>
        <w:ind w:left="720" w:hanging="360"/>
      </w:pPr>
      <w:rPr>
        <w:rFonts w:ascii="Times LT Std" w:hAnsi="Times LT Std" w:cs="Times New Roman" w:hint="default"/>
        <w:sz w:val="24"/>
        <w:szCs w:val="28"/>
      </w:rPr>
    </w:lvl>
    <w:lvl w:ilvl="1">
      <w:start w:val="1"/>
      <w:numFmt w:val="decimal"/>
      <w:isLgl/>
      <w:lvlText w:val="%1.%2"/>
      <w:lvlJc w:val="left"/>
      <w:pPr>
        <w:ind w:left="861" w:hanging="720"/>
      </w:pPr>
      <w:rPr>
        <w:rFonts w:cs="Times New Roman" w:hint="default"/>
      </w:rPr>
    </w:lvl>
    <w:lvl w:ilvl="2" w:tentative="1">
      <w:start w:val="1"/>
      <w:numFmt w:val="decimal"/>
      <w:isLgl/>
      <w:lvlText w:val="%1.%2.%3"/>
      <w:lvlJc w:val="left"/>
      <w:pPr>
        <w:ind w:left="1080" w:hanging="720"/>
      </w:pPr>
      <w:rPr>
        <w:rFonts w:cs="Times New Roman" w:hint="default"/>
      </w:rPr>
    </w:lvl>
    <w:lvl w:ilvl="3" w:tentative="1">
      <w:start w:val="1"/>
      <w:numFmt w:val="decimal"/>
      <w:isLgl/>
      <w:lvlText w:val="%1.%2.%3.%4"/>
      <w:lvlJc w:val="left"/>
      <w:pPr>
        <w:ind w:left="1440" w:hanging="1080"/>
      </w:pPr>
      <w:rPr>
        <w:rFonts w:cs="Times New Roman" w:hint="default"/>
      </w:rPr>
    </w:lvl>
    <w:lvl w:ilvl="4" w:tentative="1">
      <w:start w:val="1"/>
      <w:numFmt w:val="decimal"/>
      <w:isLgl/>
      <w:lvlText w:val="%1.%2.%3.%4.%5"/>
      <w:lvlJc w:val="left"/>
      <w:pPr>
        <w:ind w:left="1800" w:hanging="1440"/>
      </w:pPr>
      <w:rPr>
        <w:rFonts w:cs="Times New Roman" w:hint="default"/>
      </w:rPr>
    </w:lvl>
    <w:lvl w:ilvl="5" w:tentative="1">
      <w:start w:val="1"/>
      <w:numFmt w:val="decimal"/>
      <w:isLgl/>
      <w:lvlText w:val="%1.%2.%3.%4.%5.%6"/>
      <w:lvlJc w:val="left"/>
      <w:pPr>
        <w:ind w:left="1800" w:hanging="1440"/>
      </w:pPr>
      <w:rPr>
        <w:rFonts w:cs="Times New Roman" w:hint="default"/>
      </w:rPr>
    </w:lvl>
    <w:lvl w:ilvl="6" w:tentative="1">
      <w:start w:val="1"/>
      <w:numFmt w:val="decimal"/>
      <w:isLgl/>
      <w:lvlText w:val="%1.%2.%3.%4.%5.%6.%7"/>
      <w:lvlJc w:val="left"/>
      <w:pPr>
        <w:ind w:left="2160" w:hanging="1800"/>
      </w:pPr>
      <w:rPr>
        <w:rFonts w:cs="Times New Roman" w:hint="default"/>
      </w:rPr>
    </w:lvl>
    <w:lvl w:ilvl="7" w:tentative="1">
      <w:start w:val="1"/>
      <w:numFmt w:val="decimal"/>
      <w:isLgl/>
      <w:lvlText w:val="%1.%2.%3.%4.%5.%6.%7.%8"/>
      <w:lvlJc w:val="left"/>
      <w:pPr>
        <w:ind w:left="2520" w:hanging="2160"/>
      </w:pPr>
      <w:rPr>
        <w:rFonts w:cs="Times New Roman" w:hint="default"/>
      </w:rPr>
    </w:lvl>
    <w:lvl w:ilvl="8" w:tentative="1">
      <w:start w:val="1"/>
      <w:numFmt w:val="decimal"/>
      <w:isLgl/>
      <w:lvlText w:val="%1.%2.%3.%4.%5.%6.%7.%8.%9"/>
      <w:lvlJc w:val="left"/>
      <w:pPr>
        <w:ind w:left="2520" w:hanging="2160"/>
      </w:pPr>
      <w:rPr>
        <w:rFonts w:cs="Times New Roman" w:hint="default"/>
      </w:rPr>
    </w:lvl>
  </w:abstractNum>
  <w:abstractNum w:abstractNumId="11">
    <w:nsid w:val="59E0403B"/>
    <w:multiLevelType w:val="multilevel"/>
    <w:tmpl w:val="59E0403B"/>
    <w:lvl w:ilvl="0" w:tentative="1">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tentative="1">
      <w:start w:val="1"/>
      <w:numFmt w:val="decimal"/>
      <w:lvlText w:val="%1.%2.%3."/>
      <w:lvlJc w:val="left"/>
      <w:pPr>
        <w:ind w:left="1224" w:hanging="504"/>
      </w:pPr>
      <w:rPr>
        <w:rFonts w:cs="Times New Roman" w:hint="default"/>
      </w:rPr>
    </w:lvl>
    <w:lvl w:ilvl="3" w:tentative="1">
      <w:start w:val="1"/>
      <w:numFmt w:val="decimal"/>
      <w:lvlText w:val="%1.%2.%3.%4."/>
      <w:lvlJc w:val="left"/>
      <w:pPr>
        <w:ind w:left="1728" w:hanging="648"/>
      </w:pPr>
      <w:rPr>
        <w:rFonts w:cs="Times New Roman" w:hint="default"/>
      </w:rPr>
    </w:lvl>
    <w:lvl w:ilvl="4" w:tentative="1">
      <w:start w:val="1"/>
      <w:numFmt w:val="decimal"/>
      <w:lvlText w:val="%1.%2.%3.%4.%5."/>
      <w:lvlJc w:val="left"/>
      <w:pPr>
        <w:ind w:left="2232" w:hanging="792"/>
      </w:pPr>
      <w:rPr>
        <w:rFonts w:cs="Times New Roman" w:hint="default"/>
      </w:rPr>
    </w:lvl>
    <w:lvl w:ilvl="5" w:tentative="1">
      <w:start w:val="1"/>
      <w:numFmt w:val="decimal"/>
      <w:lvlText w:val="%1.%2.%3.%4.%5.%6."/>
      <w:lvlJc w:val="left"/>
      <w:pPr>
        <w:ind w:left="2736" w:hanging="936"/>
      </w:pPr>
      <w:rPr>
        <w:rFonts w:cs="Times New Roman" w:hint="default"/>
      </w:rPr>
    </w:lvl>
    <w:lvl w:ilvl="6" w:tentative="1">
      <w:start w:val="1"/>
      <w:numFmt w:val="decimal"/>
      <w:lvlText w:val="%1.%2.%3.%4.%5.%6.%7."/>
      <w:lvlJc w:val="left"/>
      <w:pPr>
        <w:ind w:left="3240" w:hanging="1080"/>
      </w:pPr>
      <w:rPr>
        <w:rFonts w:cs="Times New Roman" w:hint="default"/>
      </w:rPr>
    </w:lvl>
    <w:lvl w:ilvl="7" w:tentative="1">
      <w:start w:val="1"/>
      <w:numFmt w:val="decimal"/>
      <w:lvlText w:val="%1.%2.%3.%4.%5.%6.%7.%8."/>
      <w:lvlJc w:val="left"/>
      <w:pPr>
        <w:ind w:left="3744" w:hanging="1224"/>
      </w:pPr>
      <w:rPr>
        <w:rFonts w:cs="Times New Roman" w:hint="default"/>
      </w:rPr>
    </w:lvl>
    <w:lvl w:ilvl="8" w:tentative="1">
      <w:start w:val="1"/>
      <w:numFmt w:val="decimal"/>
      <w:lvlText w:val="%1.%2.%3.%4.%5.%6.%7.%8.%9."/>
      <w:lvlJc w:val="left"/>
      <w:pPr>
        <w:ind w:left="4320" w:hanging="1440"/>
      </w:pPr>
      <w:rPr>
        <w:rFonts w:cs="Times New Roman" w:hint="default"/>
      </w:rPr>
    </w:lvl>
  </w:abstractNum>
  <w:abstractNum w:abstractNumId="12">
    <w:nsid w:val="610A7560"/>
    <w:multiLevelType w:val="multilevel"/>
    <w:tmpl w:val="610A7560"/>
    <w:lvl w:ilvl="0" w:tentative="1">
      <w:start w:val="1"/>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tentative="1">
      <w:start w:val="1"/>
      <w:numFmt w:val="decimal"/>
      <w:isLgl/>
      <w:lvlText w:val="%1.%2.%3"/>
      <w:lvlJc w:val="left"/>
      <w:pPr>
        <w:ind w:left="1080" w:hanging="720"/>
      </w:pPr>
      <w:rPr>
        <w:rFonts w:cs="Times New Roman" w:hint="default"/>
      </w:rPr>
    </w:lvl>
    <w:lvl w:ilvl="3" w:tentative="1">
      <w:start w:val="1"/>
      <w:numFmt w:val="decimal"/>
      <w:isLgl/>
      <w:lvlText w:val="%1.%2.%3.%4"/>
      <w:lvlJc w:val="left"/>
      <w:pPr>
        <w:ind w:left="1440" w:hanging="1080"/>
      </w:pPr>
      <w:rPr>
        <w:rFonts w:cs="Times New Roman" w:hint="default"/>
      </w:rPr>
    </w:lvl>
    <w:lvl w:ilvl="4" w:tentative="1">
      <w:start w:val="1"/>
      <w:numFmt w:val="decimal"/>
      <w:isLgl/>
      <w:lvlText w:val="%1.%2.%3.%4.%5"/>
      <w:lvlJc w:val="left"/>
      <w:pPr>
        <w:ind w:left="1800" w:hanging="1440"/>
      </w:pPr>
      <w:rPr>
        <w:rFonts w:cs="Times New Roman" w:hint="default"/>
      </w:rPr>
    </w:lvl>
    <w:lvl w:ilvl="5" w:tentative="1">
      <w:start w:val="1"/>
      <w:numFmt w:val="decimal"/>
      <w:isLgl/>
      <w:lvlText w:val="%1.%2.%3.%4.%5.%6"/>
      <w:lvlJc w:val="left"/>
      <w:pPr>
        <w:ind w:left="1800" w:hanging="1440"/>
      </w:pPr>
      <w:rPr>
        <w:rFonts w:cs="Times New Roman" w:hint="default"/>
      </w:rPr>
    </w:lvl>
    <w:lvl w:ilvl="6" w:tentative="1">
      <w:start w:val="1"/>
      <w:numFmt w:val="decimal"/>
      <w:isLgl/>
      <w:lvlText w:val="%1.%2.%3.%4.%5.%6.%7"/>
      <w:lvlJc w:val="left"/>
      <w:pPr>
        <w:ind w:left="2160" w:hanging="1800"/>
      </w:pPr>
      <w:rPr>
        <w:rFonts w:cs="Times New Roman" w:hint="default"/>
      </w:rPr>
    </w:lvl>
    <w:lvl w:ilvl="7" w:tentative="1">
      <w:start w:val="1"/>
      <w:numFmt w:val="decimal"/>
      <w:isLgl/>
      <w:lvlText w:val="%1.%2.%3.%4.%5.%6.%7.%8"/>
      <w:lvlJc w:val="left"/>
      <w:pPr>
        <w:ind w:left="2520" w:hanging="2160"/>
      </w:pPr>
      <w:rPr>
        <w:rFonts w:cs="Times New Roman" w:hint="default"/>
      </w:rPr>
    </w:lvl>
    <w:lvl w:ilvl="8" w:tentative="1">
      <w:start w:val="1"/>
      <w:numFmt w:val="decimal"/>
      <w:isLgl/>
      <w:lvlText w:val="%1.%2.%3.%4.%5.%6.%7.%8.%9"/>
      <w:lvlJc w:val="left"/>
      <w:pPr>
        <w:ind w:left="2520" w:hanging="2160"/>
      </w:pPr>
      <w:rPr>
        <w:rFonts w:cs="Times New Roman" w:hint="default"/>
      </w:rPr>
    </w:lvl>
  </w:abstractNum>
  <w:abstractNum w:abstractNumId="13">
    <w:nsid w:val="64BC4977"/>
    <w:multiLevelType w:val="multilevel"/>
    <w:tmpl w:val="64BC4977"/>
    <w:lvl w:ilvl="0">
      <w:start w:val="1"/>
      <w:numFmt w:val="decimal"/>
      <w:lvlText w:val="%1."/>
      <w:lvlJc w:val="left"/>
      <w:pPr>
        <w:ind w:left="720" w:hanging="360"/>
      </w:pPr>
      <w:rPr>
        <w:rFonts w:ascii="Times LT Std" w:hAnsi="Times LT Std" w:cs="Times New Roman" w:hint="default"/>
        <w:sz w:val="24"/>
        <w:szCs w:val="28"/>
      </w:rPr>
    </w:lvl>
    <w:lvl w:ilvl="1">
      <w:start w:val="1"/>
      <w:numFmt w:val="decimal"/>
      <w:isLgl/>
      <w:lvlText w:val="%1.%2"/>
      <w:lvlJc w:val="left"/>
      <w:pPr>
        <w:ind w:left="861" w:hanging="720"/>
      </w:pPr>
      <w:rPr>
        <w:rFonts w:cs="Times New Roman" w:hint="default"/>
      </w:rPr>
    </w:lvl>
    <w:lvl w:ilvl="2" w:tentative="1">
      <w:start w:val="1"/>
      <w:numFmt w:val="decimal"/>
      <w:isLgl/>
      <w:lvlText w:val="%1.%2.%3"/>
      <w:lvlJc w:val="left"/>
      <w:pPr>
        <w:ind w:left="1080" w:hanging="720"/>
      </w:pPr>
      <w:rPr>
        <w:rFonts w:cs="Times New Roman" w:hint="default"/>
      </w:rPr>
    </w:lvl>
    <w:lvl w:ilvl="3" w:tentative="1">
      <w:start w:val="1"/>
      <w:numFmt w:val="decimal"/>
      <w:isLgl/>
      <w:lvlText w:val="%1.%2.%3.%4"/>
      <w:lvlJc w:val="left"/>
      <w:pPr>
        <w:ind w:left="1440" w:hanging="1080"/>
      </w:pPr>
      <w:rPr>
        <w:rFonts w:cs="Times New Roman" w:hint="default"/>
      </w:rPr>
    </w:lvl>
    <w:lvl w:ilvl="4" w:tentative="1">
      <w:start w:val="1"/>
      <w:numFmt w:val="decimal"/>
      <w:isLgl/>
      <w:lvlText w:val="%1.%2.%3.%4.%5"/>
      <w:lvlJc w:val="left"/>
      <w:pPr>
        <w:ind w:left="1800" w:hanging="1440"/>
      </w:pPr>
      <w:rPr>
        <w:rFonts w:cs="Times New Roman" w:hint="default"/>
      </w:rPr>
    </w:lvl>
    <w:lvl w:ilvl="5" w:tentative="1">
      <w:start w:val="1"/>
      <w:numFmt w:val="decimal"/>
      <w:isLgl/>
      <w:lvlText w:val="%1.%2.%3.%4.%5.%6"/>
      <w:lvlJc w:val="left"/>
      <w:pPr>
        <w:ind w:left="1800" w:hanging="1440"/>
      </w:pPr>
      <w:rPr>
        <w:rFonts w:cs="Times New Roman" w:hint="default"/>
      </w:rPr>
    </w:lvl>
    <w:lvl w:ilvl="6" w:tentative="1">
      <w:start w:val="1"/>
      <w:numFmt w:val="decimal"/>
      <w:isLgl/>
      <w:lvlText w:val="%1.%2.%3.%4.%5.%6.%7"/>
      <w:lvlJc w:val="left"/>
      <w:pPr>
        <w:ind w:left="2160" w:hanging="1800"/>
      </w:pPr>
      <w:rPr>
        <w:rFonts w:cs="Times New Roman" w:hint="default"/>
      </w:rPr>
    </w:lvl>
    <w:lvl w:ilvl="7" w:tentative="1">
      <w:start w:val="1"/>
      <w:numFmt w:val="decimal"/>
      <w:isLgl/>
      <w:lvlText w:val="%1.%2.%3.%4.%5.%6.%7.%8"/>
      <w:lvlJc w:val="left"/>
      <w:pPr>
        <w:ind w:left="2520" w:hanging="2160"/>
      </w:pPr>
      <w:rPr>
        <w:rFonts w:cs="Times New Roman" w:hint="default"/>
      </w:rPr>
    </w:lvl>
    <w:lvl w:ilvl="8" w:tentative="1">
      <w:start w:val="1"/>
      <w:numFmt w:val="decimal"/>
      <w:isLgl/>
      <w:lvlText w:val="%1.%2.%3.%4.%5.%6.%7.%8.%9"/>
      <w:lvlJc w:val="left"/>
      <w:pPr>
        <w:ind w:left="2520" w:hanging="2160"/>
      </w:pPr>
      <w:rPr>
        <w:rFonts w:cs="Times New Roman" w:hint="default"/>
      </w:rPr>
    </w:lvl>
  </w:abstractNum>
  <w:abstractNum w:abstractNumId="14">
    <w:nsid w:val="6E4B0AEC"/>
    <w:multiLevelType w:val="multilevel"/>
    <w:tmpl w:val="6E4B0AEC"/>
    <w:lvl w:ilvl="0">
      <w:start w:val="1"/>
      <w:numFmt w:val="decimal"/>
      <w:lvlText w:val="%1."/>
      <w:lvlJc w:val="left"/>
      <w:pPr>
        <w:ind w:left="720" w:hanging="360"/>
      </w:pPr>
      <w:rPr>
        <w:rFonts w:ascii="Times LT Std" w:hAnsi="Times LT Std" w:cs="Times New Roman" w:hint="default"/>
        <w:sz w:val="24"/>
        <w:szCs w:val="24"/>
      </w:rPr>
    </w:lvl>
    <w:lvl w:ilvl="1">
      <w:start w:val="1"/>
      <w:numFmt w:val="decimal"/>
      <w:isLgl/>
      <w:lvlText w:val="%1.%2"/>
      <w:lvlJc w:val="left"/>
      <w:pPr>
        <w:ind w:left="861" w:hanging="720"/>
      </w:pPr>
      <w:rPr>
        <w:rFonts w:cs="Times New Roman" w:hint="default"/>
      </w:rPr>
    </w:lvl>
    <w:lvl w:ilvl="2" w:tentative="1">
      <w:start w:val="1"/>
      <w:numFmt w:val="decimal"/>
      <w:isLgl/>
      <w:lvlText w:val="%1.%2.%3"/>
      <w:lvlJc w:val="left"/>
      <w:pPr>
        <w:ind w:left="1080" w:hanging="720"/>
      </w:pPr>
      <w:rPr>
        <w:rFonts w:cs="Times New Roman" w:hint="default"/>
      </w:rPr>
    </w:lvl>
    <w:lvl w:ilvl="3" w:tentative="1">
      <w:start w:val="1"/>
      <w:numFmt w:val="decimal"/>
      <w:isLgl/>
      <w:lvlText w:val="%1.%2.%3.%4"/>
      <w:lvlJc w:val="left"/>
      <w:pPr>
        <w:ind w:left="1440" w:hanging="1080"/>
      </w:pPr>
      <w:rPr>
        <w:rFonts w:cs="Times New Roman" w:hint="default"/>
      </w:rPr>
    </w:lvl>
    <w:lvl w:ilvl="4" w:tentative="1">
      <w:start w:val="1"/>
      <w:numFmt w:val="decimal"/>
      <w:isLgl/>
      <w:lvlText w:val="%1.%2.%3.%4.%5"/>
      <w:lvlJc w:val="left"/>
      <w:pPr>
        <w:ind w:left="1800" w:hanging="1440"/>
      </w:pPr>
      <w:rPr>
        <w:rFonts w:cs="Times New Roman" w:hint="default"/>
      </w:rPr>
    </w:lvl>
    <w:lvl w:ilvl="5" w:tentative="1">
      <w:start w:val="1"/>
      <w:numFmt w:val="decimal"/>
      <w:isLgl/>
      <w:lvlText w:val="%1.%2.%3.%4.%5.%6"/>
      <w:lvlJc w:val="left"/>
      <w:pPr>
        <w:ind w:left="1800" w:hanging="1440"/>
      </w:pPr>
      <w:rPr>
        <w:rFonts w:cs="Times New Roman" w:hint="default"/>
      </w:rPr>
    </w:lvl>
    <w:lvl w:ilvl="6" w:tentative="1">
      <w:start w:val="1"/>
      <w:numFmt w:val="decimal"/>
      <w:isLgl/>
      <w:lvlText w:val="%1.%2.%3.%4.%5.%6.%7"/>
      <w:lvlJc w:val="left"/>
      <w:pPr>
        <w:ind w:left="2160" w:hanging="1800"/>
      </w:pPr>
      <w:rPr>
        <w:rFonts w:cs="Times New Roman" w:hint="default"/>
      </w:rPr>
    </w:lvl>
    <w:lvl w:ilvl="7" w:tentative="1">
      <w:start w:val="1"/>
      <w:numFmt w:val="decimal"/>
      <w:isLgl/>
      <w:lvlText w:val="%1.%2.%3.%4.%5.%6.%7.%8"/>
      <w:lvlJc w:val="left"/>
      <w:pPr>
        <w:ind w:left="2520" w:hanging="2160"/>
      </w:pPr>
      <w:rPr>
        <w:rFonts w:cs="Times New Roman" w:hint="default"/>
      </w:rPr>
    </w:lvl>
    <w:lvl w:ilvl="8" w:tentative="1">
      <w:start w:val="1"/>
      <w:numFmt w:val="decimal"/>
      <w:isLgl/>
      <w:lvlText w:val="%1.%2.%3.%4.%5.%6.%7.%8.%9"/>
      <w:lvlJc w:val="left"/>
      <w:pPr>
        <w:ind w:left="2520" w:hanging="2160"/>
      </w:pPr>
      <w:rPr>
        <w:rFonts w:cs="Times New Roman" w:hint="default"/>
      </w:rPr>
    </w:lvl>
  </w:abstractNum>
  <w:abstractNum w:abstractNumId="15">
    <w:nsid w:val="76A67E1F"/>
    <w:multiLevelType w:val="multilevel"/>
    <w:tmpl w:val="76A67E1F"/>
    <w:lvl w:ilvl="0">
      <w:start w:val="1"/>
      <w:numFmt w:val="decimal"/>
      <w:lvlText w:val="%1."/>
      <w:lvlJc w:val="left"/>
      <w:pPr>
        <w:ind w:left="720" w:hanging="360"/>
      </w:pPr>
      <w:rPr>
        <w:rFonts w:ascii="Times LT Std" w:hAnsi="Times LT Std" w:cs="Times New Roman" w:hint="default"/>
        <w:sz w:val="24"/>
        <w:szCs w:val="24"/>
      </w:rPr>
    </w:lvl>
    <w:lvl w:ilvl="1">
      <w:start w:val="1"/>
      <w:numFmt w:val="decimal"/>
      <w:isLgl/>
      <w:lvlText w:val="%1.%2"/>
      <w:lvlJc w:val="left"/>
      <w:pPr>
        <w:ind w:left="861" w:hanging="720"/>
      </w:pPr>
      <w:rPr>
        <w:rFonts w:cs="Times New Roman" w:hint="default"/>
      </w:rPr>
    </w:lvl>
    <w:lvl w:ilvl="2" w:tentative="1">
      <w:start w:val="1"/>
      <w:numFmt w:val="decimal"/>
      <w:isLgl/>
      <w:lvlText w:val="%1.%2.%3"/>
      <w:lvlJc w:val="left"/>
      <w:pPr>
        <w:ind w:left="1080" w:hanging="720"/>
      </w:pPr>
      <w:rPr>
        <w:rFonts w:cs="Times New Roman" w:hint="default"/>
      </w:rPr>
    </w:lvl>
    <w:lvl w:ilvl="3" w:tentative="1">
      <w:start w:val="1"/>
      <w:numFmt w:val="decimal"/>
      <w:isLgl/>
      <w:lvlText w:val="%1.%2.%3.%4"/>
      <w:lvlJc w:val="left"/>
      <w:pPr>
        <w:ind w:left="1440" w:hanging="1080"/>
      </w:pPr>
      <w:rPr>
        <w:rFonts w:cs="Times New Roman" w:hint="default"/>
      </w:rPr>
    </w:lvl>
    <w:lvl w:ilvl="4" w:tentative="1">
      <w:start w:val="1"/>
      <w:numFmt w:val="decimal"/>
      <w:isLgl/>
      <w:lvlText w:val="%1.%2.%3.%4.%5"/>
      <w:lvlJc w:val="left"/>
      <w:pPr>
        <w:ind w:left="1800" w:hanging="1440"/>
      </w:pPr>
      <w:rPr>
        <w:rFonts w:cs="Times New Roman" w:hint="default"/>
      </w:rPr>
    </w:lvl>
    <w:lvl w:ilvl="5" w:tentative="1">
      <w:start w:val="1"/>
      <w:numFmt w:val="decimal"/>
      <w:isLgl/>
      <w:lvlText w:val="%1.%2.%3.%4.%5.%6"/>
      <w:lvlJc w:val="left"/>
      <w:pPr>
        <w:ind w:left="1800" w:hanging="1440"/>
      </w:pPr>
      <w:rPr>
        <w:rFonts w:cs="Times New Roman" w:hint="default"/>
      </w:rPr>
    </w:lvl>
    <w:lvl w:ilvl="6" w:tentative="1">
      <w:start w:val="1"/>
      <w:numFmt w:val="decimal"/>
      <w:isLgl/>
      <w:lvlText w:val="%1.%2.%3.%4.%5.%6.%7"/>
      <w:lvlJc w:val="left"/>
      <w:pPr>
        <w:ind w:left="2160" w:hanging="1800"/>
      </w:pPr>
      <w:rPr>
        <w:rFonts w:cs="Times New Roman" w:hint="default"/>
      </w:rPr>
    </w:lvl>
    <w:lvl w:ilvl="7" w:tentative="1">
      <w:start w:val="1"/>
      <w:numFmt w:val="decimal"/>
      <w:isLgl/>
      <w:lvlText w:val="%1.%2.%3.%4.%5.%6.%7.%8"/>
      <w:lvlJc w:val="left"/>
      <w:pPr>
        <w:ind w:left="2520" w:hanging="2160"/>
      </w:pPr>
      <w:rPr>
        <w:rFonts w:cs="Times New Roman" w:hint="default"/>
      </w:rPr>
    </w:lvl>
    <w:lvl w:ilvl="8" w:tentative="1">
      <w:start w:val="1"/>
      <w:numFmt w:val="decimal"/>
      <w:isLgl/>
      <w:lvlText w:val="%1.%2.%3.%4.%5.%6.%7.%8.%9"/>
      <w:lvlJc w:val="left"/>
      <w:pPr>
        <w:ind w:left="2520" w:hanging="2160"/>
      </w:pPr>
      <w:rPr>
        <w:rFonts w:cs="Times New Roman" w:hint="default"/>
      </w:rPr>
    </w:lvl>
  </w:abstractNum>
  <w:num w:numId="1">
    <w:abstractNumId w:val="8"/>
  </w:num>
  <w:num w:numId="2">
    <w:abstractNumId w:val="3"/>
  </w:num>
  <w:num w:numId="3">
    <w:abstractNumId w:val="15"/>
  </w:num>
  <w:num w:numId="4">
    <w:abstractNumId w:val="11"/>
  </w:num>
  <w:num w:numId="5">
    <w:abstractNumId w:val="2"/>
  </w:num>
  <w:num w:numId="6">
    <w:abstractNumId w:val="7"/>
  </w:num>
  <w:num w:numId="7">
    <w:abstractNumId w:val="12"/>
  </w:num>
  <w:num w:numId="8">
    <w:abstractNumId w:val="6"/>
  </w:num>
  <w:num w:numId="9">
    <w:abstractNumId w:val="14"/>
  </w:num>
  <w:num w:numId="10">
    <w:abstractNumId w:val="9"/>
  </w:num>
  <w:num w:numId="11">
    <w:abstractNumId w:val="13"/>
  </w:num>
  <w:num w:numId="12">
    <w:abstractNumId w:val="1"/>
  </w:num>
  <w:num w:numId="13">
    <w:abstractNumId w:val="5"/>
  </w:num>
  <w:num w:numId="14">
    <w:abstractNumId w:val="0"/>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234"/>
    <w:rsid w:val="000040E6"/>
    <w:rsid w:val="000067C6"/>
    <w:rsid w:val="0005070A"/>
    <w:rsid w:val="0006300A"/>
    <w:rsid w:val="000719DE"/>
    <w:rsid w:val="0013784F"/>
    <w:rsid w:val="001754D8"/>
    <w:rsid w:val="001B25FF"/>
    <w:rsid w:val="001D3DCC"/>
    <w:rsid w:val="001E2EB8"/>
    <w:rsid w:val="00210A22"/>
    <w:rsid w:val="00236DFF"/>
    <w:rsid w:val="002514C3"/>
    <w:rsid w:val="00292F60"/>
    <w:rsid w:val="002B341C"/>
    <w:rsid w:val="003457DC"/>
    <w:rsid w:val="003B05FB"/>
    <w:rsid w:val="003B1141"/>
    <w:rsid w:val="003D25A0"/>
    <w:rsid w:val="004158C6"/>
    <w:rsid w:val="00431229"/>
    <w:rsid w:val="00452BEA"/>
    <w:rsid w:val="004D5F21"/>
    <w:rsid w:val="004E6667"/>
    <w:rsid w:val="004F0A16"/>
    <w:rsid w:val="005262D7"/>
    <w:rsid w:val="005432E6"/>
    <w:rsid w:val="00565638"/>
    <w:rsid w:val="005821CA"/>
    <w:rsid w:val="005B3209"/>
    <w:rsid w:val="005B7FF6"/>
    <w:rsid w:val="00605031"/>
    <w:rsid w:val="00712C17"/>
    <w:rsid w:val="00861DC9"/>
    <w:rsid w:val="00896A4D"/>
    <w:rsid w:val="008B192D"/>
    <w:rsid w:val="00941E3C"/>
    <w:rsid w:val="009677E3"/>
    <w:rsid w:val="00987318"/>
    <w:rsid w:val="00A22FA9"/>
    <w:rsid w:val="00A50BF6"/>
    <w:rsid w:val="00B053DA"/>
    <w:rsid w:val="00B24234"/>
    <w:rsid w:val="00B62340"/>
    <w:rsid w:val="00C97CD9"/>
    <w:rsid w:val="00CB1E9B"/>
    <w:rsid w:val="00D63561"/>
    <w:rsid w:val="00D95D1F"/>
    <w:rsid w:val="00DC6FB7"/>
    <w:rsid w:val="00E16650"/>
    <w:rsid w:val="00E717EF"/>
    <w:rsid w:val="00E7456A"/>
    <w:rsid w:val="00E96300"/>
    <w:rsid w:val="00F52409"/>
    <w:rsid w:val="00F53318"/>
    <w:rsid w:val="00F80F59"/>
    <w:rsid w:val="00F9599C"/>
    <w:rsid w:val="00FC1680"/>
    <w:rsid w:val="00FE2776"/>
    <w:rsid w:val="00FE3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234"/>
    <w:pPr>
      <w:spacing w:after="175" w:line="251" w:lineRule="auto"/>
      <w:ind w:left="1272" w:hanging="435"/>
      <w:jc w:val="both"/>
    </w:pPr>
    <w:rPr>
      <w:rFonts w:ascii="Bookman Old Style" w:eastAsia="Times New Roman" w:hAnsi="Bookman Old Style" w:cs="Bookman Old Style"/>
      <w:color w:val="000000"/>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B24234"/>
    <w:pPr>
      <w:spacing w:before="100" w:beforeAutospacing="1" w:after="100" w:afterAutospacing="1" w:line="240" w:lineRule="auto"/>
      <w:ind w:left="0" w:firstLine="0"/>
      <w:jc w:val="left"/>
    </w:pPr>
    <w:rPr>
      <w:rFonts w:ascii="Calibri" w:hAnsi="Calibri" w:cs="Calibri"/>
      <w:color w:val="auto"/>
    </w:rPr>
  </w:style>
  <w:style w:type="paragraph" w:customStyle="1" w:styleId="ListParagraph1">
    <w:name w:val="List Paragraph1"/>
    <w:basedOn w:val="Normal"/>
    <w:link w:val="ListParagraphChar"/>
    <w:uiPriority w:val="99"/>
    <w:qFormat/>
    <w:rsid w:val="00B24234"/>
    <w:pPr>
      <w:ind w:left="720"/>
    </w:pPr>
    <w:rPr>
      <w:rFonts w:cs="Times New Roman"/>
      <w:sz w:val="20"/>
      <w:szCs w:val="20"/>
    </w:rPr>
  </w:style>
  <w:style w:type="paragraph" w:customStyle="1" w:styleId="Default">
    <w:name w:val="Default"/>
    <w:uiPriority w:val="99"/>
    <w:rsid w:val="00B24234"/>
    <w:pPr>
      <w:autoSpaceDE w:val="0"/>
      <w:autoSpaceDN w:val="0"/>
      <w:adjustRightInd w:val="0"/>
      <w:spacing w:after="0" w:line="240" w:lineRule="auto"/>
    </w:pPr>
    <w:rPr>
      <w:rFonts w:ascii="Bookman Old Style" w:eastAsia="Times New Roman" w:hAnsi="Bookman Old Style" w:cs="Bookman Old Style"/>
      <w:color w:val="000000"/>
      <w:sz w:val="24"/>
      <w:szCs w:val="24"/>
      <w:lang w:eastAsia="zh-CN"/>
    </w:rPr>
  </w:style>
  <w:style w:type="character" w:customStyle="1" w:styleId="ListParagraphChar">
    <w:name w:val="List Paragraph Char"/>
    <w:link w:val="ListParagraph1"/>
    <w:uiPriority w:val="99"/>
    <w:locked/>
    <w:rsid w:val="00B24234"/>
    <w:rPr>
      <w:rFonts w:ascii="Bookman Old Style" w:eastAsia="Times New Roman" w:hAnsi="Bookman Old Style" w:cs="Times New Roman"/>
      <w:color w:val="000000"/>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234"/>
    <w:pPr>
      <w:spacing w:after="175" w:line="251" w:lineRule="auto"/>
      <w:ind w:left="1272" w:hanging="435"/>
      <w:jc w:val="both"/>
    </w:pPr>
    <w:rPr>
      <w:rFonts w:ascii="Bookman Old Style" w:eastAsia="Times New Roman" w:hAnsi="Bookman Old Style" w:cs="Bookman Old Style"/>
      <w:color w:val="000000"/>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B24234"/>
    <w:pPr>
      <w:spacing w:before="100" w:beforeAutospacing="1" w:after="100" w:afterAutospacing="1" w:line="240" w:lineRule="auto"/>
      <w:ind w:left="0" w:firstLine="0"/>
      <w:jc w:val="left"/>
    </w:pPr>
    <w:rPr>
      <w:rFonts w:ascii="Calibri" w:hAnsi="Calibri" w:cs="Calibri"/>
      <w:color w:val="auto"/>
    </w:rPr>
  </w:style>
  <w:style w:type="paragraph" w:customStyle="1" w:styleId="ListParagraph1">
    <w:name w:val="List Paragraph1"/>
    <w:basedOn w:val="Normal"/>
    <w:link w:val="ListParagraphChar"/>
    <w:uiPriority w:val="99"/>
    <w:qFormat/>
    <w:rsid w:val="00B24234"/>
    <w:pPr>
      <w:ind w:left="720"/>
    </w:pPr>
    <w:rPr>
      <w:rFonts w:cs="Times New Roman"/>
      <w:sz w:val="20"/>
      <w:szCs w:val="20"/>
    </w:rPr>
  </w:style>
  <w:style w:type="paragraph" w:customStyle="1" w:styleId="Default">
    <w:name w:val="Default"/>
    <w:uiPriority w:val="99"/>
    <w:rsid w:val="00B24234"/>
    <w:pPr>
      <w:autoSpaceDE w:val="0"/>
      <w:autoSpaceDN w:val="0"/>
      <w:adjustRightInd w:val="0"/>
      <w:spacing w:after="0" w:line="240" w:lineRule="auto"/>
    </w:pPr>
    <w:rPr>
      <w:rFonts w:ascii="Bookman Old Style" w:eastAsia="Times New Roman" w:hAnsi="Bookman Old Style" w:cs="Bookman Old Style"/>
      <w:color w:val="000000"/>
      <w:sz w:val="24"/>
      <w:szCs w:val="24"/>
      <w:lang w:eastAsia="zh-CN"/>
    </w:rPr>
  </w:style>
  <w:style w:type="character" w:customStyle="1" w:styleId="ListParagraphChar">
    <w:name w:val="List Paragraph Char"/>
    <w:link w:val="ListParagraph1"/>
    <w:uiPriority w:val="99"/>
    <w:locked/>
    <w:rsid w:val="00B24234"/>
    <w:rPr>
      <w:rFonts w:ascii="Bookman Old Style" w:eastAsia="Times New Roman" w:hAnsi="Bookman Old Style" w:cs="Times New Roman"/>
      <w:color w:val="000000"/>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1721</Words>
  <Characters>9812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MIFTAH WI</dc:creator>
  <cp:lastModifiedBy>MIFTAH WI</cp:lastModifiedBy>
  <cp:revision>2</cp:revision>
  <dcterms:created xsi:type="dcterms:W3CDTF">2015-08-22T21:07:00Z</dcterms:created>
  <dcterms:modified xsi:type="dcterms:W3CDTF">2015-08-23T14:43:00Z</dcterms:modified>
</cp:coreProperties>
</file>