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604" w:rsidRPr="00FB3C08" w:rsidRDefault="00DE2604" w:rsidP="00DE2604">
      <w:pPr>
        <w:spacing w:after="0" w:line="240" w:lineRule="auto"/>
        <w:jc w:val="center"/>
        <w:rPr>
          <w:rFonts w:cstheme="minorHAnsi"/>
          <w:b/>
          <w:sz w:val="96"/>
        </w:rPr>
      </w:pPr>
      <w:r w:rsidRPr="00FB3C08">
        <w:rPr>
          <w:rFonts w:cstheme="minorHAnsi"/>
          <w:b/>
          <w:sz w:val="96"/>
        </w:rPr>
        <w:t>LOKASI</w:t>
      </w:r>
    </w:p>
    <w:p w:rsidR="00DE2604" w:rsidRPr="00FB3C08" w:rsidRDefault="00DE2604" w:rsidP="00DE2604">
      <w:pPr>
        <w:spacing w:after="0" w:line="240" w:lineRule="auto"/>
        <w:jc w:val="center"/>
        <w:rPr>
          <w:rFonts w:cstheme="minorHAnsi"/>
          <w:b/>
          <w:sz w:val="96"/>
        </w:rPr>
      </w:pPr>
      <w:r w:rsidRPr="00FB3C08">
        <w:rPr>
          <w:rFonts w:cstheme="minorHAnsi"/>
          <w:b/>
          <w:sz w:val="144"/>
        </w:rPr>
        <w:t xml:space="preserve">HAUL DAN IKHTIBAR </w:t>
      </w:r>
    </w:p>
    <w:p w:rsidR="00FB3C08" w:rsidRDefault="00FB3C08" w:rsidP="00DE2604">
      <w:pPr>
        <w:spacing w:after="0" w:line="240" w:lineRule="auto"/>
        <w:jc w:val="center"/>
        <w:rPr>
          <w:rFonts w:cstheme="minorHAnsi"/>
          <w:b/>
          <w:sz w:val="96"/>
        </w:rPr>
      </w:pPr>
      <w:r>
        <w:rPr>
          <w:rFonts w:cstheme="minorHAnsi"/>
          <w:b/>
          <w:sz w:val="96"/>
        </w:rPr>
        <w:t>YAYASAN DAN PON</w:t>
      </w:r>
      <w:r w:rsidR="00DE2604" w:rsidRPr="00FB3C08">
        <w:rPr>
          <w:rFonts w:cstheme="minorHAnsi"/>
          <w:b/>
          <w:sz w:val="96"/>
        </w:rPr>
        <w:t>PE</w:t>
      </w:r>
      <w:r>
        <w:rPr>
          <w:rFonts w:cstheme="minorHAnsi"/>
          <w:b/>
          <w:sz w:val="96"/>
        </w:rPr>
        <w:t>S</w:t>
      </w:r>
    </w:p>
    <w:p w:rsidR="00632CF1" w:rsidRPr="00FB3C08" w:rsidRDefault="00DE2604" w:rsidP="00DE2604">
      <w:pPr>
        <w:spacing w:after="0" w:line="240" w:lineRule="auto"/>
        <w:jc w:val="center"/>
        <w:rPr>
          <w:rFonts w:cstheme="minorHAnsi"/>
          <w:b/>
          <w:sz w:val="100"/>
          <w:szCs w:val="100"/>
        </w:rPr>
      </w:pPr>
      <w:r w:rsidRPr="00FB3C08">
        <w:rPr>
          <w:rFonts w:cstheme="minorHAnsi"/>
          <w:b/>
          <w:sz w:val="100"/>
          <w:szCs w:val="100"/>
        </w:rPr>
        <w:t>MIFTAHUL MUBTADIIN AS SHOLIHIN</w:t>
      </w:r>
    </w:p>
    <w:p w:rsidR="00DE2604" w:rsidRPr="00FB3C08" w:rsidRDefault="00DE2604" w:rsidP="00DE2604">
      <w:pPr>
        <w:spacing w:after="0" w:line="240" w:lineRule="auto"/>
        <w:jc w:val="center"/>
        <w:rPr>
          <w:b/>
          <w:sz w:val="60"/>
          <w:szCs w:val="60"/>
        </w:rPr>
      </w:pPr>
      <w:r w:rsidRPr="00FB3C08">
        <w:rPr>
          <w:b/>
          <w:sz w:val="60"/>
          <w:szCs w:val="60"/>
        </w:rPr>
        <w:t>KRASAAN BANDUNG KONANG BANGKALAN</w:t>
      </w:r>
      <w:r w:rsidRPr="00FB3C08">
        <w:rPr>
          <w:b/>
          <w:sz w:val="60"/>
          <w:szCs w:val="60"/>
        </w:rPr>
        <w:tab/>
      </w:r>
    </w:p>
    <w:p w:rsidR="00DE2604" w:rsidRDefault="00DE2604" w:rsidP="00DE2604">
      <w:pPr>
        <w:tabs>
          <w:tab w:val="center" w:pos="8640"/>
          <w:tab w:val="left" w:pos="13669"/>
        </w:tabs>
        <w:rPr>
          <w:b/>
          <w:sz w:val="96"/>
        </w:rPr>
      </w:pPr>
      <w:r>
        <w:rPr>
          <w:b/>
          <w:noProof/>
          <w:sz w:val="96"/>
          <w:lang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77.35pt;margin-top:49.45pt;width:587.85pt;height:122.5pt;z-index:251658240" fillcolor="black [3200]" strokecolor="#f2f2f2 [3041]" strokeweight="3pt">
            <v:shadow on="t" type="perspective" color="#7f7f7f [1601]" opacity=".5" offset="1pt" offset2="-1pt"/>
            <v:textbox style="mso-next-textbox:#_x0000_s1026">
              <w:txbxContent>
                <w:p w:rsidR="00DE2604" w:rsidRDefault="00DE2604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b/>
          <w:sz w:val="96"/>
        </w:rPr>
        <w:tab/>
      </w:r>
      <w:r>
        <w:rPr>
          <w:b/>
          <w:sz w:val="96"/>
        </w:rPr>
        <w:tab/>
      </w:r>
    </w:p>
    <w:p w:rsidR="00DE2604" w:rsidRPr="00DE2604" w:rsidRDefault="00DE2604" w:rsidP="00DE2604">
      <w:pPr>
        <w:tabs>
          <w:tab w:val="center" w:pos="8640"/>
          <w:tab w:val="left" w:pos="13669"/>
        </w:tabs>
        <w:rPr>
          <w:b/>
          <w:sz w:val="96"/>
        </w:rPr>
      </w:pPr>
      <w:r>
        <w:rPr>
          <w:b/>
          <w:sz w:val="96"/>
        </w:rPr>
        <w:tab/>
      </w:r>
      <w:r>
        <w:rPr>
          <w:b/>
          <w:sz w:val="96"/>
        </w:rPr>
        <w:tab/>
        <w:t>2 KM</w:t>
      </w:r>
    </w:p>
    <w:sectPr w:rsidR="00DE2604" w:rsidRPr="00DE2604" w:rsidSect="00DE260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2604"/>
    <w:rsid w:val="00632CF1"/>
    <w:rsid w:val="00DE2604"/>
    <w:rsid w:val="00F44CB2"/>
    <w:rsid w:val="00FB3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2</cp:revision>
  <cp:lastPrinted>2016-06-02T15:49:00Z</cp:lastPrinted>
  <dcterms:created xsi:type="dcterms:W3CDTF">2016-06-02T15:34:00Z</dcterms:created>
  <dcterms:modified xsi:type="dcterms:W3CDTF">2016-06-02T15:49:00Z</dcterms:modified>
</cp:coreProperties>
</file>