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5D6" w:rsidRDefault="00DF506C">
      <w:r>
        <w:t>PROJET FIL ROUGE</w:t>
      </w:r>
    </w:p>
    <w:p w:rsidR="00DF506C" w:rsidRDefault="00DF506C"/>
    <w:p w:rsidR="00DF506C" w:rsidRDefault="00DF506C">
      <w:r>
        <w:t>Problématique :</w:t>
      </w:r>
    </w:p>
    <w:p w:rsidR="00DF506C" w:rsidRDefault="00DF506C">
      <w:r>
        <w:t>Le probleme est que, chacunes ayant des reseaux sociaux différents, ne sont pas présent sur tous les réseaux voir pas du tout, il est parfois difficile de toute s’entendre pour des evenements ou autre .</w:t>
      </w:r>
    </w:p>
    <w:p w:rsidR="00DF506C" w:rsidRDefault="00DF506C">
      <w:r>
        <w:t xml:space="preserve">De plus, en tant que Mamans, nous avons </w:t>
      </w:r>
      <w:bookmarkStart w:id="0" w:name="_GoBack"/>
      <w:bookmarkEnd w:id="0"/>
    </w:p>
    <w:sectPr w:rsidR="00DF50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06C"/>
    <w:rsid w:val="001C65D6"/>
    <w:rsid w:val="00515CBE"/>
    <w:rsid w:val="00DF506C"/>
    <w:rsid w:val="00E11E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DF475B-3BFE-4045-839F-4762D2B8F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42</Words>
  <Characters>236</Characters>
  <Application>Microsoft Office Word</Application>
  <DocSecurity>0</DocSecurity>
  <Lines>1</Lines>
  <Paragraphs>1</Paragraphs>
  <ScaleCrop>false</ScaleCrop>
  <Company/>
  <LinksUpToDate>false</LinksUpToDate>
  <CharactersWithSpaces>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Alix Allegre</dc:creator>
  <cp:keywords/>
  <dc:description/>
  <cp:lastModifiedBy>Alix Allegre</cp:lastModifiedBy>
  <cp:revision>1</cp:revision>
  <dcterms:created xsi:type="dcterms:W3CDTF">2021-12-21T11:06:00Z</dcterms:created>
  <dcterms:modified xsi:type="dcterms:W3CDTF">2021-12-21T11:12:00Z</dcterms:modified>
</cp:coreProperties>
</file>