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167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7"/>
        <w:gridCol w:w="3744"/>
        <w:gridCol w:w="3744"/>
      </w:tblGrid>
      <w:tr w:rsidR="00451FE4" w:rsidRPr="00565B06" w:rsidTr="00451FE4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451FE4" w:rsidRPr="00565B06" w:rsidRDefault="00451FE4" w:rsidP="00174A87">
            <w:pPr>
              <w:pStyle w:val="Title"/>
            </w:pPr>
            <w:r>
              <w:t>Aliyah Dana</w:t>
            </w:r>
          </w:p>
          <w:p w:rsidR="00451FE4" w:rsidRPr="00565B06" w:rsidRDefault="00451FE4" w:rsidP="00174A87">
            <w:pPr>
              <w:pStyle w:val="Subtitle"/>
            </w:pPr>
            <w:r>
              <w:t>Toledo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451FE4" w:rsidRDefault="00451FE4" w:rsidP="00174A87">
            <w:pPr>
              <w:pStyle w:val="ContactInfo"/>
            </w:pPr>
          </w:p>
          <w:p w:rsidR="00451FE4" w:rsidRDefault="00451FE4" w:rsidP="00174A87">
            <w:pPr>
              <w:pStyle w:val="ContactInfo"/>
            </w:pPr>
          </w:p>
          <w:p w:rsidR="00451FE4" w:rsidRDefault="00451FE4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6C7AD20031A24BC1A4C3E30C1281FAE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>
                  <w:t>B1 L4 Anthurium Street Sorrento Townhomes Bacoor, Cavite</w:t>
                </w:r>
              </w:sdtContent>
            </w:sdt>
            <w:r>
              <w:t xml:space="preserve"> </w:t>
            </w: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F431475" wp14:editId="2B74AAD7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DF0ED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451FE4" w:rsidRDefault="00451FE4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7E5D8B99129F439F845EAD145828739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t>09061777106</w:t>
                </w:r>
              </w:sdtContent>
            </w:sdt>
            <w:r>
              <w:t xml:space="preserve">  </w:t>
            </w: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CAC7E2" wp14:editId="3F62F168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8EA43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451FE4" w:rsidRDefault="00451FE4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4C61139C22184A228492CFF58683291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>
                  <w:t>Aliyah_toledo@dlsu.edu.ph</w:t>
                </w:r>
              </w:sdtContent>
            </w:sdt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D4077C" wp14:editId="4E2FFEAE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A7CD4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451FE4" w:rsidRDefault="00451FE4" w:rsidP="00451FE4">
            <w:pPr>
              <w:pStyle w:val="ContactInfo"/>
              <w:jc w:val="left"/>
            </w:pPr>
            <w:r>
              <w:t xml:space="preserve">  </w:t>
            </w:r>
          </w:p>
          <w:p w:rsidR="00451FE4" w:rsidRPr="00565B06" w:rsidRDefault="00451FE4" w:rsidP="00451FE4">
            <w:pPr>
              <w:pStyle w:val="ContactInfo"/>
              <w:jc w:val="left"/>
            </w:pPr>
          </w:p>
        </w:tc>
        <w:tc>
          <w:tcPr>
            <w:tcW w:w="3744" w:type="dxa"/>
          </w:tcPr>
          <w:p w:rsidR="00451FE4" w:rsidRDefault="00451FE4" w:rsidP="00174A87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AA70D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20BE2" w:rsidRDefault="00520BE2" w:rsidP="007850D1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Profile</w:t>
            </w:r>
          </w:p>
        </w:tc>
      </w:tr>
    </w:tbl>
    <w:p w:rsidR="00A77B4D" w:rsidRPr="00565B06" w:rsidRDefault="00520BE2" w:rsidP="007850D1">
      <w:r>
        <w:t xml:space="preserve"> A responsible and highly committed young individual looking to develop a distinguished career with focus in the area of business analysis, data analytics, and Information Systems.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448B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6F27ED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859A2781AC44A79B131682BDF28DC3A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451FE4" w:rsidP="00B47E1E">
      <w:pPr>
        <w:pStyle w:val="Heading2"/>
      </w:pPr>
      <w:r>
        <w:t>Bachelor of Science in Information Systems</w:t>
      </w:r>
      <w:r w:rsidR="007C0E0E" w:rsidRPr="00565B06">
        <w:t xml:space="preserve"> | </w:t>
      </w:r>
      <w:r>
        <w:rPr>
          <w:rStyle w:val="Emphasis"/>
        </w:rPr>
        <w:t>De La Salle University-Manila</w:t>
      </w:r>
    </w:p>
    <w:p w:rsidR="007C0E0E" w:rsidRPr="00565B06" w:rsidRDefault="00451FE4" w:rsidP="004F199F">
      <w:pPr>
        <w:pStyle w:val="Heading3"/>
      </w:pPr>
      <w:r>
        <w:t>August 2015</w:t>
      </w:r>
      <w:r w:rsidR="007C0E0E" w:rsidRPr="00565B06">
        <w:t xml:space="preserve"> – </w:t>
      </w:r>
      <w:r>
        <w:t>Present</w:t>
      </w:r>
    </w:p>
    <w:p w:rsidR="007C0E0E" w:rsidRPr="00565B06" w:rsidRDefault="00F554EF" w:rsidP="007C0E0E">
      <w:r>
        <w:t xml:space="preserve">The course allowed me </w:t>
      </w:r>
      <w:r w:rsidR="00BD32C1" w:rsidRPr="00BD32C1">
        <w:t>to understand how ICT can enable organizations to improve performance and achieve competitive advantage. It train</w:t>
      </w:r>
      <w:r>
        <w:t>ed me</w:t>
      </w:r>
      <w:r w:rsidR="00BD32C1" w:rsidRPr="00BD32C1">
        <w:t xml:space="preserve"> to develop strong analytical, technical, and leadership skills to thrive in a global environment</w:t>
      </w:r>
      <w: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8DC60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451FE4" w:rsidP="0004158B">
            <w:pPr>
              <w:pStyle w:val="Heading1"/>
              <w:outlineLvl w:val="0"/>
            </w:pPr>
            <w:r>
              <w:t xml:space="preserve">Organizational </w:t>
            </w:r>
            <w:sdt>
              <w:sdtPr>
                <w:alias w:val="Education:"/>
                <w:tag w:val="Education:"/>
                <w:id w:val="-2131392780"/>
                <w:placeholder>
                  <w:docPart w:val="C7ED0AFCD80248BCA2F329EE6295446B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212286" w:rsidP="00B47E1E">
      <w:pPr>
        <w:pStyle w:val="Heading2"/>
      </w:pPr>
      <w:r>
        <w:t>Finance Associate</w:t>
      </w:r>
      <w:r w:rsidR="005E088C" w:rsidRPr="00565B06">
        <w:t xml:space="preserve"> | </w:t>
      </w:r>
      <w:r>
        <w:rPr>
          <w:rStyle w:val="Emphasis"/>
        </w:rPr>
        <w:t>Council of Student Organizations</w:t>
      </w:r>
    </w:p>
    <w:p w:rsidR="005E088C" w:rsidRPr="00565B06" w:rsidRDefault="00212286" w:rsidP="004F199F">
      <w:pPr>
        <w:pStyle w:val="Heading3"/>
      </w:pPr>
      <w:r>
        <w:t>August 2018</w:t>
      </w:r>
      <w:r w:rsidR="005E088C" w:rsidRPr="00565B06">
        <w:t xml:space="preserve"> – </w:t>
      </w:r>
      <w:sdt>
        <w:sdtPr>
          <w:alias w:val="Enter dates to for company 1: "/>
          <w:tag w:val="Enter dates to for company 1: "/>
          <w:id w:val="17665806"/>
          <w:placeholder>
            <w:docPart w:val="1F6C6DFC90C241A9ABE77285591B384E"/>
          </w:placeholder>
          <w:temporary/>
          <w:showingPlcHdr/>
          <w15:appearance w15:val="hidden"/>
        </w:sdtPr>
        <w:sdtEndPr/>
        <w:sdtContent>
          <w:r w:rsidR="005E088C" w:rsidRPr="00565B06">
            <w:t>To</w:t>
          </w:r>
        </w:sdtContent>
      </w:sdt>
      <w:r>
        <w:t xml:space="preserve"> PRESENT</w:t>
      </w:r>
    </w:p>
    <w:p w:rsidR="005E088C" w:rsidRPr="00565B06" w:rsidRDefault="00520BE2" w:rsidP="005E088C">
      <w:r>
        <w:t xml:space="preserve">Tasked to apply and understand the financial process of the organization in assuring the seamless flow of the financial transactions of the various organizations under the </w:t>
      </w:r>
      <w:r w:rsidR="00086EF4">
        <w:t>CSO</w:t>
      </w:r>
    </w:p>
    <w:p w:rsidR="005E088C" w:rsidRPr="00565B06" w:rsidRDefault="00212286" w:rsidP="00B47E1E">
      <w:pPr>
        <w:pStyle w:val="Heading2"/>
      </w:pPr>
      <w:r>
        <w:t>Course Representative</w:t>
      </w:r>
      <w:r w:rsidR="005E088C" w:rsidRPr="00565B06">
        <w:t xml:space="preserve"> | </w:t>
      </w:r>
      <w:r>
        <w:rPr>
          <w:rStyle w:val="Emphasis"/>
        </w:rPr>
        <w:t>CATCH2T19 Batch Government</w:t>
      </w:r>
    </w:p>
    <w:p w:rsidR="005E088C" w:rsidRPr="00565B06" w:rsidRDefault="00212286" w:rsidP="004F199F">
      <w:pPr>
        <w:pStyle w:val="Heading3"/>
      </w:pPr>
      <w:r>
        <w:t>June 2016</w:t>
      </w:r>
      <w:r w:rsidR="005E088C" w:rsidRPr="00565B06">
        <w:t xml:space="preserve"> – </w:t>
      </w:r>
      <w:sdt>
        <w:sdtPr>
          <w:alias w:val="Enter dates to for company 2: "/>
          <w:tag w:val="Enter dates to for company 2: "/>
          <w:id w:val="-157459050"/>
          <w:placeholder>
            <w:docPart w:val="6CE98B677D9C4194A212B57E7FCCFFEC"/>
          </w:placeholder>
          <w:temporary/>
          <w:showingPlcHdr/>
          <w15:appearance w15:val="hidden"/>
        </w:sdtPr>
        <w:sdtEndPr/>
        <w:sdtContent>
          <w:r w:rsidR="005E088C" w:rsidRPr="00565B06">
            <w:t>To</w:t>
          </w:r>
        </w:sdtContent>
      </w:sdt>
      <w:r>
        <w:t xml:space="preserve"> May 2017</w:t>
      </w:r>
    </w:p>
    <w:p w:rsidR="00212286" w:rsidRPr="00565B06" w:rsidRDefault="00212286" w:rsidP="005E088C">
      <w:r>
        <w:t>Tasked to gather</w:t>
      </w:r>
      <w:r w:rsidR="00520BE2">
        <w:t xml:space="preserve"> relevant information from my course mates which is needed by the student government and the faculty department with utmost accuracy. I was also tasked to keep my course mates informed of the different announcements that would suit their current needs ranging from enrollment concerns to grievance concerns.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4BADF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6F27ED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382A385BBDB4DD2945800DE0537A77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520BE2" w:rsidP="00565B06">
            <w:pPr>
              <w:pStyle w:val="ListBullet"/>
              <w:spacing w:after="80"/>
            </w:pPr>
            <w:r>
              <w:t>Front-End Web Development</w:t>
            </w:r>
          </w:p>
          <w:p w:rsidR="00316CE4" w:rsidRDefault="00BD32C1" w:rsidP="00316CE4">
            <w:pPr>
              <w:pStyle w:val="ListBullet"/>
              <w:spacing w:after="80"/>
            </w:pPr>
            <w:r>
              <w:t>Project Management</w:t>
            </w:r>
          </w:p>
          <w:p w:rsidR="00F220DE" w:rsidRPr="00565B06" w:rsidRDefault="00F220DE" w:rsidP="00316CE4">
            <w:pPr>
              <w:pStyle w:val="ListBullet"/>
              <w:spacing w:after="80"/>
            </w:pPr>
            <w:r>
              <w:t>C</w:t>
            </w:r>
            <w:r w:rsidRPr="00F220DE">
              <w:t>ommit</w:t>
            </w:r>
            <w:r>
              <w:t>ted</w:t>
            </w:r>
            <w:r w:rsidRPr="00F220DE">
              <w:t xml:space="preserve"> to continuing professional development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Default="00BD32C1" w:rsidP="00565B06">
            <w:pPr>
              <w:pStyle w:val="ListBullet"/>
              <w:spacing w:after="80"/>
            </w:pPr>
            <w:r>
              <w:t xml:space="preserve">Problem </w:t>
            </w:r>
            <w:r w:rsidR="00F220DE">
              <w:t>Solving and Analy</w:t>
            </w:r>
            <w:r w:rsidR="00F554EF">
              <w:t>sis</w:t>
            </w:r>
          </w:p>
          <w:p w:rsidR="00F220DE" w:rsidRPr="00565B06" w:rsidRDefault="00F220DE" w:rsidP="00565B06">
            <w:pPr>
              <w:pStyle w:val="ListBullet"/>
              <w:spacing w:after="80"/>
            </w:pPr>
            <w:r>
              <w:t xml:space="preserve">Familiarity with data queries and </w:t>
            </w:r>
            <w:r w:rsidRPr="00F220DE">
              <w:t>the principles of database design</w:t>
            </w:r>
          </w:p>
          <w:p w:rsidR="00F904FC" w:rsidRPr="00565B06" w:rsidRDefault="00F220DE" w:rsidP="00BD32C1">
            <w:pPr>
              <w:pStyle w:val="ListBullet"/>
              <w:spacing w:after="80"/>
            </w:pPr>
            <w:r w:rsidRPr="00F220DE">
              <w:t xml:space="preserve">the ability to work </w:t>
            </w:r>
            <w:r w:rsidR="00F554EF">
              <w:t>under pressure</w:t>
            </w:r>
          </w:p>
        </w:tc>
        <w:bookmarkStart w:id="0" w:name="_GoBack"/>
        <w:bookmarkEnd w:id="0"/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B8ED4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6F27ED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023E928C9B0746C1949B3088E6F48DA2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:rsidR="00086EF4" w:rsidRPr="00565B06" w:rsidRDefault="00DB0EF7" w:rsidP="00316CE4">
      <w:r w:rsidRPr="00DB0EF7">
        <w:t>I a</w:t>
      </w:r>
      <w:r>
        <w:t>m currently the leader of my thesis development team</w:t>
      </w:r>
      <w:r w:rsidR="00086EF4">
        <w:t xml:space="preserve"> and m</w:t>
      </w:r>
      <w:r>
        <w:t xml:space="preserve">y main task is to be the main Django full stack developer while also making sure that the </w:t>
      </w:r>
      <w:r w:rsidR="00086EF4">
        <w:t xml:space="preserve">output of the group meets its expected requirements and deadline. The project is a project management system to manage all the research projects under the Social Development Research Center under DLSU-Manila. </w:t>
      </w:r>
    </w:p>
    <w:sectPr w:rsidR="00086EF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7ED" w:rsidRDefault="006F27ED" w:rsidP="00F534FB">
      <w:pPr>
        <w:spacing w:after="0"/>
      </w:pPr>
      <w:r>
        <w:separator/>
      </w:r>
    </w:p>
  </w:endnote>
  <w:endnote w:type="continuationSeparator" w:id="0">
    <w:p w:rsidR="006F27ED" w:rsidRDefault="006F27E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7ED" w:rsidRDefault="006F27ED" w:rsidP="00F534FB">
      <w:pPr>
        <w:spacing w:after="0"/>
      </w:pPr>
      <w:r>
        <w:separator/>
      </w:r>
    </w:p>
  </w:footnote>
  <w:footnote w:type="continuationSeparator" w:id="0">
    <w:p w:rsidR="006F27ED" w:rsidRDefault="006F27E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0C174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E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6EF4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2286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51FE4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0BE2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27ED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32C1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0EF7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220DE"/>
    <w:rsid w:val="00F35A06"/>
    <w:rsid w:val="00F435D3"/>
    <w:rsid w:val="00F46425"/>
    <w:rsid w:val="00F5078D"/>
    <w:rsid w:val="00F534FB"/>
    <w:rsid w:val="00F554EF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yd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59A2781AC44A79B131682BDF28D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AAF16-E7B1-42C4-87F9-5936D416D650}"/>
      </w:docPartPr>
      <w:docPartBody>
        <w:p w:rsidR="00000000" w:rsidRDefault="00C35399">
          <w:pPr>
            <w:pStyle w:val="E859A2781AC44A79B131682BDF28DC3A"/>
          </w:pPr>
          <w:r w:rsidRPr="00565B06">
            <w:t>Education</w:t>
          </w:r>
        </w:p>
      </w:docPartBody>
    </w:docPart>
    <w:docPart>
      <w:docPartPr>
        <w:name w:val="C7ED0AFCD80248BCA2F329EE62954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EE9FC-DE4F-4ABB-B5E9-529DD63AF7CF}"/>
      </w:docPartPr>
      <w:docPartBody>
        <w:p w:rsidR="00000000" w:rsidRDefault="00C35399">
          <w:pPr>
            <w:pStyle w:val="C7ED0AFCD80248BCA2F329EE6295446B"/>
          </w:pPr>
          <w:r w:rsidRPr="00565B06">
            <w:t>Experience</w:t>
          </w:r>
        </w:p>
      </w:docPartBody>
    </w:docPart>
    <w:docPart>
      <w:docPartPr>
        <w:name w:val="1F6C6DFC90C241A9ABE77285591B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EF67-9625-4B5F-882F-8574FFE8B40B}"/>
      </w:docPartPr>
      <w:docPartBody>
        <w:p w:rsidR="00000000" w:rsidRDefault="00C35399">
          <w:pPr>
            <w:pStyle w:val="1F6C6DFC90C241A9ABE77285591B384E"/>
          </w:pPr>
          <w:r w:rsidRPr="00565B06">
            <w:t>To</w:t>
          </w:r>
        </w:p>
      </w:docPartBody>
    </w:docPart>
    <w:docPart>
      <w:docPartPr>
        <w:name w:val="6CE98B677D9C4194A212B57E7FCCF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09759-B870-47D4-84FE-74B0A714FB31}"/>
      </w:docPartPr>
      <w:docPartBody>
        <w:p w:rsidR="00000000" w:rsidRDefault="00C35399">
          <w:pPr>
            <w:pStyle w:val="6CE98B677D9C4194A212B57E7FCCFFEC"/>
          </w:pPr>
          <w:r w:rsidRPr="00565B06">
            <w:t>To</w:t>
          </w:r>
        </w:p>
      </w:docPartBody>
    </w:docPart>
    <w:docPart>
      <w:docPartPr>
        <w:name w:val="7382A385BBDB4DD2945800DE0537A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E04BA-2645-4EA1-A29F-22F68441B01B}"/>
      </w:docPartPr>
      <w:docPartBody>
        <w:p w:rsidR="00000000" w:rsidRDefault="00C35399">
          <w:pPr>
            <w:pStyle w:val="7382A385BBDB4DD2945800DE0537A779"/>
          </w:pPr>
          <w:r w:rsidRPr="00565B06">
            <w:t>Skills</w:t>
          </w:r>
        </w:p>
      </w:docPartBody>
    </w:docPart>
    <w:docPart>
      <w:docPartPr>
        <w:name w:val="023E928C9B0746C1949B3088E6F48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398C8-857D-43FC-9547-1EC31055D560}"/>
      </w:docPartPr>
      <w:docPartBody>
        <w:p w:rsidR="00000000" w:rsidRDefault="00C35399">
          <w:pPr>
            <w:pStyle w:val="023E928C9B0746C1949B3088E6F48DA2"/>
          </w:pPr>
          <w:r w:rsidRPr="00565B06">
            <w:t>Activities</w:t>
          </w:r>
        </w:p>
      </w:docPartBody>
    </w:docPart>
    <w:docPart>
      <w:docPartPr>
        <w:name w:val="6C7AD20031A24BC1A4C3E30C1281F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EF742-D609-43C6-A870-DDF4BFF02784}"/>
      </w:docPartPr>
      <w:docPartBody>
        <w:p w:rsidR="00000000" w:rsidRDefault="00772C02" w:rsidP="00772C02">
          <w:pPr>
            <w:pStyle w:val="6C7AD20031A24BC1A4C3E30C1281FAE4"/>
          </w:pPr>
          <w:r w:rsidRPr="009D0878">
            <w:t>Address</w:t>
          </w:r>
        </w:p>
      </w:docPartBody>
    </w:docPart>
    <w:docPart>
      <w:docPartPr>
        <w:name w:val="7E5D8B99129F439F845EAD1458287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8B318-45A6-4090-9A8D-96937B434623}"/>
      </w:docPartPr>
      <w:docPartBody>
        <w:p w:rsidR="00000000" w:rsidRDefault="00772C02" w:rsidP="00772C02">
          <w:pPr>
            <w:pStyle w:val="7E5D8B99129F439F845EAD145828739F"/>
          </w:pPr>
          <w:r w:rsidRPr="009D0878">
            <w:t>Phone</w:t>
          </w:r>
        </w:p>
      </w:docPartBody>
    </w:docPart>
    <w:docPart>
      <w:docPartPr>
        <w:name w:val="4C61139C22184A228492CFF586832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DA6AA-52EA-44F7-9D51-08A024B93A5C}"/>
      </w:docPartPr>
      <w:docPartBody>
        <w:p w:rsidR="00000000" w:rsidRDefault="00772C02" w:rsidP="00772C02">
          <w:pPr>
            <w:pStyle w:val="4C61139C22184A228492CFF58683291F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02"/>
    <w:rsid w:val="00772C02"/>
    <w:rsid w:val="00C3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D7ABDCD84B41B48DC528627E953C57">
    <w:name w:val="4DD7ABDCD84B41B48DC528627E953C57"/>
  </w:style>
  <w:style w:type="paragraph" w:customStyle="1" w:styleId="F99A8C0A626342099E6629DF969909FF">
    <w:name w:val="F99A8C0A626342099E6629DF969909FF"/>
  </w:style>
  <w:style w:type="paragraph" w:customStyle="1" w:styleId="50773801FA6640EEB1C98C9244388479">
    <w:name w:val="50773801FA6640EEB1C98C9244388479"/>
  </w:style>
  <w:style w:type="paragraph" w:customStyle="1" w:styleId="CFFD431680BE452DB72A41EE4517DD8B">
    <w:name w:val="CFFD431680BE452DB72A41EE4517DD8B"/>
  </w:style>
  <w:style w:type="paragraph" w:customStyle="1" w:styleId="978633B9FEF5403686B165B27765B565">
    <w:name w:val="978633B9FEF5403686B165B27765B565"/>
  </w:style>
  <w:style w:type="paragraph" w:customStyle="1" w:styleId="5AD1F7FF58C34F94AEDED9C5D83F15E1">
    <w:name w:val="5AD1F7FF58C34F94AEDED9C5D83F15E1"/>
  </w:style>
  <w:style w:type="paragraph" w:customStyle="1" w:styleId="4F81ABEBE1BD4B719F206A85A49846FE">
    <w:name w:val="4F81ABEBE1BD4B719F206A85A49846FE"/>
  </w:style>
  <w:style w:type="paragraph" w:customStyle="1" w:styleId="4B32E6092A58442AAF54B20C4F128A08">
    <w:name w:val="4B32E6092A58442AAF54B20C4F128A08"/>
  </w:style>
  <w:style w:type="paragraph" w:customStyle="1" w:styleId="B89BFE3F9BEB455D9CF9FCCEEC375473">
    <w:name w:val="B89BFE3F9BEB455D9CF9FCCEEC375473"/>
  </w:style>
  <w:style w:type="paragraph" w:customStyle="1" w:styleId="E859A2781AC44A79B131682BDF28DC3A">
    <w:name w:val="E859A2781AC44A79B131682BDF28DC3A"/>
  </w:style>
  <w:style w:type="paragraph" w:customStyle="1" w:styleId="98B0C8BBBA0747ACBA277EB5C496C0B4">
    <w:name w:val="98B0C8BBBA0747ACBA277EB5C496C0B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BDF860737E6648D79EDB5D568878A58D">
    <w:name w:val="BDF860737E6648D79EDB5D568878A58D"/>
  </w:style>
  <w:style w:type="paragraph" w:customStyle="1" w:styleId="289CB31B2BED4E47AA570B984266851B">
    <w:name w:val="289CB31B2BED4E47AA570B984266851B"/>
  </w:style>
  <w:style w:type="paragraph" w:customStyle="1" w:styleId="C4DC28B2642544509FC71827BF41F81B">
    <w:name w:val="C4DC28B2642544509FC71827BF41F81B"/>
  </w:style>
  <w:style w:type="paragraph" w:customStyle="1" w:styleId="1DD3F21FADC04C43881E2A3FF19A96FD">
    <w:name w:val="1DD3F21FADC04C43881E2A3FF19A96FD"/>
  </w:style>
  <w:style w:type="paragraph" w:customStyle="1" w:styleId="0B5A0916E63A4B2C8457AFBFF9D2006C">
    <w:name w:val="0B5A0916E63A4B2C8457AFBFF9D2006C"/>
  </w:style>
  <w:style w:type="paragraph" w:customStyle="1" w:styleId="75C558EB182F45FF819D3FEDE22B4A10">
    <w:name w:val="75C558EB182F45FF819D3FEDE22B4A10"/>
  </w:style>
  <w:style w:type="paragraph" w:customStyle="1" w:styleId="49A66E0FA12B4DC992C3B943B75F5F3D">
    <w:name w:val="49A66E0FA12B4DC992C3B943B75F5F3D"/>
  </w:style>
  <w:style w:type="paragraph" w:customStyle="1" w:styleId="0A37205DDAA5467B9C3FC606C7738229">
    <w:name w:val="0A37205DDAA5467B9C3FC606C7738229"/>
  </w:style>
  <w:style w:type="paragraph" w:customStyle="1" w:styleId="6BEFE05771054AD19AFD9F56422BC7B9">
    <w:name w:val="6BEFE05771054AD19AFD9F56422BC7B9"/>
  </w:style>
  <w:style w:type="paragraph" w:customStyle="1" w:styleId="C7ED0AFCD80248BCA2F329EE6295446B">
    <w:name w:val="C7ED0AFCD80248BCA2F329EE6295446B"/>
  </w:style>
  <w:style w:type="paragraph" w:customStyle="1" w:styleId="06B50D7133B745AE9F0D49CA9A738428">
    <w:name w:val="06B50D7133B745AE9F0D49CA9A738428"/>
  </w:style>
  <w:style w:type="paragraph" w:customStyle="1" w:styleId="E54B459AFD9D4079B6C7249F1601BE92">
    <w:name w:val="E54B459AFD9D4079B6C7249F1601BE92"/>
  </w:style>
  <w:style w:type="paragraph" w:customStyle="1" w:styleId="76F48CE24C4F4BDE83A50D9810B1AAA3">
    <w:name w:val="76F48CE24C4F4BDE83A50D9810B1AAA3"/>
  </w:style>
  <w:style w:type="paragraph" w:customStyle="1" w:styleId="1F6C6DFC90C241A9ABE77285591B384E">
    <w:name w:val="1F6C6DFC90C241A9ABE77285591B384E"/>
  </w:style>
  <w:style w:type="paragraph" w:customStyle="1" w:styleId="FB79A77E4D994D6AA6CB06E087A6127D">
    <w:name w:val="FB79A77E4D994D6AA6CB06E087A6127D"/>
  </w:style>
  <w:style w:type="paragraph" w:customStyle="1" w:styleId="68F6D5C78AFD4F7E91D48CE0A5D66B19">
    <w:name w:val="68F6D5C78AFD4F7E91D48CE0A5D66B19"/>
  </w:style>
  <w:style w:type="paragraph" w:customStyle="1" w:styleId="C3EB55B9D1FE4DE0B8BDD7C32F7295FA">
    <w:name w:val="C3EB55B9D1FE4DE0B8BDD7C32F7295FA"/>
  </w:style>
  <w:style w:type="paragraph" w:customStyle="1" w:styleId="C5F9673FDACB41139063E0F9733D0020">
    <w:name w:val="C5F9673FDACB41139063E0F9733D0020"/>
  </w:style>
  <w:style w:type="paragraph" w:customStyle="1" w:styleId="6CE98B677D9C4194A212B57E7FCCFFEC">
    <w:name w:val="6CE98B677D9C4194A212B57E7FCCFFEC"/>
  </w:style>
  <w:style w:type="paragraph" w:customStyle="1" w:styleId="BA8AACDCA30E4A989606B830C2EA5A66">
    <w:name w:val="BA8AACDCA30E4A989606B830C2EA5A66"/>
  </w:style>
  <w:style w:type="paragraph" w:customStyle="1" w:styleId="7382A385BBDB4DD2945800DE0537A779">
    <w:name w:val="7382A385BBDB4DD2945800DE0537A779"/>
  </w:style>
  <w:style w:type="paragraph" w:customStyle="1" w:styleId="815215E9790A4B109070DC3F336AC357">
    <w:name w:val="815215E9790A4B109070DC3F336AC357"/>
  </w:style>
  <w:style w:type="paragraph" w:customStyle="1" w:styleId="C67B23F98D134DEF9848B868A56BD4D1">
    <w:name w:val="C67B23F98D134DEF9848B868A56BD4D1"/>
  </w:style>
  <w:style w:type="paragraph" w:customStyle="1" w:styleId="E438A5930F6D45EDA10FB9F657756488">
    <w:name w:val="E438A5930F6D45EDA10FB9F657756488"/>
  </w:style>
  <w:style w:type="paragraph" w:customStyle="1" w:styleId="07D21559649F4635A9A389920D2D9477">
    <w:name w:val="07D21559649F4635A9A389920D2D9477"/>
  </w:style>
  <w:style w:type="paragraph" w:customStyle="1" w:styleId="A176ED878CD14BD0918B52620FC1340C">
    <w:name w:val="A176ED878CD14BD0918B52620FC1340C"/>
  </w:style>
  <w:style w:type="paragraph" w:customStyle="1" w:styleId="023E928C9B0746C1949B3088E6F48DA2">
    <w:name w:val="023E928C9B0746C1949B3088E6F48DA2"/>
  </w:style>
  <w:style w:type="paragraph" w:customStyle="1" w:styleId="DCAA2245943242C382D8998FB6E4C28F">
    <w:name w:val="DCAA2245943242C382D8998FB6E4C28F"/>
  </w:style>
  <w:style w:type="paragraph" w:customStyle="1" w:styleId="6C7AD20031A24BC1A4C3E30C1281FAE4">
    <w:name w:val="6C7AD20031A24BC1A4C3E30C1281FAE4"/>
    <w:rsid w:val="00772C02"/>
  </w:style>
  <w:style w:type="paragraph" w:customStyle="1" w:styleId="7E5D8B99129F439F845EAD145828739F">
    <w:name w:val="7E5D8B99129F439F845EAD145828739F"/>
    <w:rsid w:val="00772C02"/>
  </w:style>
  <w:style w:type="paragraph" w:customStyle="1" w:styleId="4C61139C22184A228492CFF58683291F">
    <w:name w:val="4C61139C22184A228492CFF58683291F"/>
    <w:rsid w:val="00772C02"/>
  </w:style>
  <w:style w:type="paragraph" w:customStyle="1" w:styleId="F38D58E054C845209E3AC96343C04E3E">
    <w:name w:val="F38D58E054C845209E3AC96343C04E3E"/>
    <w:rsid w:val="00772C02"/>
  </w:style>
  <w:style w:type="paragraph" w:customStyle="1" w:styleId="0A610E02205D4DF5A302613DDD69DA93">
    <w:name w:val="0A610E02205D4DF5A302613DDD69DA93"/>
    <w:rsid w:val="00772C02"/>
  </w:style>
  <w:style w:type="paragraph" w:customStyle="1" w:styleId="91E64EFC9C854A128682177CF405F264">
    <w:name w:val="91E64EFC9C854A128682177CF405F264"/>
    <w:rsid w:val="0077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B1 L4 Anthurium Street Sorrento Townhomes Bacoor, Cavite</CompanyAddress>
  <CompanyPhone>09061777106</CompanyPhone>
  <CompanyFax/>
  <CompanyEmail>Aliyah_toledo@dlsu.edu.ph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2019-02-16T10:19:00Z</dcterms:created>
  <dcterms:modified xsi:type="dcterms:W3CDTF">2019-02-16T11:56:00Z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