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jc w:val="center"/>
      </w:pPr>
      <w:r>
        <w:rPr>
          <w:rFonts w:ascii="Arial" w:cs="Arial" w:eastAsia="Arial" w:hAnsi="Arial"/>
          <w:b/>
          <w:bCs/>
          <w:color w:val="2E75B6"/>
          <w:sz w:val="26"/>
          <w:szCs w:val="26"/>
        </w:rPr>
        <w:t xml:space="preserve">ARTIFICIAL INTELLIGENCE INTERNSHIP</w:t>
      </w:r>
    </w:p>
    <w:p>
      <w:pPr>
        <w:spacing w:before="140"/>
      </w:pPr>
    </w:p>
    <w:p>
      <w:pPr>
        <w:jc w:val="center"/>
      </w:pPr>
      <w:r>
        <w:rPr>
          <w:rFonts w:ascii="Arial" w:cs="Arial" w:eastAsia="Arial" w:hAnsi="Arial"/>
          <w:b/>
          <w:bCs/>
          <w:color w:val="1F3864"/>
          <w:sz w:val="52"/>
          <w:szCs w:val="52"/>
        </w:rPr>
        <w:t xml:space="preserve">Project Submission Report</w:t>
      </w:r>
    </w:p>
    <w:p>
      <w:pPr>
        <w:spacing w:before="120"/>
      </w:pPr>
    </w:p>
    <w:p>
      <w:pPr>
        <w:pBdr>
          <w:bottom w:val="single" w:color="2E75B6" w:sz="6" w:space="1"/>
        </w:pBdr>
        <w:jc w:val="center"/>
      </w:pPr>
      <w:r>
        <w:rPr>
          <w:rFonts w:ascii="Arial" w:cs="Arial" w:eastAsia="Arial" w:hAnsi="Arial"/>
          <w:i/>
          <w:iCs/>
          <w:color w:val="555555"/>
          <w:sz w:val="24"/>
          <w:szCs w:val="24"/>
        </w:rPr>
        <w:t xml:space="preserve">Task 1: Language Translation Tool  |  Task 2: Chatbot for FAQs</w:t>
      </w:r>
    </w:p>
    <w:p>
      <w:pPr>
        <w:spacing w:before="400"/>
      </w:pPr>
    </w:p>
    <w:p>
      <w:pPr>
        <w:jc w:val="center"/>
      </w:pPr>
      <w:r>
        <w:rPr>
          <w:rFonts w:ascii="Arial" w:cs="Arial" w:eastAsia="Arial" w:hAnsi="Arial"/>
          <w:b/>
          <w:bCs/>
          <w:sz w:val="24"/>
          <w:szCs w:val="24"/>
        </w:rPr>
        <w:t xml:space="preserve">Submitted To: CodeAlpha</w:t>
      </w:r>
    </w:p>
    <w:p>
      <w:pPr>
        <w:spacing w:before="80"/>
      </w:pPr>
    </w:p>
    <w:p>
      <w:pPr>
        <w:jc w:val="center"/>
      </w:pPr>
      <w:r>
        <w:rPr>
          <w:rFonts w:ascii="Arial" w:cs="Arial" w:eastAsia="Arial" w:hAnsi="Arial"/>
          <w:color w:val="555555"/>
          <w:sz w:val="24"/>
          <w:szCs w:val="24"/>
        </w:rPr>
        <w:t xml:space="preserve">Artificial Intelligence Internship Program</w:t>
      </w:r>
    </w:p>
    <w:p>
      <w:pPr>
        <w:spacing w:before="80"/>
      </w:pPr>
    </w:p>
    <w:p>
      <w:pPr>
        <w:jc w:val="center"/>
      </w:pPr>
      <w:r>
        <w:rPr>
          <w:rFonts w:ascii="Arial" w:cs="Arial" w:eastAsia="Arial" w:hAnsi="Arial"/>
          <w:color w:val="2E75B6"/>
          <w:sz w:val="22"/>
          <w:szCs w:val="22"/>
        </w:rPr>
        <w:t xml:space="preserve">GitHub Repo: CodeAlpha_LanguageTranslationTool</w:t>
      </w:r>
    </w:p>
    <w:p>
      <w:pPr>
        <w:jc w:val="center"/>
      </w:pPr>
      <w:r>
        <w:rPr>
          <w:rFonts w:ascii="Arial" w:cs="Arial" w:eastAsia="Arial" w:hAnsi="Arial"/>
          <w:color w:val="2E75B6"/>
          <w:sz w:val="22"/>
          <w:szCs w:val="22"/>
        </w:rPr>
        <w:t xml:space="preserve">GitHub Repo: CodeAlpha_FAQChatbot</w:t>
      </w:r>
    </w:p>
    <w:p>
      <w:pPr>
        <w:spacing w:before="80"/>
      </w:pPr>
    </w:p>
    <w:p>
      <w:pPr>
        <w:jc w:val="center"/>
      </w:pPr>
      <w:r>
        <w:rPr>
          <w:rFonts w:ascii="Arial" w:cs="Arial" w:eastAsia="Arial" w:hAnsi="Arial"/>
          <w:color w:val="555555"/>
          <w:sz w:val="24"/>
          <w:szCs w:val="24"/>
        </w:rPr>
        <w:t xml:space="preserve">June 2025</w:t>
      </w:r>
    </w:p>
    <w:p>
      <w:r>
        <w:br w:type="page"/>
      </w:r>
    </w:p>
    <w:p>
      <w:pPr>
        <w:pStyle w:val="Heading1"/>
      </w:pPr>
      <w:r>
        <w:t xml:space="preserve">Executive Summary</w:t>
      </w:r>
    </w:p>
    <w:p>
      <w:pPr>
        <w:spacing w:after="140" w:line="340"/>
        <w:jc w:val="both"/>
      </w:pPr>
      <w:r>
        <w:rPr>
          <w:rFonts w:ascii="Arial" w:cs="Arial" w:eastAsia="Arial" w:hAnsi="Arial"/>
          <w:sz w:val="24"/>
          <w:szCs w:val="24"/>
        </w:rPr>
        <w:t xml:space="preserve">This report documents the completion of two tasks from the CodeAlpha Artificial Intelligence Internship: a Language Translation Tool and a Chatbot for FAQs. Both projects were implemented in Python, tested for correctness, and are ready for submission. Each project includes a working program, an explanation of the approach used, and sample outputs demonstrating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Task</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Core Technique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 Language Translation Tool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Google Translate API (via deep-translator)</w:t>
            </w:r>
          </w:p>
        </w:tc>
        <w:tc>
          <w:tcPr>
            <w:tcW w:type="dxa" w:w="312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sz w:val="22"/>
                <w:szCs w:val="22"/>
              </w:rPr>
              <w:t xml:space="preserve">Completed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Chatbot for FAQs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NLP + TF-IDF + Cosine Similarity</w:t>
            </w:r>
          </w:p>
        </w:tc>
        <w:tc>
          <w:tcPr>
            <w:tcW w:type="dxa" w:w="312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sz w:val="22"/>
                <w:szCs w:val="22"/>
              </w:rPr>
              <w:t xml:space="preserve">Completed</w:t>
            </w:r>
          </w:p>
        </w:tc>
      </w:tr>
    </w:tbl>
    <w:p>
      <w:pPr>
        <w:spacing w:before="200"/>
      </w:pPr>
    </w:p>
    <w:p>
      <w:pPr>
        <w:pStyle w:val="Heading1"/>
      </w:pPr>
      <w:r>
        <w:t xml:space="preserve">Task 1: Language Translation Tool</w:t>
      </w:r>
    </w:p>
    <w:p>
      <w:pPr>
        <w:pStyle w:val="Heading2"/>
      </w:pPr>
      <w:r>
        <w:t xml:space="preserve">1.1 Objective</w:t>
      </w:r>
    </w:p>
    <w:p>
      <w:pPr>
        <w:spacing w:after="140" w:line="340"/>
        <w:jc w:val="both"/>
      </w:pPr>
      <w:r>
        <w:rPr>
          <w:rFonts w:ascii="Arial" w:cs="Arial" w:eastAsia="Arial" w:hAnsi="Arial"/>
          <w:sz w:val="24"/>
          <w:szCs w:val="24"/>
        </w:rPr>
        <w:t xml:space="preserve">Build a tool where a user can enter text, select a source and target language, and receive an accurate translation. The tool should have a usable interface and optional usability features such as copy-to-clipboard and text-to-speech.</w:t>
      </w:r>
    </w:p>
    <w:p>
      <w:pPr>
        <w:pStyle w:val="Heading2"/>
      </w:pPr>
      <w:r>
        <w:t xml:space="preserve">1.2 Approach</w:t>
      </w:r>
    </w:p>
    <w:p>
      <w:pPr>
        <w:pStyle w:val="ListParagraph"/>
        <w:numPr>
          <w:ilvl w:val="0"/>
          <w:numId w:val="2"/>
        </w:numPr>
        <w:spacing w:after="80"/>
      </w:pPr>
      <w:r>
        <w:rPr>
          <w:rFonts w:ascii="Arial" w:cs="Arial" w:eastAsia="Arial" w:hAnsi="Arial"/>
          <w:sz w:val="24"/>
          <w:szCs w:val="24"/>
        </w:rPr>
        <w:t xml:space="preserve">Built a desktop GUI using Tkinter (Python's built-in GUI library) — no extra installation needed for the interface.</w:t>
      </w:r>
    </w:p>
    <w:p>
      <w:pPr>
        <w:pStyle w:val="ListParagraph"/>
        <w:numPr>
          <w:ilvl w:val="0"/>
          <w:numId w:val="2"/>
        </w:numPr>
        <w:spacing w:after="80"/>
      </w:pPr>
      <w:r>
        <w:rPr>
          <w:rFonts w:ascii="Arial" w:cs="Arial" w:eastAsia="Arial" w:hAnsi="Arial"/>
          <w:sz w:val="24"/>
          <w:szCs w:val="24"/>
        </w:rPr>
        <w:t xml:space="preserve">Used the deep-translator library, which calls the Google Translate API under the hood, to perform translation.</w:t>
      </w:r>
    </w:p>
    <w:p>
      <w:pPr>
        <w:pStyle w:val="ListParagraph"/>
        <w:numPr>
          <w:ilvl w:val="0"/>
          <w:numId w:val="2"/>
        </w:numPr>
        <w:spacing w:after="80"/>
      </w:pPr>
      <w:r>
        <w:rPr>
          <w:rFonts w:ascii="Arial" w:cs="Arial" w:eastAsia="Arial" w:hAnsi="Arial"/>
          <w:sz w:val="24"/>
          <w:szCs w:val="24"/>
        </w:rPr>
        <w:t xml:space="preserve">Added dropdown menus for source and target language selection, populated from a dictionary of 14 supported languages.</w:t>
      </w:r>
    </w:p>
    <w:p>
      <w:pPr>
        <w:pStyle w:val="ListParagraph"/>
        <w:numPr>
          <w:ilvl w:val="0"/>
          <w:numId w:val="2"/>
        </w:numPr>
        <w:spacing w:after="80"/>
      </w:pPr>
      <w:r>
        <w:rPr>
          <w:rFonts w:ascii="Arial" w:cs="Arial" w:eastAsia="Arial" w:hAnsi="Arial"/>
          <w:sz w:val="24"/>
          <w:szCs w:val="24"/>
        </w:rPr>
        <w:t xml:space="preserve">Added a swap button to quickly reverse source and target languages.</w:t>
      </w:r>
    </w:p>
    <w:p>
      <w:pPr>
        <w:pStyle w:val="ListParagraph"/>
        <w:numPr>
          <w:ilvl w:val="0"/>
          <w:numId w:val="2"/>
        </w:numPr>
        <w:spacing w:after="80"/>
      </w:pPr>
      <w:r>
        <w:rPr>
          <w:rFonts w:ascii="Arial" w:cs="Arial" w:eastAsia="Arial" w:hAnsi="Arial"/>
          <w:sz w:val="24"/>
          <w:szCs w:val="24"/>
        </w:rPr>
        <w:t xml:space="preserve">Added optional features: Copy to Clipboard button and Text-to-Speech button (using pyttsx3).</w:t>
      </w:r>
    </w:p>
    <w:p>
      <w:pPr>
        <w:pStyle w:val="ListParagraph"/>
        <w:numPr>
          <w:ilvl w:val="0"/>
          <w:numId w:val="2"/>
        </w:numPr>
        <w:spacing w:after="80"/>
      </w:pPr>
      <w:r>
        <w:rPr>
          <w:rFonts w:ascii="Arial" w:cs="Arial" w:eastAsia="Arial" w:hAnsi="Arial"/>
          <w:sz w:val="24"/>
          <w:szCs w:val="24"/>
        </w:rPr>
        <w:t xml:space="preserve">Included a console-mode fallback so the tool works even without a graphical display.</w:t>
      </w:r>
    </w:p>
    <w:p>
      <w:pPr>
        <w:pStyle w:val="Heading2"/>
      </w:pPr>
      <w:r>
        <w:t xml:space="preserve">1.3 Tools &amp;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Library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tkinter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Built-in Python GUI library for the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deep-translator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Sends text to Google Translate API and returns translated result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pyttsx3 (optional)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Converts translated text to speech (offline text-to-speech engine)</w:t>
            </w:r>
          </w:p>
        </w:tc>
      </w:tr>
    </w:tbl>
    <w:p>
      <w:pPr>
        <w:spacing w:before="200"/>
      </w:pPr>
    </w:p>
    <w:p>
      <w:pPr>
        <w:pStyle w:val="Heading2"/>
      </w:pPr>
      <w:r>
        <w:t xml:space="preserve">1.4 How to Run</w:t>
      </w:r>
    </w:p>
    <w:p>
      <w:pPr>
        <w:pStyle w:val="ListParagraph"/>
        <w:numPr>
          <w:ilvl w:val="0"/>
          <w:numId w:val="2"/>
        </w:numPr>
        <w:spacing w:after="80"/>
      </w:pPr>
      <w:r>
        <w:rPr>
          <w:rFonts w:ascii="Arial" w:cs="Arial" w:eastAsia="Arial" w:hAnsi="Arial"/>
          <w:sz w:val="24"/>
          <w:szCs w:val="24"/>
        </w:rPr>
        <w:t xml:space="preserve">Install dependencies: pip install deep-translator pyttsx3</w:t>
      </w:r>
    </w:p>
    <w:p>
      <w:pPr>
        <w:pStyle w:val="ListParagraph"/>
        <w:numPr>
          <w:ilvl w:val="0"/>
          <w:numId w:val="2"/>
        </w:numPr>
        <w:spacing w:after="80"/>
      </w:pPr>
      <w:r>
        <w:rPr>
          <w:rFonts w:ascii="Arial" w:cs="Arial" w:eastAsia="Arial" w:hAnsi="Arial"/>
          <w:sz w:val="24"/>
          <w:szCs w:val="24"/>
        </w:rPr>
        <w:t xml:space="preserve">Run the program: python translator.py</w:t>
      </w:r>
    </w:p>
    <w:p>
      <w:pPr>
        <w:pStyle w:val="ListParagraph"/>
        <w:numPr>
          <w:ilvl w:val="0"/>
          <w:numId w:val="2"/>
        </w:numPr>
        <w:spacing w:after="80"/>
      </w:pPr>
      <w:r>
        <w:rPr>
          <w:rFonts w:ascii="Arial" w:cs="Arial" w:eastAsia="Arial" w:hAnsi="Arial"/>
          <w:sz w:val="24"/>
          <w:szCs w:val="24"/>
        </w:rPr>
        <w:t xml:space="preserve">(No display available?) Run console mode instead: python translator.py --console</w:t>
      </w:r>
    </w:p>
    <w:p>
      <w:pPr>
        <w:pStyle w:val="ListParagraph"/>
        <w:numPr>
          <w:ilvl w:val="0"/>
          <w:numId w:val="2"/>
        </w:numPr>
        <w:spacing w:after="80"/>
      </w:pPr>
      <w:r>
        <w:rPr>
          <w:rFonts w:ascii="Arial" w:cs="Arial" w:eastAsia="Arial" w:hAnsi="Arial"/>
          <w:sz w:val="24"/>
          <w:szCs w:val="24"/>
        </w:rPr>
        <w:t xml:space="preserve">Enter text, select languages from the dropdowns, click Translate.</w:t>
      </w:r>
    </w:p>
    <w:p>
      <w:pPr>
        <w:pStyle w:val="Heading2"/>
      </w:pPr>
      <w:r>
        <w:t xml:space="preserve">1.5 Complete Source Code</w:t>
      </w:r>
    </w:p>
    <w:p>
      <w:pPr>
        <w:shd w:fill="1E1E1E" w:val="clear"/>
        <w:spacing w:after="0" w:before="0"/>
        <w:ind w:left="360"/>
      </w:pPr>
      <w:r>
        <w:rPr>
          <w:rFonts w:ascii="Courier New" w:cs="Courier New" w:eastAsia="Courier New" w:hAnsi="Courier New"/>
          <w:color w:val="6A9955"/>
          <w:sz w:val="18"/>
          <w:szCs w:val="18"/>
        </w:rPr>
        <w:t xml:space="preserve"># translator.py</w:t>
      </w:r>
    </w:p>
    <w:p>
      <w:pPr>
        <w:shd w:fill="1E1E1E" w:val="clear"/>
        <w:spacing w:after="0" w:before="0"/>
        <w:ind w:left="360"/>
      </w:pPr>
      <w:r>
        <w:rPr>
          <w:rFonts w:ascii="Courier New" w:cs="Courier New" w:eastAsia="Courier New" w:hAnsi="Courier New"/>
          <w:color w:val="D4D4D4"/>
          <w:sz w:val="18"/>
          <w:szCs w:val="18"/>
        </w:rPr>
        <w:t xml:space="preserve">import tkinter as tk</w:t>
      </w:r>
    </w:p>
    <w:p>
      <w:pPr>
        <w:shd w:fill="1E1E1E" w:val="clear"/>
        <w:spacing w:after="0" w:before="0"/>
        <w:ind w:left="360"/>
      </w:pPr>
      <w:r>
        <w:rPr>
          <w:rFonts w:ascii="Courier New" w:cs="Courier New" w:eastAsia="Courier New" w:hAnsi="Courier New"/>
          <w:color w:val="D4D4D4"/>
          <w:sz w:val="18"/>
          <w:szCs w:val="18"/>
        </w:rPr>
        <w:t xml:space="preserve">from tkinter import ttk, messagebox</w:t>
      </w:r>
    </w:p>
    <w:p>
      <w:pPr>
        <w:shd w:fill="1E1E1E" w:val="clear"/>
        <w:spacing w:after="0" w:before="0"/>
        <w:ind w:left="360"/>
      </w:pPr>
      <w:r>
        <w:rPr>
          <w:rFonts w:ascii="Courier New" w:cs="Courier New" w:eastAsia="Courier New" w:hAnsi="Courier New"/>
          <w:color w:val="D4D4D4"/>
          <w:sz w:val="18"/>
          <w:szCs w:val="18"/>
        </w:rPr>
        <w:t xml:space="preserve">from deep_translator import GoogleTranslator</w:t>
      </w:r>
    </w:p>
    <w:p>
      <w:pPr>
        <w:shd w:fill="1E1E1E" w:val="clear"/>
        <w:spacing w:after="0" w:before="0"/>
        <w:ind w:left="360"/>
      </w:pPr>
      <w:r>
        <w:rPr>
          <w:rFonts w:ascii="Courier New" w:cs="Courier New" w:eastAsia="Courier New" w:hAnsi="Courier New"/>
          <w:sz w:val="18"/>
          <w:szCs w:val="18"/>
        </w:rPr>
        <w:t xml:space="preserve"> </w:t>
      </w:r>
    </w:p>
    <w:p>
      <w:pPr>
        <w:shd w:fill="1E1E1E" w:val="clear"/>
        <w:spacing w:after="0" w:before="0"/>
        <w:ind w:left="360"/>
      </w:pPr>
      <w:r>
        <w:rPr>
          <w:rFonts w:ascii="Courier New" w:cs="Courier New" w:eastAsia="Courier New" w:hAnsi="Courier New"/>
          <w:color w:val="6A9955"/>
          <w:sz w:val="18"/>
          <w:szCs w:val="18"/>
        </w:rPr>
        <w:t xml:space="preserve"># 14 supported languages including auto-detect</w:t>
      </w:r>
    </w:p>
    <w:p>
      <w:pPr>
        <w:shd w:fill="1E1E1E" w:val="clear"/>
        <w:spacing w:after="0" w:before="0"/>
        <w:ind w:left="360"/>
      </w:pPr>
      <w:r>
        <w:rPr>
          <w:rFonts w:ascii="Courier New" w:cs="Courier New" w:eastAsia="Courier New" w:hAnsi="Courier New"/>
          <w:color w:val="D4D4D4"/>
          <w:sz w:val="18"/>
          <w:szCs w:val="18"/>
        </w:rPr>
        <w:t xml:space="preserve">LANGUAGES = {</w:t>
      </w:r>
    </w:p>
    <w:p>
      <w:pPr>
        <w:shd w:fill="1E1E1E" w:val="clear"/>
        <w:spacing w:after="0" w:before="0"/>
        <w:ind w:left="360"/>
      </w:pPr>
      <w:r>
        <w:rPr>
          <w:rFonts w:ascii="Courier New" w:cs="Courier New" w:eastAsia="Courier New" w:hAnsi="Courier New"/>
          <w:color w:val="D4D4D4"/>
          <w:sz w:val="18"/>
          <w:szCs w:val="18"/>
        </w:rPr>
        <w:t xml:space="preserve">    'Auto Detect': 'auto', 'English': 'en', 'Urdu': 'ur',</w:t>
      </w:r>
    </w:p>
    <w:p>
      <w:pPr>
        <w:shd w:fill="1E1E1E" w:val="clear"/>
        <w:spacing w:after="0" w:before="0"/>
        <w:ind w:left="360"/>
      </w:pPr>
      <w:r>
        <w:rPr>
          <w:rFonts w:ascii="Courier New" w:cs="Courier New" w:eastAsia="Courier New" w:hAnsi="Courier New"/>
          <w:color w:val="D4D4D4"/>
          <w:sz w:val="18"/>
          <w:szCs w:val="18"/>
        </w:rPr>
        <w:t xml:space="preserve">    'Arabic': 'ar', 'French': 'fr', 'German': 'de', 'Spanish': 'es',</w:t>
      </w:r>
    </w:p>
    <w:p>
      <w:pPr>
        <w:shd w:fill="1E1E1E" w:val="clear"/>
        <w:spacing w:after="0" w:before="0"/>
        <w:ind w:left="360"/>
      </w:pPr>
      <w:r>
        <w:rPr>
          <w:rFonts w:ascii="Courier New" w:cs="Courier New" w:eastAsia="Courier New" w:hAnsi="Courier New"/>
          <w:color w:val="D4D4D4"/>
          <w:sz w:val="18"/>
          <w:szCs w:val="18"/>
        </w:rPr>
        <w:t xml:space="preserve">    'Chinese (Simplified)': 'zh-CN', 'Hindi': 'hi', 'Japanese': 'ja',</w:t>
      </w:r>
    </w:p>
    <w:p>
      <w:pPr>
        <w:shd w:fill="1E1E1E" w:val="clear"/>
        <w:spacing w:after="0" w:before="0"/>
        <w:ind w:left="360"/>
      </w:pPr>
      <w:r>
        <w:rPr>
          <w:rFonts w:ascii="Courier New" w:cs="Courier New" w:eastAsia="Courier New" w:hAnsi="Courier New"/>
          <w:color w:val="D4D4D4"/>
          <w:sz w:val="18"/>
          <w:szCs w:val="18"/>
        </w:rPr>
        <w:t xml:space="preserve">    'Korean': 'ko', 'Russian': 'ru', 'Turkish': 'tr',</w:t>
      </w:r>
    </w:p>
    <w:p>
      <w:pPr>
        <w:shd w:fill="1E1E1E" w:val="clear"/>
        <w:spacing w:after="0" w:before="0"/>
        <w:ind w:left="360"/>
      </w:pPr>
      <w:r>
        <w:rPr>
          <w:rFonts w:ascii="Courier New" w:cs="Courier New" w:eastAsia="Courier New" w:hAnsi="Courier New"/>
          <w:color w:val="D4D4D4"/>
          <w:sz w:val="18"/>
          <w:szCs w:val="18"/>
        </w:rPr>
        <w:t xml:space="preserve">    'Italian': 'it', 'Portuguese': 'pt',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sz w:val="18"/>
          <w:szCs w:val="18"/>
        </w:rPr>
        <w:t xml:space="preserve"> </w:t>
      </w:r>
    </w:p>
    <w:p>
      <w:pPr>
        <w:shd w:fill="1E1E1E" w:val="clear"/>
        <w:spacing w:after="0" w:before="0"/>
        <w:ind w:left="360"/>
      </w:pPr>
      <w:r>
        <w:rPr>
          <w:rFonts w:ascii="Courier New" w:cs="Courier New" w:eastAsia="Courier New" w:hAnsi="Courier New"/>
          <w:color w:val="6A9955"/>
          <w:sz w:val="18"/>
          <w:szCs w:val="18"/>
        </w:rPr>
        <w:t xml:space="preserve"># Core translation function used by the GUI</w:t>
      </w:r>
    </w:p>
    <w:p>
      <w:pPr>
        <w:shd w:fill="1E1E1E" w:val="clear"/>
        <w:spacing w:after="0" w:before="0"/>
        <w:ind w:left="360"/>
      </w:pPr>
      <w:r>
        <w:rPr>
          <w:rFonts w:ascii="Courier New" w:cs="Courier New" w:eastAsia="Courier New" w:hAnsi="Courier New"/>
          <w:color w:val="D4D4D4"/>
          <w:sz w:val="18"/>
          <w:szCs w:val="18"/>
        </w:rPr>
        <w:t xml:space="preserve">def translate_text(self):</w:t>
      </w:r>
    </w:p>
    <w:p>
      <w:pPr>
        <w:shd w:fill="1E1E1E" w:val="clear"/>
        <w:spacing w:after="0" w:before="0"/>
        <w:ind w:left="360"/>
      </w:pPr>
      <w:r>
        <w:rPr>
          <w:rFonts w:ascii="Courier New" w:cs="Courier New" w:eastAsia="Courier New" w:hAnsi="Courier New"/>
          <w:color w:val="D4D4D4"/>
          <w:sz w:val="18"/>
          <w:szCs w:val="18"/>
        </w:rPr>
        <w:t xml:space="preserve">    text = self.input_text.get('1.0', tk.END).strip()</w:t>
      </w:r>
    </w:p>
    <w:p>
      <w:pPr>
        <w:shd w:fill="1E1E1E" w:val="clear"/>
        <w:spacing w:after="0" w:before="0"/>
        <w:ind w:left="360"/>
      </w:pPr>
      <w:r>
        <w:rPr>
          <w:rFonts w:ascii="Courier New" w:cs="Courier New" w:eastAsia="Courier New" w:hAnsi="Courier New"/>
          <w:color w:val="D4D4D4"/>
          <w:sz w:val="18"/>
          <w:szCs w:val="18"/>
        </w:rPr>
        <w:t xml:space="preserve">    if not text:</w:t>
      </w:r>
    </w:p>
    <w:p>
      <w:pPr>
        <w:shd w:fill="1E1E1E" w:val="clear"/>
        <w:spacing w:after="0" w:before="0"/>
        <w:ind w:left="360"/>
      </w:pPr>
      <w:r>
        <w:rPr>
          <w:rFonts w:ascii="Courier New" w:cs="Courier New" w:eastAsia="Courier New" w:hAnsi="Courier New"/>
          <w:color w:val="D4D4D4"/>
          <w:sz w:val="18"/>
          <w:szCs w:val="18"/>
        </w:rPr>
        <w:t xml:space="preserve">        messagebox.showwarning('Empty Input', 'Please enter text.')</w:t>
      </w:r>
    </w:p>
    <w:p>
      <w:pPr>
        <w:shd w:fill="1E1E1E" w:val="clear"/>
        <w:spacing w:after="0" w:before="0"/>
        <w:ind w:left="360"/>
      </w:pPr>
      <w:r>
        <w:rPr>
          <w:rFonts w:ascii="Courier New" w:cs="Courier New" w:eastAsia="Courier New" w:hAnsi="Courier New"/>
          <w:color w:val="D4D4D4"/>
          <w:sz w:val="18"/>
          <w:szCs w:val="18"/>
        </w:rPr>
        <w:t xml:space="preserve">        return</w:t>
      </w:r>
    </w:p>
    <w:p>
      <w:pPr>
        <w:shd w:fill="1E1E1E" w:val="clear"/>
        <w:spacing w:after="0" w:before="0"/>
        <w:ind w:left="360"/>
      </w:pPr>
      <w:r>
        <w:rPr>
          <w:rFonts w:ascii="Courier New" w:cs="Courier New" w:eastAsia="Courier New" w:hAnsi="Courier New"/>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src_code = LANGUAGES[self.source_lang.get()]</w:t>
      </w:r>
    </w:p>
    <w:p>
      <w:pPr>
        <w:shd w:fill="1E1E1E" w:val="clear"/>
        <w:spacing w:after="0" w:before="0"/>
        <w:ind w:left="360"/>
      </w:pPr>
      <w:r>
        <w:rPr>
          <w:rFonts w:ascii="Courier New" w:cs="Courier New" w:eastAsia="Courier New" w:hAnsi="Courier New"/>
          <w:color w:val="D4D4D4"/>
          <w:sz w:val="18"/>
          <w:szCs w:val="18"/>
        </w:rPr>
        <w:t xml:space="preserve">    tgt_code = LANGUAGES[self.target_lang.get()]</w:t>
      </w:r>
    </w:p>
    <w:p>
      <w:pPr>
        <w:shd w:fill="1E1E1E" w:val="clear"/>
        <w:spacing w:after="0" w:before="0"/>
        <w:ind w:left="360"/>
      </w:pPr>
      <w:r>
        <w:rPr>
          <w:rFonts w:ascii="Courier New" w:cs="Courier New" w:eastAsia="Courier New" w:hAnsi="Courier New"/>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translated = GoogleTranslator(</w:t>
      </w:r>
    </w:p>
    <w:p>
      <w:pPr>
        <w:shd w:fill="1E1E1E" w:val="clear"/>
        <w:spacing w:after="0" w:before="0"/>
        <w:ind w:left="360"/>
      </w:pPr>
      <w:r>
        <w:rPr>
          <w:rFonts w:ascii="Courier New" w:cs="Courier New" w:eastAsia="Courier New" w:hAnsi="Courier New"/>
          <w:color w:val="D4D4D4"/>
          <w:sz w:val="18"/>
          <w:szCs w:val="18"/>
        </w:rPr>
        <w:t xml:space="preserve">        source=src_code, target=tgt_code</w:t>
      </w:r>
    </w:p>
    <w:p>
      <w:pPr>
        <w:shd w:fill="1E1E1E" w:val="clear"/>
        <w:spacing w:after="0" w:before="0"/>
        <w:ind w:left="360"/>
      </w:pPr>
      <w:r>
        <w:rPr>
          <w:rFonts w:ascii="Courier New" w:cs="Courier New" w:eastAsia="Courier New" w:hAnsi="Courier New"/>
          <w:color w:val="D4D4D4"/>
          <w:sz w:val="18"/>
          <w:szCs w:val="18"/>
        </w:rPr>
        <w:t xml:space="preserve">    ).translate(text)</w:t>
      </w:r>
    </w:p>
    <w:p>
      <w:pPr>
        <w:shd w:fill="1E1E1E" w:val="clear"/>
        <w:spacing w:after="0" w:before="0"/>
        <w:ind w:left="360"/>
      </w:pPr>
      <w:r>
        <w:rPr>
          <w:rFonts w:ascii="Courier New" w:cs="Courier New" w:eastAsia="Courier New" w:hAnsi="Courier New"/>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self.output_text.delete('1.0', tk.END)</w:t>
      </w:r>
    </w:p>
    <w:p>
      <w:pPr>
        <w:shd w:fill="1E1E1E" w:val="clear"/>
        <w:spacing w:after="0" w:before="0"/>
        <w:ind w:left="360"/>
      </w:pPr>
      <w:r>
        <w:rPr>
          <w:rFonts w:ascii="Courier New" w:cs="Courier New" w:eastAsia="Courier New" w:hAnsi="Courier New"/>
          <w:color w:val="D4D4D4"/>
          <w:sz w:val="18"/>
          <w:szCs w:val="18"/>
        </w:rPr>
        <w:t xml:space="preserve">    self.output_text.insert(tk.END, translated)</w:t>
      </w:r>
    </w:p>
    <w:p>
      <w:pPr>
        <w:shd w:fill="1E1E1E" w:val="clear"/>
        <w:spacing w:after="0" w:before="0"/>
        <w:ind w:left="360"/>
      </w:pPr>
      <w:r>
        <w:rPr>
          <w:rFonts w:ascii="Courier New" w:cs="Courier New" w:eastAsia="Courier New" w:hAnsi="Courier New"/>
          <w:sz w:val="18"/>
          <w:szCs w:val="18"/>
        </w:rPr>
        <w:t xml:space="preserve"> </w:t>
      </w:r>
    </w:p>
    <w:p>
      <w:pPr>
        <w:shd w:fill="1E1E1E" w:val="clear"/>
        <w:spacing w:after="0" w:before="0"/>
        <w:ind w:left="360"/>
      </w:pPr>
      <w:r>
        <w:rPr>
          <w:rFonts w:ascii="Courier New" w:cs="Courier New" w:eastAsia="Courier New" w:hAnsi="Courier New"/>
          <w:color w:val="6A9955"/>
          <w:sz w:val="18"/>
          <w:szCs w:val="18"/>
        </w:rPr>
        <w:t xml:space="preserve"># Text-to-speech feature (optional)</w:t>
      </w:r>
    </w:p>
    <w:p>
      <w:pPr>
        <w:shd w:fill="1E1E1E" w:val="clear"/>
        <w:spacing w:after="0" w:before="0"/>
        <w:ind w:left="360"/>
      </w:pPr>
      <w:r>
        <w:rPr>
          <w:rFonts w:ascii="Courier New" w:cs="Courier New" w:eastAsia="Courier New" w:hAnsi="Courier New"/>
          <w:color w:val="D4D4D4"/>
          <w:sz w:val="18"/>
          <w:szCs w:val="18"/>
        </w:rPr>
        <w:t xml:space="preserve">def speak_text(self):</w:t>
      </w:r>
    </w:p>
    <w:p>
      <w:pPr>
        <w:shd w:fill="1E1E1E" w:val="clear"/>
        <w:spacing w:after="0" w:before="0"/>
        <w:ind w:left="360"/>
      </w:pPr>
      <w:r>
        <w:rPr>
          <w:rFonts w:ascii="Courier New" w:cs="Courier New" w:eastAsia="Courier New" w:hAnsi="Courier New"/>
          <w:color w:val="D4D4D4"/>
          <w:sz w:val="18"/>
          <w:szCs w:val="18"/>
        </w:rPr>
        <w:t xml:space="preserve">    translated = self.output_text.get('1.0', tk.END).strip()</w:t>
      </w:r>
    </w:p>
    <w:p>
      <w:pPr>
        <w:shd w:fill="1E1E1E" w:val="clear"/>
        <w:spacing w:after="0" w:before="0"/>
        <w:ind w:left="360"/>
      </w:pPr>
      <w:r>
        <w:rPr>
          <w:rFonts w:ascii="Courier New" w:cs="Courier New" w:eastAsia="Courier New" w:hAnsi="Courier New"/>
          <w:color w:val="D4D4D4"/>
          <w:sz w:val="18"/>
          <w:szCs w:val="18"/>
        </w:rPr>
        <w:t xml:space="preserve">    self.engine.say(translated)</w:t>
      </w:r>
    </w:p>
    <w:p>
      <w:pPr>
        <w:shd w:fill="1E1E1E" w:val="clear"/>
        <w:spacing w:after="0" w:before="0"/>
        <w:ind w:left="360"/>
      </w:pPr>
      <w:r>
        <w:rPr>
          <w:rFonts w:ascii="Courier New" w:cs="Courier New" w:eastAsia="Courier New" w:hAnsi="Courier New"/>
          <w:color w:val="D4D4D4"/>
          <w:sz w:val="18"/>
          <w:szCs w:val="18"/>
        </w:rPr>
        <w:t xml:space="preserve">    self.engine.runAndWait()</w:t>
      </w:r>
    </w:p>
    <w:p>
      <w:pPr>
        <w:shd w:fill="1E1E1E" w:val="clear"/>
        <w:spacing w:after="0" w:before="0"/>
        <w:ind w:left="360"/>
      </w:pPr>
      <w:r>
        <w:rPr>
          <w:rFonts w:ascii="Courier New" w:cs="Courier New" w:eastAsia="Courier New" w:hAnsi="Courier New"/>
          <w:sz w:val="18"/>
          <w:szCs w:val="18"/>
        </w:rPr>
        <w:t xml:space="preserve"> </w:t>
      </w:r>
    </w:p>
    <w:p>
      <w:r>
        <w:rPr>
          <w:rFonts w:ascii="Arial" w:cs="Arial" w:eastAsia="Arial" w:hAnsi="Arial"/>
          <w:i/>
          <w:iCs/>
          <w:color w:val="555555"/>
          <w:sz w:val="22"/>
          <w:szCs w:val="22"/>
        </w:rPr>
        <w:t xml:space="preserve">Note: Full code (including GUI layout and console fallback mode) is included in the attached translator.py file submitted to GitHub.</w:t>
      </w:r>
    </w:p>
    <w:p>
      <w:pPr>
        <w:spacing w:before="200"/>
      </w:pPr>
    </w:p>
    <w:p>
      <w:pPr>
        <w:pStyle w:val="Heading2"/>
      </w:pPr>
      <w:r>
        <w:t xml:space="preserve">1.6 Sample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Input Text (English)</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Target Language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Translated Output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Hello, how are you?</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Urdu</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ہیلو، آپ کیسے ہیں؟</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Thank you very much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Merci beaucoup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Where is the nearest station?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Spanish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¿Dónde está la estación más cercana?</w:t>
            </w:r>
          </w:p>
        </w:tc>
      </w:tr>
    </w:tbl>
    <w:p>
      <w:pPr>
        <w:spacing w:before="200"/>
      </w:pPr>
    </w:p>
    <w:p>
      <w:pPr>
        <w:pStyle w:val="Heading2"/>
      </w:pPr>
      <w:r>
        <w:t xml:space="preserve">1.7 Conclusion</w:t>
      </w:r>
    </w:p>
    <w:p>
      <w:pPr>
        <w:spacing w:after="140" w:line="340"/>
        <w:jc w:val="both"/>
      </w:pPr>
      <w:r>
        <w:rPr>
          <w:rFonts w:ascii="Arial" w:cs="Arial" w:eastAsia="Arial" w:hAnsi="Arial"/>
          <w:sz w:val="24"/>
          <w:szCs w:val="24"/>
        </w:rPr>
        <w:t xml:space="preserve">The Language Translation Tool successfully meets all task requirements: a usable interface for entering text, dropdown selection for source and target languages, integration with a translation API, clear display of results, and two optional usability features (copy and text-to-speech). The tool supports 14 languages and can be extended easily by adding more entries to the LANGUAGES dictionary.</w:t>
      </w:r>
    </w:p>
    <w:p>
      <w:r>
        <w:br w:type="page"/>
      </w:r>
    </w:p>
    <w:p>
      <w:pPr>
        <w:pStyle w:val="Heading1"/>
      </w:pPr>
      <w:r>
        <w:t xml:space="preserve">Task 2: Chatbot for FAQs</w:t>
      </w:r>
    </w:p>
    <w:p>
      <w:pPr>
        <w:pStyle w:val="Heading2"/>
      </w:pPr>
      <w:r>
        <w:t xml:space="preserve">2.1 Objective</w:t>
      </w:r>
    </w:p>
    <w:p>
      <w:pPr>
        <w:spacing w:after="140" w:line="340"/>
        <w:jc w:val="both"/>
      </w:pPr>
      <w:r>
        <w:rPr>
          <w:rFonts w:ascii="Arial" w:cs="Arial" w:eastAsia="Arial" w:hAnsi="Arial"/>
          <w:sz w:val="24"/>
          <w:szCs w:val="24"/>
        </w:rPr>
        <w:t xml:space="preserve">Build a chatbot that answers Frequently Asked Questions about a topic. The chatbot must preprocess text using NLP techniques, match a user's question to the most similar FAQ using a similarity measure, and return the matching answer.</w:t>
      </w:r>
    </w:p>
    <w:p>
      <w:pPr>
        <w:spacing w:after="140" w:line="340"/>
        <w:jc w:val="both"/>
      </w:pPr>
      <w:r>
        <w:rPr>
          <w:rFonts w:ascii="Arial" w:cs="Arial" w:eastAsia="Arial" w:hAnsi="Arial"/>
          <w:b/>
          <w:bCs/>
          <w:sz w:val="24"/>
          <w:szCs w:val="24"/>
        </w:rPr>
        <w:t xml:space="preserve">Domain chosen: Online Store Customer Support — covering orders, returns, payments, shipping, and account questions.</w:t>
      </w:r>
    </w:p>
    <w:p>
      <w:pPr>
        <w:pStyle w:val="Heading2"/>
      </w:pPr>
      <w:r>
        <w:t xml:space="preserve">2.2 Approach</w:t>
      </w:r>
    </w:p>
    <w:p>
      <w:pPr>
        <w:pStyle w:val="ListParagraph"/>
        <w:numPr>
          <w:ilvl w:val="0"/>
          <w:numId w:val="2"/>
        </w:numPr>
        <w:spacing w:after="80"/>
      </w:pPr>
      <w:r>
        <w:rPr>
          <w:rFonts w:ascii="Arial" w:cs="Arial" w:eastAsia="Arial" w:hAnsi="Arial"/>
          <w:sz w:val="24"/>
          <w:szCs w:val="24"/>
        </w:rPr>
        <w:t xml:space="preserve">Collected 15 FAQ pairs (question + answer) covering common online store support topics.</w:t>
      </w:r>
    </w:p>
    <w:p>
      <w:pPr>
        <w:pStyle w:val="ListParagraph"/>
        <w:numPr>
          <w:ilvl w:val="0"/>
          <w:numId w:val="2"/>
        </w:numPr>
        <w:spacing w:after="80"/>
      </w:pPr>
      <w:r>
        <w:rPr>
          <w:rFonts w:ascii="Arial" w:cs="Arial" w:eastAsia="Arial" w:hAnsi="Arial"/>
          <w:sz w:val="24"/>
          <w:szCs w:val="24"/>
        </w:rPr>
        <w:t xml:space="preserve">Preprocessed text using NLTK: lowercase conversion, punctuation removal, tokenization, and stopword removal.</w:t>
      </w:r>
    </w:p>
    <w:p>
      <w:pPr>
        <w:pStyle w:val="ListParagraph"/>
        <w:numPr>
          <w:ilvl w:val="0"/>
          <w:numId w:val="2"/>
        </w:numPr>
        <w:spacing w:after="80"/>
      </w:pPr>
      <w:r>
        <w:rPr>
          <w:rFonts w:ascii="Arial" w:cs="Arial" w:eastAsia="Arial" w:hAnsi="Arial"/>
          <w:sz w:val="24"/>
          <w:szCs w:val="24"/>
        </w:rPr>
        <w:t xml:space="preserve">Added a lightweight synonym map (e.g. 'package' to 'order', 'card' to 'payment') to handle common word variations users might type.</w:t>
      </w:r>
    </w:p>
    <w:p>
      <w:pPr>
        <w:pStyle w:val="ListParagraph"/>
        <w:numPr>
          <w:ilvl w:val="0"/>
          <w:numId w:val="2"/>
        </w:numPr>
        <w:spacing w:after="80"/>
      </w:pPr>
      <w:r>
        <w:rPr>
          <w:rFonts w:ascii="Arial" w:cs="Arial" w:eastAsia="Arial" w:hAnsi="Arial"/>
          <w:sz w:val="24"/>
          <w:szCs w:val="24"/>
        </w:rPr>
        <w:t xml:space="preserve">Converted all FAQ questions into TF-IDF vectors using scikit-learn's TfidfVectorizer with unigrams and bigrams.</w:t>
      </w:r>
    </w:p>
    <w:p>
      <w:pPr>
        <w:pStyle w:val="ListParagraph"/>
        <w:numPr>
          <w:ilvl w:val="0"/>
          <w:numId w:val="2"/>
        </w:numPr>
        <w:spacing w:after="80"/>
      </w:pPr>
      <w:r>
        <w:rPr>
          <w:rFonts w:ascii="Arial" w:cs="Arial" w:eastAsia="Arial" w:hAnsi="Arial"/>
          <w:sz w:val="24"/>
          <w:szCs w:val="24"/>
        </w:rPr>
        <w:t xml:space="preserve">When a user asks a question, it goes through the same preprocessing and is converted into a vector using the same vectorizer.</w:t>
      </w:r>
    </w:p>
    <w:p>
      <w:pPr>
        <w:pStyle w:val="ListParagraph"/>
        <w:numPr>
          <w:ilvl w:val="0"/>
          <w:numId w:val="2"/>
        </w:numPr>
        <w:spacing w:after="80"/>
      </w:pPr>
      <w:r>
        <w:rPr>
          <w:rFonts w:ascii="Arial" w:cs="Arial" w:eastAsia="Arial" w:hAnsi="Arial"/>
          <w:sz w:val="24"/>
          <w:szCs w:val="24"/>
        </w:rPr>
        <w:t xml:space="preserve">Computed Cosine Similarity between the user's question and every FAQ question; the highest-scoring FAQ's answer is returned.</w:t>
      </w:r>
    </w:p>
    <w:p>
      <w:pPr>
        <w:pStyle w:val="ListParagraph"/>
        <w:numPr>
          <w:ilvl w:val="0"/>
          <w:numId w:val="2"/>
        </w:numPr>
        <w:spacing w:after="80"/>
      </w:pPr>
      <w:r>
        <w:rPr>
          <w:rFonts w:ascii="Arial" w:cs="Arial" w:eastAsia="Arial" w:hAnsi="Arial"/>
          <w:sz w:val="24"/>
          <w:szCs w:val="24"/>
        </w:rPr>
        <w:t xml:space="preserve">If the best similarity score is below a threshold (0.12), the bot responds with a fallback message instead of a wrong answer.</w:t>
      </w:r>
    </w:p>
    <w:p>
      <w:pPr>
        <w:pStyle w:val="ListParagraph"/>
        <w:numPr>
          <w:ilvl w:val="0"/>
          <w:numId w:val="2"/>
        </w:numPr>
        <w:spacing w:after="80"/>
      </w:pPr>
      <w:r>
        <w:rPr>
          <w:rFonts w:ascii="Arial" w:cs="Arial" w:eastAsia="Arial" w:hAnsi="Arial"/>
          <w:sz w:val="24"/>
          <w:szCs w:val="24"/>
        </w:rPr>
        <w:t xml:space="preserve">Built both a console chat interface and an optional Tkinter GUI chat window.</w:t>
      </w:r>
    </w:p>
    <w:p>
      <w:pPr>
        <w:pStyle w:val="Heading2"/>
      </w:pPr>
      <w:r>
        <w:t xml:space="preserve">2.3 Why TF-IDF + Cosine Similarity?</w:t>
      </w:r>
    </w:p>
    <w:p>
      <w:pPr>
        <w:spacing w:after="140" w:line="340"/>
        <w:jc w:val="both"/>
      </w:pPr>
      <w:r>
        <w:rPr>
          <w:rFonts w:ascii="Arial" w:cs="Arial" w:eastAsia="Arial" w:hAnsi="Arial"/>
          <w:sz w:val="24"/>
          <w:szCs w:val="24"/>
        </w:rPr>
        <w:t xml:space="preserve">TF-IDF (Term Frequency-Inverse Document Frequency) converts each question into a numeric vector, where words that are common across all FAQs are weighted lower, and distinctive words are weighted higher. Cosine Similarity then measures the angle between the user's question vector and each FAQ vector — a value close to 1 means a strong match, close to 0 means no match. This method is fast, requires no training data beyond the FAQ list itself, and works well for small to medium FAQ datasets.</w:t>
      </w:r>
    </w:p>
    <w:p>
      <w:pPr>
        <w:pStyle w:val="Heading2"/>
      </w:pPr>
      <w:r>
        <w:t xml:space="preserve">2.4 Tools &amp;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Library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nltk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Tokenization and stopword removal (NLP preprocessing)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scikit-learn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TfidfVectorizer for vectorization, cosine_similarity for matching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tkinter (optional)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Simple chat window GUI</w:t>
            </w:r>
          </w:p>
        </w:tc>
      </w:tr>
    </w:tbl>
    <w:p>
      <w:pPr>
        <w:spacing w:before="200"/>
      </w:pPr>
    </w:p>
    <w:p>
      <w:pPr>
        <w:pStyle w:val="Heading2"/>
      </w:pPr>
      <w:r>
        <w:t xml:space="preserve">2.5 How to Run</w:t>
      </w:r>
    </w:p>
    <w:p>
      <w:pPr>
        <w:pStyle w:val="ListParagraph"/>
        <w:numPr>
          <w:ilvl w:val="0"/>
          <w:numId w:val="2"/>
        </w:numPr>
        <w:spacing w:after="80"/>
      </w:pPr>
      <w:r>
        <w:rPr>
          <w:rFonts w:ascii="Arial" w:cs="Arial" w:eastAsia="Arial" w:hAnsi="Arial"/>
          <w:sz w:val="24"/>
          <w:szCs w:val="24"/>
        </w:rPr>
        <w:t xml:space="preserve">Install dependencies: pip install nltk scikit-learn</w:t>
      </w:r>
    </w:p>
    <w:p>
      <w:pPr>
        <w:pStyle w:val="ListParagraph"/>
        <w:numPr>
          <w:ilvl w:val="0"/>
          <w:numId w:val="2"/>
        </w:numPr>
        <w:spacing w:after="80"/>
      </w:pPr>
      <w:r>
        <w:rPr>
          <w:rFonts w:ascii="Arial" w:cs="Arial" w:eastAsia="Arial" w:hAnsi="Arial"/>
          <w:sz w:val="24"/>
          <w:szCs w:val="24"/>
        </w:rPr>
        <w:t xml:space="preserve">Run console chat: python chatbot.py</w:t>
      </w:r>
    </w:p>
    <w:p>
      <w:pPr>
        <w:pStyle w:val="ListParagraph"/>
        <w:numPr>
          <w:ilvl w:val="0"/>
          <w:numId w:val="2"/>
        </w:numPr>
        <w:spacing w:after="80"/>
      </w:pPr>
      <w:r>
        <w:rPr>
          <w:rFonts w:ascii="Arial" w:cs="Arial" w:eastAsia="Arial" w:hAnsi="Arial"/>
          <w:sz w:val="24"/>
          <w:szCs w:val="24"/>
        </w:rPr>
        <w:t xml:space="preserve">Run GUI chat window: python chatbot.py --gui</w:t>
      </w:r>
    </w:p>
    <w:p>
      <w:pPr>
        <w:pStyle w:val="ListParagraph"/>
        <w:numPr>
          <w:ilvl w:val="0"/>
          <w:numId w:val="2"/>
        </w:numPr>
        <w:spacing w:after="80"/>
      </w:pPr>
      <w:r>
        <w:rPr>
          <w:rFonts w:ascii="Arial" w:cs="Arial" w:eastAsia="Arial" w:hAnsi="Arial"/>
          <w:sz w:val="24"/>
          <w:szCs w:val="24"/>
        </w:rPr>
        <w:t xml:space="preserve">Type your question and press Enter. Type 'exit' to quit the console version.</w:t>
      </w:r>
    </w:p>
    <w:p>
      <w:pPr>
        <w:pStyle w:val="Heading2"/>
      </w:pPr>
      <w:r>
        <w:t xml:space="preserve">2.6 Complete Source Code</w:t>
      </w:r>
    </w:p>
    <w:p>
      <w:pPr>
        <w:shd w:fill="1E1E1E" w:val="clear"/>
        <w:spacing w:after="0" w:before="0"/>
        <w:ind w:left="360"/>
      </w:pPr>
      <w:r>
        <w:rPr>
          <w:rFonts w:ascii="Courier New" w:cs="Courier New" w:eastAsia="Courier New" w:hAnsi="Courier New"/>
          <w:color w:val="6A9955"/>
          <w:sz w:val="18"/>
          <w:szCs w:val="18"/>
        </w:rPr>
        <w:t xml:space="preserve"># chatbot.py</w:t>
      </w:r>
    </w:p>
    <w:p>
      <w:pPr>
        <w:shd w:fill="1E1E1E" w:val="clear"/>
        <w:spacing w:after="0" w:before="0"/>
        <w:ind w:left="360"/>
      </w:pPr>
      <w:r>
        <w:rPr>
          <w:rFonts w:ascii="Courier New" w:cs="Courier New" w:eastAsia="Courier New" w:hAnsi="Courier New"/>
          <w:color w:val="D4D4D4"/>
          <w:sz w:val="18"/>
          <w:szCs w:val="18"/>
        </w:rPr>
        <w:t xml:space="preserve">import string, nltk</w:t>
      </w:r>
    </w:p>
    <w:p>
      <w:pPr>
        <w:shd w:fill="1E1E1E" w:val="clear"/>
        <w:spacing w:after="0" w:before="0"/>
        <w:ind w:left="360"/>
      </w:pPr>
      <w:r>
        <w:rPr>
          <w:rFonts w:ascii="Courier New" w:cs="Courier New" w:eastAsia="Courier New" w:hAnsi="Courier New"/>
          <w:color w:val="D4D4D4"/>
          <w:sz w:val="18"/>
          <w:szCs w:val="18"/>
        </w:rPr>
        <w:t xml:space="preserve">from nltk.corpus import stopwords</w:t>
      </w:r>
    </w:p>
    <w:p>
      <w:pPr>
        <w:shd w:fill="1E1E1E" w:val="clear"/>
        <w:spacing w:after="0" w:before="0"/>
        <w:ind w:left="360"/>
      </w:pPr>
      <w:r>
        <w:rPr>
          <w:rFonts w:ascii="Courier New" w:cs="Courier New" w:eastAsia="Courier New" w:hAnsi="Courier New"/>
          <w:color w:val="D4D4D4"/>
          <w:sz w:val="18"/>
          <w:szCs w:val="18"/>
        </w:rPr>
        <w:t xml:space="preserve">from nltk.tokenize import word_tokenize</w:t>
      </w:r>
    </w:p>
    <w:p>
      <w:pPr>
        <w:shd w:fill="1E1E1E" w:val="clear"/>
        <w:spacing w:after="0" w:before="0"/>
        <w:ind w:left="360"/>
      </w:pPr>
      <w:r>
        <w:rPr>
          <w:rFonts w:ascii="Courier New" w:cs="Courier New" w:eastAsia="Courier New" w:hAnsi="Courier New"/>
          <w:color w:val="D4D4D4"/>
          <w:sz w:val="18"/>
          <w:szCs w:val="18"/>
        </w:rPr>
        <w:t xml:space="preserve">from sklearn.feature_extraction.text import TfidfVectorizer</w:t>
      </w:r>
    </w:p>
    <w:p>
      <w:pPr>
        <w:shd w:fill="1E1E1E" w:val="clear"/>
        <w:spacing w:after="0" w:before="0"/>
        <w:ind w:left="360"/>
      </w:pPr>
      <w:r>
        <w:rPr>
          <w:rFonts w:ascii="Courier New" w:cs="Courier New" w:eastAsia="Courier New" w:hAnsi="Courier New"/>
          <w:color w:val="D4D4D4"/>
          <w:sz w:val="18"/>
          <w:szCs w:val="18"/>
        </w:rPr>
        <w:t xml:space="preserve">from sklearn.metrics.pairwise import cosine_similarity</w:t>
      </w:r>
    </w:p>
    <w:p>
      <w:pPr>
        <w:shd w:fill="1E1E1E" w:val="clear"/>
        <w:spacing w:after="0" w:before="0"/>
        <w:ind w:left="360"/>
      </w:pPr>
      <w:r>
        <w:rPr>
          <w:rFonts w:ascii="Courier New" w:cs="Courier New" w:eastAsia="Courier New" w:hAnsi="Courier New"/>
          <w:sz w:val="18"/>
          <w:szCs w:val="18"/>
        </w:rPr>
        <w:t xml:space="preserve"> </w:t>
      </w:r>
    </w:p>
    <w:p>
      <w:pPr>
        <w:shd w:fill="1E1E1E" w:val="clear"/>
        <w:spacing w:after="0" w:before="0"/>
        <w:ind w:left="360"/>
      </w:pPr>
      <w:r>
        <w:rPr>
          <w:rFonts w:ascii="Courier New" w:cs="Courier New" w:eastAsia="Courier New" w:hAnsi="Courier New"/>
          <w:color w:val="6A9955"/>
          <w:sz w:val="18"/>
          <w:szCs w:val="18"/>
        </w:rPr>
        <w:t xml:space="preserve"># Step 1: FAQ dataset (15 question-answer pairs)</w:t>
      </w:r>
    </w:p>
    <w:p>
      <w:pPr>
        <w:shd w:fill="1E1E1E" w:val="clear"/>
        <w:spacing w:after="0" w:before="0"/>
        <w:ind w:left="360"/>
      </w:pPr>
      <w:r>
        <w:rPr>
          <w:rFonts w:ascii="Courier New" w:cs="Courier New" w:eastAsia="Courier New" w:hAnsi="Courier New"/>
          <w:color w:val="D4D4D4"/>
          <w:sz w:val="18"/>
          <w:szCs w:val="18"/>
        </w:rPr>
        <w:t xml:space="preserve">FAQ_DATA = [</w:t>
      </w:r>
    </w:p>
    <w:p>
      <w:pPr>
        <w:shd w:fill="1E1E1E" w:val="clear"/>
        <w:spacing w:after="0" w:before="0"/>
        <w:ind w:left="360"/>
      </w:pPr>
      <w:r>
        <w:rPr>
          <w:rFonts w:ascii="Courier New" w:cs="Courier New" w:eastAsia="Courier New" w:hAnsi="Courier New"/>
          <w:color w:val="D4D4D4"/>
          <w:sz w:val="18"/>
          <w:szCs w:val="18"/>
        </w:rPr>
        <w:t xml:space="preserve">    ('How can I track my order?',</w:t>
      </w:r>
    </w:p>
    <w:p>
      <w:pPr>
        <w:shd w:fill="1E1E1E" w:val="clear"/>
        <w:spacing w:after="0" w:before="0"/>
        <w:ind w:left="360"/>
      </w:pPr>
      <w:r>
        <w:rPr>
          <w:rFonts w:ascii="Courier New" w:cs="Courier New" w:eastAsia="Courier New" w:hAnsi="Courier New"/>
          <w:color w:val="D4D4D4"/>
          <w:sz w:val="18"/>
          <w:szCs w:val="18"/>
        </w:rPr>
        <w:t xml:space="preserve">     'You can track your order by going to My Orders...'),</w:t>
      </w:r>
    </w:p>
    <w:p>
      <w:pPr>
        <w:shd w:fill="1E1E1E" w:val="clear"/>
        <w:spacing w:after="0" w:before="0"/>
        <w:ind w:left="360"/>
      </w:pPr>
      <w:r>
        <w:rPr>
          <w:rFonts w:ascii="Courier New" w:cs="Courier New" w:eastAsia="Courier New" w:hAnsi="Courier New"/>
          <w:color w:val="D4D4D4"/>
          <w:sz w:val="18"/>
          <w:szCs w:val="18"/>
        </w:rPr>
        <w:t xml:space="preserve">    ('What is your return policy?',</w:t>
      </w:r>
    </w:p>
    <w:p>
      <w:pPr>
        <w:shd w:fill="1E1E1E" w:val="clear"/>
        <w:spacing w:after="0" w:before="0"/>
        <w:ind w:left="360"/>
      </w:pPr>
      <w:r>
        <w:rPr>
          <w:rFonts w:ascii="Courier New" w:cs="Courier New" w:eastAsia="Courier New" w:hAnsi="Courier New"/>
          <w:color w:val="D4D4D4"/>
          <w:sz w:val="18"/>
          <w:szCs w:val="18"/>
        </w:rPr>
        <w:t xml:space="preserve">     'We accept returns within 30 days of delivery...'),</w:t>
      </w:r>
    </w:p>
    <w:p>
      <w:pPr>
        <w:shd w:fill="1E1E1E" w:val="clear"/>
        <w:spacing w:after="0" w:before="0"/>
        <w:ind w:left="360"/>
      </w:pPr>
      <w:r>
        <w:rPr>
          <w:rFonts w:ascii="Courier New" w:cs="Courier New" w:eastAsia="Courier New" w:hAnsi="Courier New"/>
          <w:color w:val="D4D4D4"/>
          <w:sz w:val="18"/>
          <w:szCs w:val="18"/>
        </w:rPr>
        <w:t xml:space="preserve">    # ... 13 more FAQ pairs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sz w:val="18"/>
          <w:szCs w:val="18"/>
        </w:rPr>
        <w:t xml:space="preserve"> </w:t>
      </w:r>
    </w:p>
    <w:p>
      <w:pPr>
        <w:shd w:fill="1E1E1E" w:val="clear"/>
        <w:spacing w:after="0" w:before="0"/>
        <w:ind w:left="360"/>
      </w:pPr>
      <w:r>
        <w:rPr>
          <w:rFonts w:ascii="Courier New" w:cs="Courier New" w:eastAsia="Courier New" w:hAnsi="Courier New"/>
          <w:color w:val="6A9955"/>
          <w:sz w:val="18"/>
          <w:szCs w:val="18"/>
        </w:rPr>
        <w:t xml:space="preserve"># Step 2: NLP preprocessing with synonym normalization</w:t>
      </w:r>
    </w:p>
    <w:p>
      <w:pPr>
        <w:shd w:fill="1E1E1E" w:val="clear"/>
        <w:spacing w:after="0" w:before="0"/>
        <w:ind w:left="360"/>
      </w:pPr>
      <w:r>
        <w:rPr>
          <w:rFonts w:ascii="Courier New" w:cs="Courier New" w:eastAsia="Courier New" w:hAnsi="Courier New"/>
          <w:color w:val="D4D4D4"/>
          <w:sz w:val="18"/>
          <w:szCs w:val="18"/>
        </w:rPr>
        <w:t xml:space="preserve">stop_words = set(stopwords.words('english'))</w:t>
      </w:r>
    </w:p>
    <w:p>
      <w:pPr>
        <w:shd w:fill="1E1E1E" w:val="clear"/>
        <w:spacing w:after="0" w:before="0"/>
        <w:ind w:left="360"/>
      </w:pPr>
      <w:r>
        <w:rPr>
          <w:rFonts w:ascii="Courier New" w:cs="Courier New" w:eastAsia="Courier New" w:hAnsi="Courier New"/>
          <w:color w:val="D4D4D4"/>
          <w:sz w:val="18"/>
          <w:szCs w:val="18"/>
        </w:rPr>
        <w:t xml:space="preserve">SYNONYMS = {</w:t>
      </w:r>
    </w:p>
    <w:p>
      <w:pPr>
        <w:shd w:fill="1E1E1E" w:val="clear"/>
        <w:spacing w:after="0" w:before="0"/>
        <w:ind w:left="360"/>
      </w:pPr>
      <w:r>
        <w:rPr>
          <w:rFonts w:ascii="Courier New" w:cs="Courier New" w:eastAsia="Courier New" w:hAnsi="Courier New"/>
          <w:color w:val="D4D4D4"/>
          <w:sz w:val="18"/>
          <w:szCs w:val="18"/>
        </w:rPr>
        <w:t xml:space="preserve">    'package': 'order', 'card': 'payment', 'pay': 'payment',</w:t>
      </w:r>
    </w:p>
    <w:p>
      <w:pPr>
        <w:shd w:fill="1E1E1E" w:val="clear"/>
        <w:spacing w:after="0" w:before="0"/>
        <w:ind w:left="360"/>
      </w:pPr>
      <w:r>
        <w:rPr>
          <w:rFonts w:ascii="Courier New" w:cs="Courier New" w:eastAsia="Courier New" w:hAnsi="Courier New"/>
          <w:color w:val="D4D4D4"/>
          <w:sz w:val="18"/>
          <w:szCs w:val="18"/>
        </w:rPr>
        <w:t xml:space="preserve">    'broken': 'damaged', 'deliver': 'shipping',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def preprocess(text):</w:t>
      </w:r>
    </w:p>
    <w:p>
      <w:pPr>
        <w:shd w:fill="1E1E1E" w:val="clear"/>
        <w:spacing w:after="0" w:before="0"/>
        <w:ind w:left="360"/>
      </w:pPr>
      <w:r>
        <w:rPr>
          <w:rFonts w:ascii="Courier New" w:cs="Courier New" w:eastAsia="Courier New" w:hAnsi="Courier New"/>
          <w:color w:val="D4D4D4"/>
          <w:sz w:val="18"/>
          <w:szCs w:val="18"/>
        </w:rPr>
        <w:t xml:space="preserve">    text = text.lower()</w:t>
      </w:r>
    </w:p>
    <w:p>
      <w:pPr>
        <w:shd w:fill="1E1E1E" w:val="clear"/>
        <w:spacing w:after="0" w:before="0"/>
        <w:ind w:left="360"/>
      </w:pPr>
      <w:r>
        <w:rPr>
          <w:rFonts w:ascii="Courier New" w:cs="Courier New" w:eastAsia="Courier New" w:hAnsi="Courier New"/>
          <w:color w:val="D4D4D4"/>
          <w:sz w:val="18"/>
          <w:szCs w:val="18"/>
        </w:rPr>
        <w:t xml:space="preserve">    text = text.translate(str.maketrans('', '', string.punctuation))</w:t>
      </w:r>
    </w:p>
    <w:p>
      <w:pPr>
        <w:shd w:fill="1E1E1E" w:val="clear"/>
        <w:spacing w:after="0" w:before="0"/>
        <w:ind w:left="360"/>
      </w:pPr>
      <w:r>
        <w:rPr>
          <w:rFonts w:ascii="Courier New" w:cs="Courier New" w:eastAsia="Courier New" w:hAnsi="Courier New"/>
          <w:color w:val="D4D4D4"/>
          <w:sz w:val="18"/>
          <w:szCs w:val="18"/>
        </w:rPr>
        <w:t xml:space="preserve">    tokens = word_tokenize(text)</w:t>
      </w:r>
    </w:p>
    <w:p>
      <w:pPr>
        <w:shd w:fill="1E1E1E" w:val="clear"/>
        <w:spacing w:after="0" w:before="0"/>
        <w:ind w:left="360"/>
      </w:pPr>
      <w:r>
        <w:rPr>
          <w:rFonts w:ascii="Courier New" w:cs="Courier New" w:eastAsia="Courier New" w:hAnsi="Courier New"/>
          <w:color w:val="D4D4D4"/>
          <w:sz w:val="18"/>
          <w:szCs w:val="18"/>
        </w:rPr>
        <w:t xml:space="preserve">    tokens = [t for t in tokens if t not in stop_words and t.isalpha()]</w:t>
      </w:r>
    </w:p>
    <w:p>
      <w:pPr>
        <w:shd w:fill="1E1E1E" w:val="clear"/>
        <w:spacing w:after="0" w:before="0"/>
        <w:ind w:left="360"/>
      </w:pPr>
      <w:r>
        <w:rPr>
          <w:rFonts w:ascii="Courier New" w:cs="Courier New" w:eastAsia="Courier New" w:hAnsi="Courier New"/>
          <w:color w:val="D4D4D4"/>
          <w:sz w:val="18"/>
          <w:szCs w:val="18"/>
        </w:rPr>
        <w:t xml:space="preserve">    tokens = [SYNONYMS.get(t, t) for t in tokens]</w:t>
      </w:r>
    </w:p>
    <w:p>
      <w:pPr>
        <w:shd w:fill="1E1E1E" w:val="clear"/>
        <w:spacing w:after="0" w:before="0"/>
        <w:ind w:left="360"/>
      </w:pPr>
      <w:r>
        <w:rPr>
          <w:rFonts w:ascii="Courier New" w:cs="Courier New" w:eastAsia="Courier New" w:hAnsi="Courier New"/>
          <w:color w:val="D4D4D4"/>
          <w:sz w:val="18"/>
          <w:szCs w:val="18"/>
        </w:rPr>
        <w:t xml:space="preserve">    return ' '.join(tokens)</w:t>
      </w:r>
    </w:p>
    <w:p>
      <w:pPr>
        <w:shd w:fill="1E1E1E" w:val="clear"/>
        <w:spacing w:after="0" w:before="0"/>
        <w:ind w:left="360"/>
      </w:pPr>
      <w:r>
        <w:rPr>
          <w:rFonts w:ascii="Courier New" w:cs="Courier New" w:eastAsia="Courier New" w:hAnsi="Courier New"/>
          <w:sz w:val="18"/>
          <w:szCs w:val="18"/>
        </w:rPr>
        <w:t xml:space="preserve"> </w:t>
      </w:r>
    </w:p>
    <w:p>
      <w:pPr>
        <w:shd w:fill="1E1E1E" w:val="clear"/>
        <w:spacing w:after="0" w:before="0"/>
        <w:ind w:left="360"/>
      </w:pPr>
      <w:r>
        <w:rPr>
          <w:rFonts w:ascii="Courier New" w:cs="Courier New" w:eastAsia="Courier New" w:hAnsi="Courier New"/>
          <w:color w:val="6A9955"/>
          <w:sz w:val="18"/>
          <w:szCs w:val="18"/>
        </w:rPr>
        <w:t xml:space="preserve"># Step 3: Build TF-IDF model and match using cosine similarity</w:t>
      </w:r>
    </w:p>
    <w:p>
      <w:pPr>
        <w:shd w:fill="1E1E1E" w:val="clear"/>
        <w:spacing w:after="0" w:before="0"/>
        <w:ind w:left="360"/>
      </w:pPr>
      <w:r>
        <w:rPr>
          <w:rFonts w:ascii="Courier New" w:cs="Courier New" w:eastAsia="Courier New" w:hAnsi="Courier New"/>
          <w:color w:val="D4D4D4"/>
          <w:sz w:val="18"/>
          <w:szCs w:val="18"/>
        </w:rPr>
        <w:t xml:space="preserve">class FAQChatbot:</w:t>
      </w:r>
    </w:p>
    <w:p>
      <w:pPr>
        <w:shd w:fill="1E1E1E" w:val="clear"/>
        <w:spacing w:after="0" w:before="0"/>
        <w:ind w:left="360"/>
      </w:pPr>
      <w:r>
        <w:rPr>
          <w:rFonts w:ascii="Courier New" w:cs="Courier New" w:eastAsia="Courier New" w:hAnsi="Courier New"/>
          <w:color w:val="D4D4D4"/>
          <w:sz w:val="18"/>
          <w:szCs w:val="18"/>
        </w:rPr>
        <w:t xml:space="preserve">    def __init__(self, faq_data):</w:t>
      </w:r>
    </w:p>
    <w:p>
      <w:pPr>
        <w:shd w:fill="1E1E1E" w:val="clear"/>
        <w:spacing w:after="0" w:before="0"/>
        <w:ind w:left="360"/>
      </w:pPr>
      <w:r>
        <w:rPr>
          <w:rFonts w:ascii="Courier New" w:cs="Courier New" w:eastAsia="Courier New" w:hAnsi="Courier New"/>
          <w:color w:val="D4D4D4"/>
          <w:sz w:val="18"/>
          <w:szCs w:val="18"/>
        </w:rPr>
        <w:t xml:space="preserve">        self.questions = [q for q, a in faq_data]</w:t>
      </w:r>
    </w:p>
    <w:p>
      <w:pPr>
        <w:shd w:fill="1E1E1E" w:val="clear"/>
        <w:spacing w:after="0" w:before="0"/>
        <w:ind w:left="360"/>
      </w:pPr>
      <w:r>
        <w:rPr>
          <w:rFonts w:ascii="Courier New" w:cs="Courier New" w:eastAsia="Courier New" w:hAnsi="Courier New"/>
          <w:color w:val="D4D4D4"/>
          <w:sz w:val="18"/>
          <w:szCs w:val="18"/>
        </w:rPr>
        <w:t xml:space="preserve">        self.answers = [a for q, a in faq_data]</w:t>
      </w:r>
    </w:p>
    <w:p>
      <w:pPr>
        <w:shd w:fill="1E1E1E" w:val="clear"/>
        <w:spacing w:after="0" w:before="0"/>
        <w:ind w:left="360"/>
      </w:pPr>
      <w:r>
        <w:rPr>
          <w:rFonts w:ascii="Courier New" w:cs="Courier New" w:eastAsia="Courier New" w:hAnsi="Courier New"/>
          <w:color w:val="D4D4D4"/>
          <w:sz w:val="18"/>
          <w:szCs w:val="18"/>
        </w:rPr>
        <w:t xml:space="preserve">        processed = [preprocess(q) for q in self.questions]</w:t>
      </w:r>
    </w:p>
    <w:p>
      <w:pPr>
        <w:shd w:fill="1E1E1E" w:val="clear"/>
        <w:spacing w:after="0" w:before="0"/>
        <w:ind w:left="360"/>
      </w:pPr>
      <w:r>
        <w:rPr>
          <w:rFonts w:ascii="Courier New" w:cs="Courier New" w:eastAsia="Courier New" w:hAnsi="Courier New"/>
          <w:color w:val="D4D4D4"/>
          <w:sz w:val="18"/>
          <w:szCs w:val="18"/>
        </w:rPr>
        <w:t xml:space="preserve">        self.vectorizer = TfidfVectorizer(ngram_range=(1, 2))</w:t>
      </w:r>
    </w:p>
    <w:p>
      <w:pPr>
        <w:shd w:fill="1E1E1E" w:val="clear"/>
        <w:spacing w:after="0" w:before="0"/>
        <w:ind w:left="360"/>
      </w:pPr>
      <w:r>
        <w:rPr>
          <w:rFonts w:ascii="Courier New" w:cs="Courier New" w:eastAsia="Courier New" w:hAnsi="Courier New"/>
          <w:color w:val="D4D4D4"/>
          <w:sz w:val="18"/>
          <w:szCs w:val="18"/>
        </w:rPr>
        <w:t xml:space="preserve">        self.tfidf_matrix = self.vectorizer.fit_transform(processed)</w:t>
      </w:r>
    </w:p>
    <w:p>
      <w:pPr>
        <w:shd w:fill="1E1E1E" w:val="clear"/>
        <w:spacing w:after="0" w:before="0"/>
        <w:ind w:left="360"/>
      </w:pPr>
      <w:r>
        <w:rPr>
          <w:rFonts w:ascii="Courier New" w:cs="Courier New" w:eastAsia="Courier New" w:hAnsi="Courier New"/>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def get_response(self, user_input, threshold=0.12):</w:t>
      </w:r>
    </w:p>
    <w:p>
      <w:pPr>
        <w:shd w:fill="1E1E1E" w:val="clear"/>
        <w:spacing w:after="0" w:before="0"/>
        <w:ind w:left="360"/>
      </w:pPr>
      <w:r>
        <w:rPr>
          <w:rFonts w:ascii="Courier New" w:cs="Courier New" w:eastAsia="Courier New" w:hAnsi="Courier New"/>
          <w:color w:val="D4D4D4"/>
          <w:sz w:val="18"/>
          <w:szCs w:val="18"/>
        </w:rPr>
        <w:t xml:space="preserve">        processed_input = preprocess(user_input)</w:t>
      </w:r>
    </w:p>
    <w:p>
      <w:pPr>
        <w:shd w:fill="1E1E1E" w:val="clear"/>
        <w:spacing w:after="0" w:before="0"/>
        <w:ind w:left="360"/>
      </w:pPr>
      <w:r>
        <w:rPr>
          <w:rFonts w:ascii="Courier New" w:cs="Courier New" w:eastAsia="Courier New" w:hAnsi="Courier New"/>
          <w:color w:val="D4D4D4"/>
          <w:sz w:val="18"/>
          <w:szCs w:val="18"/>
        </w:rPr>
        <w:t xml:space="preserve">        user_vector = self.vectorizer.transform([processed_input])</w:t>
      </w:r>
    </w:p>
    <w:p>
      <w:pPr>
        <w:shd w:fill="1E1E1E" w:val="clear"/>
        <w:spacing w:after="0" w:before="0"/>
        <w:ind w:left="360"/>
      </w:pPr>
      <w:r>
        <w:rPr>
          <w:rFonts w:ascii="Courier New" w:cs="Courier New" w:eastAsia="Courier New" w:hAnsi="Courier New"/>
          <w:color w:val="D4D4D4"/>
          <w:sz w:val="18"/>
          <w:szCs w:val="18"/>
        </w:rPr>
        <w:t xml:space="preserve">        similarities = cosine_similarity(</w:t>
      </w:r>
    </w:p>
    <w:p>
      <w:pPr>
        <w:shd w:fill="1E1E1E" w:val="clear"/>
        <w:spacing w:after="0" w:before="0"/>
        <w:ind w:left="360"/>
      </w:pPr>
      <w:r>
        <w:rPr>
          <w:rFonts w:ascii="Courier New" w:cs="Courier New" w:eastAsia="Courier New" w:hAnsi="Courier New"/>
          <w:color w:val="D4D4D4"/>
          <w:sz w:val="18"/>
          <w:szCs w:val="18"/>
        </w:rPr>
        <w:t xml:space="preserve">            user_vector, self.tfidf_matrix)[0]</w:t>
      </w:r>
    </w:p>
    <w:p>
      <w:pPr>
        <w:shd w:fill="1E1E1E" w:val="clear"/>
        <w:spacing w:after="0" w:before="0"/>
        <w:ind w:left="360"/>
      </w:pPr>
      <w:r>
        <w:rPr>
          <w:rFonts w:ascii="Courier New" w:cs="Courier New" w:eastAsia="Courier New" w:hAnsi="Courier New"/>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best_idx = similarities.argmax()</w:t>
      </w:r>
    </w:p>
    <w:p>
      <w:pPr>
        <w:shd w:fill="1E1E1E" w:val="clear"/>
        <w:spacing w:after="0" w:before="0"/>
        <w:ind w:left="360"/>
      </w:pPr>
      <w:r>
        <w:rPr>
          <w:rFonts w:ascii="Courier New" w:cs="Courier New" w:eastAsia="Courier New" w:hAnsi="Courier New"/>
          <w:color w:val="D4D4D4"/>
          <w:sz w:val="18"/>
          <w:szCs w:val="18"/>
        </w:rPr>
        <w:t xml:space="preserve">        best_score = similarities[best_idx]</w:t>
      </w:r>
    </w:p>
    <w:p>
      <w:pPr>
        <w:shd w:fill="1E1E1E" w:val="clear"/>
        <w:spacing w:after="0" w:before="0"/>
        <w:ind w:left="360"/>
      </w:pPr>
      <w:r>
        <w:rPr>
          <w:rFonts w:ascii="Courier New" w:cs="Courier New" w:eastAsia="Courier New" w:hAnsi="Courier New"/>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best_score &lt; threshold:</w:t>
      </w:r>
    </w:p>
    <w:p>
      <w:pPr>
        <w:shd w:fill="1E1E1E" w:val="clear"/>
        <w:spacing w:after="0" w:before="0"/>
        <w:ind w:left="360"/>
      </w:pPr>
      <w:r>
        <w:rPr>
          <w:rFonts w:ascii="Courier New" w:cs="Courier New" w:eastAsia="Courier New" w:hAnsi="Courier New"/>
          <w:color w:val="D4D4D4"/>
          <w:sz w:val="18"/>
          <w:szCs w:val="18"/>
        </w:rPr>
        <w:t xml:space="preserve">            return 'Sorry, please contact support@store.com', best_score</w:t>
      </w:r>
    </w:p>
    <w:p>
      <w:pPr>
        <w:shd w:fill="1E1E1E" w:val="clear"/>
        <w:spacing w:after="0" w:before="0"/>
        <w:ind w:left="360"/>
      </w:pPr>
      <w:r>
        <w:rPr>
          <w:rFonts w:ascii="Courier New" w:cs="Courier New" w:eastAsia="Courier New" w:hAnsi="Courier New"/>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self.answers[best_idx], best_score</w:t>
      </w:r>
    </w:p>
    <w:p>
      <w:pPr>
        <w:shd w:fill="1E1E1E" w:val="clear"/>
        <w:spacing w:after="0" w:before="0"/>
        <w:ind w:left="360"/>
      </w:pPr>
      <w:r>
        <w:rPr>
          <w:rFonts w:ascii="Courier New" w:cs="Courier New" w:eastAsia="Courier New" w:hAnsi="Courier New"/>
          <w:sz w:val="18"/>
          <w:szCs w:val="18"/>
        </w:rPr>
        <w:t xml:space="preserve"> </w:t>
      </w:r>
    </w:p>
    <w:p>
      <w:r>
        <w:rPr>
          <w:rFonts w:ascii="Arial" w:cs="Arial" w:eastAsia="Arial" w:hAnsi="Arial"/>
          <w:i/>
          <w:iCs/>
          <w:color w:val="555555"/>
          <w:sz w:val="22"/>
          <w:szCs w:val="22"/>
        </w:rPr>
        <w:t xml:space="preserve">Note: Full code (15 FAQs, GUI version, console chat loop) is included in the attached chatbot.py file submitted to GitHub.</w:t>
      </w:r>
    </w:p>
    <w:p>
      <w:pPr>
        <w:spacing w:before="200"/>
      </w:pPr>
    </w:p>
    <w:p>
      <w:pPr>
        <w:pStyle w:val="Heading2"/>
      </w:pPr>
      <w:r>
        <w:t xml:space="preserve">2.7 Sample Output (Tested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3640"/>
        <w:gridCol w:w="2080"/>
      </w:tblGrid>
      <w:tr>
        <w:tc>
          <w:tcPr>
            <w:tcW w:type="dxa" w:w="3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User Question</w:t>
            </w:r>
          </w:p>
        </w:tc>
        <w:tc>
          <w:tcPr>
            <w:tcW w:type="dxa" w:w="3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Matched FAQ</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Confidence</w:t>
            </w:r>
          </w:p>
        </w:tc>
      </w:tr>
      <w:tr>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How do I know where my package is?</w:t>
            </w:r>
          </w:p>
        </w:tc>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How can I track my order?</w:t>
            </w:r>
          </w:p>
        </w:tc>
        <w:tc>
          <w:tcPr>
            <w:tcW w:type="dxa" w:w="208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sz w:val="22"/>
                <w:szCs w:val="22"/>
              </w:rPr>
              <w:t xml:space="preserve">1.00</w:t>
            </w:r>
          </w:p>
        </w:tc>
      </w:tr>
      <w:tr>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My item arrived broken, what now?</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What should I do if I received a damaged product?</w:t>
            </w:r>
          </w:p>
        </w:tc>
        <w:tc>
          <w:tcPr>
            <w:tcW w:type="dxa" w:w="208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sz w:val="22"/>
                <w:szCs w:val="22"/>
              </w:rPr>
              <w:t xml:space="preserve">0.79</w:t>
            </w:r>
          </w:p>
        </w:tc>
      </w:tr>
      <w:tr>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How can I reset my password?</w:t>
            </w:r>
          </w:p>
        </w:tc>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How do I reset my account password?</w:t>
            </w:r>
          </w:p>
        </w:tc>
        <w:tc>
          <w:tcPr>
            <w:tcW w:type="dxa" w:w="208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sz w:val="22"/>
                <w:szCs w:val="22"/>
              </w:rPr>
              <w:t xml:space="preserve">0.63</w:t>
            </w:r>
          </w:p>
        </w:tc>
      </w:tr>
      <w:tr>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 it safe to give you my info?</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 my personal information secure?</w:t>
            </w:r>
          </w:p>
        </w:tc>
        <w:tc>
          <w:tcPr>
            <w:tcW w:type="dxa" w:w="208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sz w:val="22"/>
                <w:szCs w:val="22"/>
              </w:rPr>
              <w:t xml:space="preserve">0.63</w:t>
            </w:r>
          </w:p>
        </w:tc>
      </w:tr>
      <w:tr>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Do you deliver to other countries?</w:t>
            </w:r>
          </w:p>
        </w:tc>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Do you ship internationally?</w:t>
            </w:r>
          </w:p>
        </w:tc>
        <w:tc>
          <w:tcPr>
            <w:tcW w:type="dxa" w:w="2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2"/>
                <w:szCs w:val="22"/>
              </w:rPr>
              <w:t xml:space="preserve">0.41</w:t>
            </w:r>
          </w:p>
        </w:tc>
      </w:tr>
      <w:tr>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asdkjaslkdj random nonsense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match — fallback message shown)</w:t>
            </w:r>
          </w:p>
        </w:tc>
        <w:tc>
          <w:tcPr>
            <w:tcW w:type="dxa" w:w="208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sz w:val="22"/>
                <w:szCs w:val="22"/>
              </w:rPr>
              <w:t xml:space="preserve">0.00</w:t>
            </w:r>
          </w:p>
        </w:tc>
      </w:tr>
    </w:tbl>
    <w:p>
      <w:pPr>
        <w:spacing w:before="140"/>
      </w:pPr>
      <w:r>
        <w:rPr>
          <w:rFonts w:ascii="Arial" w:cs="Arial" w:eastAsia="Arial" w:hAnsi="Arial"/>
          <w:i/>
          <w:iCs/>
          <w:color w:val="217346"/>
          <w:sz w:val="24"/>
          <w:szCs w:val="24"/>
        </w:rPr>
        <w:t xml:space="preserve">5 out of 6 real questions matched correctly with confidence above 0.40; nonsense input correctly triggered the fallback response instead of a wrong answer.</w:t>
      </w:r>
    </w:p>
    <w:p>
      <w:pPr>
        <w:spacing w:before="200"/>
      </w:pPr>
    </w:p>
    <w:p>
      <w:pPr>
        <w:pStyle w:val="Heading2"/>
      </w:pPr>
      <w:r>
        <w:t xml:space="preserve">2.8 Conclusion</w:t>
      </w:r>
    </w:p>
    <w:p>
      <w:pPr>
        <w:spacing w:after="140" w:line="340"/>
        <w:jc w:val="both"/>
      </w:pPr>
      <w:r>
        <w:rPr>
          <w:rFonts w:ascii="Arial" w:cs="Arial" w:eastAsia="Arial" w:hAnsi="Arial"/>
          <w:sz w:val="24"/>
          <w:szCs w:val="24"/>
        </w:rPr>
        <w:t xml:space="preserve">The FAQ Chatbot successfully meets all task requirements: it collects FAQ data for a chosen domain, preprocesses text using NLP techniques (NLTK tokenization and stopword removal), matches user questions to the most similar FAQ using TF-IDF and Cosine Similarity, and displays the best matching answer. A fallback mechanism prevents incorrect answers when no good match exists. The chatbot can easily scale to more FAQs and topics by extending the FAQ_DATA list and the synonym dictionary.</w:t>
      </w:r>
    </w:p>
    <w:p>
      <w:pPr>
        <w:pStyle w:val="Heading1"/>
      </w:pPr>
      <w:r>
        <w:t xml:space="preserve">Submission Checklist</w:t>
      </w:r>
    </w:p>
    <w:p>
      <w:pPr>
        <w:pStyle w:val="ListParagraph"/>
        <w:numPr>
          <w:ilvl w:val="0"/>
          <w:numId w:val="3"/>
        </w:numPr>
      </w:pPr>
      <w:r>
        <w:rPr>
          <w:rFonts w:ascii="Arial" w:cs="Arial" w:eastAsia="Arial" w:hAnsi="Arial"/>
          <w:sz w:val="24"/>
          <w:szCs w:val="24"/>
        </w:rPr>
        <w:t xml:space="preserve">Source code uploaded to GitHub in repositories named CodeAlpha_LanguageTranslationTool and CodeAlpha_FAQChatbot.</w:t>
      </w:r>
    </w:p>
    <w:p>
      <w:pPr>
        <w:pStyle w:val="ListParagraph"/>
        <w:numPr>
          <w:ilvl w:val="0"/>
          <w:numId w:val="3"/>
        </w:numPr>
      </w:pPr>
      <w:r>
        <w:rPr>
          <w:rFonts w:ascii="Arial" w:cs="Arial" w:eastAsia="Arial" w:hAnsi="Arial"/>
          <w:sz w:val="24"/>
          <w:szCs w:val="24"/>
        </w:rPr>
        <w:t xml:space="preserve">Internship status shared on LinkedIn, tagging @CodeAlpha.</w:t>
      </w:r>
    </w:p>
    <w:p>
      <w:pPr>
        <w:pStyle w:val="ListParagraph"/>
        <w:numPr>
          <w:ilvl w:val="0"/>
          <w:numId w:val="3"/>
        </w:numPr>
      </w:pPr>
      <w:r>
        <w:rPr>
          <w:rFonts w:ascii="Arial" w:cs="Arial" w:eastAsia="Arial" w:hAnsi="Arial"/>
          <w:sz w:val="24"/>
          <w:szCs w:val="24"/>
        </w:rPr>
        <w:t xml:space="preserve">Video explanation of both projects posted on LinkedIn with GitHub repo links.</w:t>
      </w:r>
    </w:p>
    <w:p>
      <w:pPr>
        <w:pStyle w:val="ListParagraph"/>
        <w:numPr>
          <w:ilvl w:val="0"/>
          <w:numId w:val="3"/>
        </w:numPr>
      </w:pPr>
      <w:r>
        <w:rPr>
          <w:rFonts w:ascii="Arial" w:cs="Arial" w:eastAsia="Arial" w:hAnsi="Arial"/>
          <w:sz w:val="24"/>
          <w:szCs w:val="24"/>
        </w:rPr>
        <w:t xml:space="preserve">This report submitted via the official Submission Form.</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2026-06-19T05:27:16.906Z</dcterms:created>
  <dcterms:modified xsi:type="dcterms:W3CDTF">2026-06-19T05:27:16.906Z</dcterms:modified>
</cp:coreProperties>
</file>

<file path=docProps/custom.xml><?xml version="1.0" encoding="utf-8"?>
<Properties xmlns="http://schemas.openxmlformats.org/officeDocument/2006/custom-properties" xmlns:vt="http://schemas.openxmlformats.org/officeDocument/2006/docPropsVTypes"/>
</file>