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Logistic Regression Results</w:t>
      </w:r>
    </w:p>
    <w:tbl>
      <w:tblPr>
        <w:tblStyle w:val="Table"/>
        <w:tblW w:type="pct" w:w="4867"/>
        <w:tblLayout w:type="fixed"/>
        <w:tblLook w:firstRow="1" w:lastRow="1" w:firstColumn="0" w:lastColumn="0" w:noHBand="0" w:noVBand="0" w:val="0020"/>
        <w:tblCaption w:val="Logistic Regression Results"/>
      </w:tblPr>
      <w:tblGrid>
        <w:gridCol w:w="2323"/>
        <w:gridCol w:w="1372"/>
        <w:gridCol w:w="2006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 Model</w:t>
            </w:r>
          </w:p>
        </w:tc>
        <w:tc>
          <w:tcPr/>
          <w:p>
            <w:pPr>
              <w:pStyle w:val="Compact"/>
            </w:pPr>
            <w:r>
              <w:t xml:space="preserve">Urban Households</w:t>
            </w:r>
          </w:p>
        </w:tc>
        <w:tc>
          <w:tcPr/>
          <w:p>
            <w:pPr>
              <w:pStyle w:val="Compact"/>
            </w:pPr>
            <w:r>
              <w:t xml:space="preserve">Large Households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0.031***</w:t>
            </w:r>
          </w:p>
        </w:tc>
        <w:tc>
          <w:tcPr/>
          <w:p>
            <w:pPr>
              <w:pStyle w:val="Compact"/>
            </w:pPr>
            <w:r>
              <w:t xml:space="preserve">0.069***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income_rank1</w:t>
            </w:r>
          </w:p>
        </w:tc>
        <w:tc>
          <w:tcPr/>
          <w:p>
            <w:pPr>
              <w:pStyle w:val="Compac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(0.150)</w:t>
            </w:r>
          </w:p>
        </w:tc>
        <w:tc>
          <w:tcPr/>
          <w:p>
            <w:pPr>
              <w:pStyle w:val="Compact"/>
            </w:pPr>
            <w:r>
              <w:t xml:space="preserve">(0.238)</w:t>
            </w:r>
          </w:p>
        </w:tc>
        <w:tc>
          <w:tcPr/>
          <w:p>
            <w:pPr>
              <w:pStyle w:val="Compact"/>
            </w:pPr>
            <w:r>
              <w:t xml:space="preserve">(0.348)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income_rank2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8782023.374***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(0.158)</w:t>
            </w:r>
          </w:p>
        </w:tc>
        <w:tc>
          <w:tcPr/>
          <w:p>
            <w:pPr>
              <w:pStyle w:val="Compact"/>
            </w:pPr>
            <w:r>
              <w:t xml:space="preserve">(0.221)</w:t>
            </w:r>
          </w:p>
        </w:tc>
        <w:tc>
          <w:tcPr/>
          <w:p>
            <w:pPr>
              <w:pStyle w:val="Compact"/>
            </w:pPr>
            <w:r>
              <w:t xml:space="preserve">(7107338.223)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income_rank3</w:t>
            </w:r>
          </w:p>
        </w:tc>
        <w:tc>
          <w:tcPr/>
          <w:p>
            <w:pPr>
              <w:pStyle w:val="Compact"/>
            </w:pPr>
            <w:r>
              <w:t xml:space="preserve">0.671+</w:t>
            </w:r>
          </w:p>
        </w:tc>
        <w:tc>
          <w:tcPr/>
          <w:p>
            <w:pPr>
              <w:pStyle w:val="Compact"/>
            </w:pPr>
            <w:r>
              <w:t xml:space="preserve">0.652</w:t>
            </w:r>
          </w:p>
        </w:tc>
        <w:tc>
          <w:tcPr/>
          <w:p>
            <w:pPr>
              <w:pStyle w:val="Compact"/>
            </w:pPr>
            <w:r>
              <w:t xml:space="preserve">3489865.921***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(0.142)</w:t>
            </w:r>
          </w:p>
        </w:tc>
        <w:tc>
          <w:tcPr/>
          <w:p>
            <w:pPr>
              <w:pStyle w:val="Compact"/>
            </w:pPr>
            <w:r>
              <w:t xml:space="preserve">(0.208)</w:t>
            </w:r>
          </w:p>
        </w:tc>
        <w:tc>
          <w:tcPr/>
          <w:p>
            <w:pPr>
              <w:pStyle w:val="Compact"/>
            </w:pPr>
            <w:r>
              <w:t xml:space="preserve">(3767448.251)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income_rank4</w:t>
            </w:r>
          </w:p>
        </w:tc>
        <w:tc>
          <w:tcPr/>
          <w:p>
            <w:pPr>
              <w:pStyle w:val="Compact"/>
            </w:pPr>
            <w:r>
              <w:t xml:space="preserve">0.488**</w:t>
            </w:r>
          </w:p>
        </w:tc>
        <w:tc>
          <w:tcPr/>
          <w:p>
            <w:pPr>
              <w:pStyle w:val="Compact"/>
            </w:pPr>
            <w:r>
              <w:t xml:space="preserve">0.470*</w:t>
            </w:r>
          </w:p>
        </w:tc>
        <w:tc>
          <w:tcPr/>
          <w:p>
            <w:pPr>
              <w:pStyle w:val="Compact"/>
            </w:pPr>
            <w:r>
              <w:t xml:space="preserve">5168908.063***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(0.113)</w:t>
            </w:r>
          </w:p>
        </w:tc>
        <w:tc>
          <w:tcPr/>
          <w:p>
            <w:pPr>
              <w:pStyle w:val="Compact"/>
            </w:pPr>
            <w:r>
              <w:t xml:space="preserve">(0.165)</w:t>
            </w:r>
          </w:p>
        </w:tc>
        <w:tc>
          <w:tcPr/>
          <w:p>
            <w:pPr>
              <w:pStyle w:val="Compact"/>
            </w:pPr>
            <w:r>
              <w:t xml:space="preserve">(3916703.025)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income_rank5</w:t>
            </w:r>
          </w:p>
        </w:tc>
        <w:tc>
          <w:tcPr/>
          <w:p>
            <w:pPr>
              <w:pStyle w:val="Compact"/>
            </w:pPr>
            <w:r>
              <w:t xml:space="preserve">0.592*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(0.220)</w:t>
            </w:r>
          </w:p>
        </w:tc>
        <w:tc>
          <w:tcPr/>
          <w:p>
            <w:pPr>
              <w:pStyle w:val="Compact"/>
            </w:pPr>
            <w:r>
              <w:t xml:space="preserve">(0.303)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income_rank6</w:t>
            </w:r>
          </w:p>
        </w:tc>
        <w:tc>
          <w:tcPr/>
          <w:p>
            <w:pPr>
              <w:pStyle w:val="Compact"/>
            </w:pPr>
            <w:r>
              <w:t xml:space="preserve">0.432***</w:t>
            </w:r>
          </w:p>
        </w:tc>
        <w:tc>
          <w:tcPr/>
          <w:p>
            <w:pPr>
              <w:pStyle w:val="Compact"/>
            </w:pPr>
            <w:r>
              <w:t xml:space="preserve">0.491*</w:t>
            </w:r>
          </w:p>
        </w:tc>
        <w:tc>
          <w:tcPr/>
          <w:p>
            <w:pPr>
              <w:pStyle w:val="Compact"/>
            </w:pPr>
            <w:r>
              <w:t xml:space="preserve">5899913.294***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(0.106)</w:t>
            </w:r>
          </w:p>
        </w:tc>
        <w:tc>
          <w:tcPr/>
          <w:p>
            <w:pPr>
              <w:pStyle w:val="Compact"/>
            </w:pPr>
            <w:r>
              <w:t xml:space="preserve">(0.169)</w:t>
            </w:r>
          </w:p>
        </w:tc>
        <w:tc>
          <w:tcPr/>
          <w:p>
            <w:pPr>
              <w:pStyle w:val="Compact"/>
            </w:pPr>
            <w:r>
              <w:t xml:space="preserve">(4764445.297)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income_rank7</w:t>
            </w:r>
          </w:p>
        </w:tc>
        <w:tc>
          <w:tcPr/>
          <w:p>
            <w:pPr>
              <w:pStyle w:val="Compact"/>
            </w:pPr>
            <w:r>
              <w:t xml:space="preserve">0.420***</w:t>
            </w:r>
          </w:p>
        </w:tc>
        <w:tc>
          <w:tcPr/>
          <w:p>
            <w:pPr>
              <w:pStyle w:val="Compact"/>
            </w:pPr>
            <w:r>
              <w:t xml:space="preserve">0.479*</w:t>
            </w:r>
          </w:p>
        </w:tc>
        <w:tc>
          <w:tcPr/>
          <w:p>
            <w:pPr>
              <w:pStyle w:val="Compact"/>
            </w:pPr>
            <w:r>
              <w:t xml:space="preserve">9344810.962***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(0.099)</w:t>
            </w:r>
          </w:p>
        </w:tc>
        <w:tc>
          <w:tcPr/>
          <w:p>
            <w:pPr>
              <w:pStyle w:val="Compact"/>
            </w:pPr>
            <w:r>
              <w:t xml:space="preserve">(0.160)</w:t>
            </w:r>
          </w:p>
        </w:tc>
        <w:tc>
          <w:tcPr/>
          <w:p>
            <w:pPr>
              <w:pStyle w:val="Compact"/>
            </w:pPr>
            <w:r>
              <w:t xml:space="preserve">(10780282.356)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income_rank8</w:t>
            </w:r>
          </w:p>
        </w:tc>
        <w:tc>
          <w:tcPr/>
          <w:p>
            <w:pPr>
              <w:pStyle w:val="Compact"/>
            </w:pPr>
            <w:r>
              <w:t xml:space="preserve">0.605*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  <w:tc>
          <w:tcPr/>
          <w:p>
            <w:pPr>
              <w:pStyle w:val="Compact"/>
            </w:pPr>
            <w:r>
              <w:t xml:space="preserve">2158634.322***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(0.148)</w:t>
            </w:r>
          </w:p>
        </w:tc>
        <w:tc>
          <w:tcPr/>
          <w:p>
            <w:pPr>
              <w:pStyle w:val="Compact"/>
            </w:pPr>
            <w:r>
              <w:t xml:space="preserve">(0.251)</w:t>
            </w:r>
          </w:p>
        </w:tc>
        <w:tc>
          <w:tcPr/>
          <w:p>
            <w:pPr>
              <w:pStyle w:val="Compact"/>
            </w:pPr>
            <w:r>
              <w:t xml:space="preserve">(1676698.784)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income_rank9</w:t>
            </w:r>
          </w:p>
        </w:tc>
        <w:tc>
          <w:tcPr/>
          <w:p>
            <w:pPr>
              <w:pStyle w:val="Compact"/>
            </w:pPr>
            <w:r>
              <w:t xml:space="preserve">0.414***</w:t>
            </w:r>
          </w:p>
        </w:tc>
        <w:tc>
          <w:tcPr/>
          <w:p>
            <w:pPr>
              <w:pStyle w:val="Compact"/>
            </w:pPr>
            <w:r>
              <w:t xml:space="preserve">0.509*</w:t>
            </w:r>
          </w:p>
        </w:tc>
        <w:tc>
          <w:tcPr/>
          <w:p>
            <w:pPr>
              <w:pStyle w:val="Compact"/>
            </w:pPr>
            <w:r>
              <w:t xml:space="preserve">1471104.260***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(0.097)</w:t>
            </w:r>
          </w:p>
        </w:tc>
        <w:tc>
          <w:tcPr/>
          <w:p>
            <w:pPr>
              <w:pStyle w:val="Compact"/>
            </w:pPr>
            <w:r>
              <w:t xml:space="preserve">(0.157)</w:t>
            </w:r>
          </w:p>
        </w:tc>
        <w:tc>
          <w:tcPr/>
          <w:p>
            <w:pPr>
              <w:pStyle w:val="Compact"/>
            </w:pPr>
            <w:r>
              <w:t xml:space="preserve">(1135212.061)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residence_typeRural</w:t>
            </w:r>
          </w:p>
        </w:tc>
        <w:tc>
          <w:tcPr/>
          <w:p>
            <w:pPr>
              <w:pStyle w:val="Compact"/>
            </w:pPr>
            <w:r>
              <w:t xml:space="preserve">1.806***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4.905+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(4.130)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household_size</w:t>
            </w:r>
          </w:p>
        </w:tc>
        <w:tc>
          <w:tcPr/>
          <w:p>
            <w:pPr>
              <w:pStyle w:val="Compact"/>
            </w:pPr>
            <w:r>
              <w:t xml:space="preserve">0.900**</w:t>
            </w:r>
          </w:p>
        </w:tc>
        <w:tc>
          <w:tcPr/>
          <w:p>
            <w:pPr>
              <w:pStyle w:val="Compact"/>
            </w:pPr>
            <w:r>
              <w:t xml:space="preserve">0.859**</w:t>
            </w:r>
          </w:p>
        </w:tc>
        <w:tc>
          <w:tcPr/>
          <w:p>
            <w:pPr>
              <w:pStyle w:val="Compact"/>
            </w:pPr>
            <w:r>
              <w:t xml:space="preserve">0.904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  <w:tc>
          <w:tcPr/>
          <w:p>
            <w:pPr>
              <w:pStyle w:val="Compact"/>
            </w:pPr>
            <w:r>
              <w:t xml:space="preserve">(0.157)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genderFemale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1.014***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literacyIlliterate</w:t>
            </w:r>
          </w:p>
        </w:tc>
        <w:tc>
          <w:tcPr/>
          <w:p>
            <w:pPr>
              <w:pStyle w:val="Compact"/>
            </w:pPr>
            <w:r>
              <w:t xml:space="preserve">0.931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24836</w:t>
            </w:r>
          </w:p>
        </w:tc>
        <w:tc>
          <w:tcPr/>
          <w:p>
            <w:pPr>
              <w:pStyle w:val="Compact"/>
            </w:pPr>
            <w:r>
              <w:t xml:space="preserve">12473</w:t>
            </w:r>
          </w:p>
        </w:tc>
        <w:tc>
          <w:tcPr/>
          <w:p>
            <w:pPr>
              <w:pStyle w:val="Compact"/>
            </w:pPr>
            <w:r>
              <w:t xml:space="preserve">1012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6698.5</w:t>
            </w:r>
          </w:p>
        </w:tc>
        <w:tc>
          <w:tcPr/>
          <w:p>
            <w:pPr>
              <w:pStyle w:val="Compact"/>
            </w:pPr>
            <w:r>
              <w:t xml:space="preserve">2979.7</w:t>
            </w:r>
          </w:p>
        </w:tc>
        <w:tc>
          <w:tcPr/>
          <w:p>
            <w:pPr>
              <w:pStyle w:val="Compact"/>
            </w:pPr>
            <w:r>
              <w:t xml:space="preserve">223.2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6417.0</w:t>
            </w:r>
          </w:p>
        </w:tc>
        <w:tc>
          <w:tcPr/>
          <w:p>
            <w:pPr>
              <w:pStyle w:val="Compact"/>
            </w:pPr>
            <w:r>
              <w:t xml:space="preserve">3099.5</w:t>
            </w:r>
          </w:p>
        </w:tc>
        <w:tc>
          <w:tcPr/>
          <w:p>
            <w:pPr>
              <w:pStyle w:val="Compact"/>
            </w:pPr>
            <w:r>
              <w:t xml:space="preserve">371.2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-3127.542</w:t>
            </w:r>
          </w:p>
        </w:tc>
        <w:tc>
          <w:tcPr/>
          <w:p>
            <w:pPr>
              <w:pStyle w:val="Compact"/>
            </w:pPr>
            <w:r>
              <w:t xml:space="preserve">-1493.179</w:t>
            </w:r>
          </w:p>
        </w:tc>
        <w:tc>
          <w:tcPr/>
          <w:p>
            <w:pPr>
              <w:pStyle w:val="Compact"/>
            </w:pPr>
            <w:r>
              <w:t xml:space="preserve">-137.138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10.673</w:t>
            </w:r>
          </w:p>
        </w:tc>
        <w:tc>
          <w:tcPr/>
          <w:p>
            <w:pPr>
              <w:pStyle w:val="Compact"/>
            </w:pPr>
            <w:r>
              <w:t xml:space="preserve">2.259</w:t>
            </w:r>
          </w:p>
        </w:tc>
        <w:tc>
          <w:tcPr/>
          <w:p>
            <w:pPr>
              <w:pStyle w:val="Compact"/>
            </w:pPr>
            <w:r>
              <w:t xml:space="preserve">407.442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2026-09-29T06:29:21Z</dcterms:created>
  <dcterms:modified xsi:type="dcterms:W3CDTF">2026-09-29T06:29:21Z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