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A240F" w14:textId="77777777" w:rsidR="000F0A05" w:rsidRDefault="000F0A05" w:rsidP="000F0A05">
      <w:pPr>
        <w:rPr>
          <w:rFonts w:hint="cs"/>
          <w:rtl/>
        </w:rPr>
      </w:pPr>
    </w:p>
    <w:p w14:paraId="56B46EC9" w14:textId="77777777" w:rsidR="000F0A05" w:rsidRDefault="000F0A05" w:rsidP="00877DF6">
      <w:pPr>
        <w:ind w:left="2880"/>
        <w:rPr>
          <w:rFonts w:hint="cs"/>
          <w:rtl/>
        </w:rPr>
      </w:pPr>
      <w:proofErr w:type="spellStart"/>
      <w:r>
        <w:rPr>
          <w:rFonts w:hint="cs"/>
          <w:rtl/>
        </w:rPr>
        <w:t>بِسْمِ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ٱللَّٰهِ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ٱلرَّحْمٰنِ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ٱلرَّحِيم</w:t>
      </w:r>
      <w:proofErr w:type="spellEnd"/>
    </w:p>
    <w:p w14:paraId="630AFA9F" w14:textId="77777777" w:rsidR="000F0A05" w:rsidRDefault="000F0A05" w:rsidP="000F0A05">
      <w:pPr>
        <w:rPr>
          <w:rFonts w:hint="cs"/>
          <w:rtl/>
        </w:rPr>
      </w:pPr>
    </w:p>
    <w:p w14:paraId="373D8B4A" w14:textId="77777777" w:rsidR="000F0A05" w:rsidRDefault="000F0A05" w:rsidP="000F0A05">
      <w:pPr>
        <w:rPr>
          <w:rFonts w:hint="cs"/>
          <w:rtl/>
        </w:rPr>
      </w:pPr>
    </w:p>
    <w:p w14:paraId="5BA0FA77" w14:textId="77777777" w:rsidR="000F0A05" w:rsidRDefault="000F0A05" w:rsidP="000F0A05">
      <w:pPr>
        <w:rPr>
          <w:rtl/>
        </w:rPr>
      </w:pPr>
    </w:p>
    <w:p w14:paraId="57A32D7B" w14:textId="77777777" w:rsidR="000F0A05" w:rsidRDefault="000F0A05" w:rsidP="000F0A05">
      <w:pPr>
        <w:rPr>
          <w:rtl/>
        </w:rPr>
      </w:pPr>
    </w:p>
    <w:p w14:paraId="6155A08C" w14:textId="2098AA6D" w:rsidR="000F0A05" w:rsidRDefault="000F0A05" w:rsidP="000F0A05">
      <w:pPr>
        <w:rPr>
          <w:rFonts w:hint="cs"/>
          <w:rtl/>
        </w:rPr>
      </w:pPr>
      <w:r>
        <w:rPr>
          <w:rFonts w:hint="cs"/>
          <w:rtl/>
        </w:rPr>
        <w:t>هم گروه</w:t>
      </w:r>
      <w:r w:rsidR="0001402A">
        <w:rPr>
          <w:rFonts w:hint="cs"/>
          <w:rtl/>
        </w:rPr>
        <w:t xml:space="preserve">  </w:t>
      </w:r>
      <w:r w:rsidR="00CE60FD">
        <w:rPr>
          <w:rFonts w:hint="cs"/>
          <w:rtl/>
        </w:rPr>
        <w:t>عال</w:t>
      </w:r>
      <w:r w:rsidR="009B31EE">
        <w:rPr>
          <w:rFonts w:hint="cs"/>
          <w:rtl/>
        </w:rPr>
        <w:t xml:space="preserve">یه خرمی </w:t>
      </w:r>
      <w:proofErr w:type="spellStart"/>
      <w:r w:rsidR="009B31EE">
        <w:rPr>
          <w:rFonts w:hint="cs"/>
          <w:rtl/>
        </w:rPr>
        <w:t>سرریگانی</w:t>
      </w:r>
      <w:proofErr w:type="spellEnd"/>
      <w:r w:rsidR="009B31EE">
        <w:rPr>
          <w:rFonts w:hint="cs"/>
          <w:rtl/>
        </w:rPr>
        <w:t xml:space="preserve"> </w:t>
      </w:r>
    </w:p>
    <w:p w14:paraId="1455C5CC" w14:textId="77777777" w:rsidR="000F0A05" w:rsidRDefault="000F0A05">
      <w:pPr>
        <w:rPr>
          <w:rFonts w:hint="cs"/>
          <w:rtl/>
        </w:rPr>
      </w:pPr>
    </w:p>
    <w:p w14:paraId="3991D8D5" w14:textId="77777777" w:rsidR="000F0A05" w:rsidRDefault="000F0A05">
      <w:pPr>
        <w:rPr>
          <w:rFonts w:hint="cs"/>
          <w:rtl/>
        </w:rPr>
      </w:pPr>
      <w:r>
        <w:rPr>
          <w:rFonts w:hint="cs"/>
          <w:rtl/>
        </w:rPr>
        <w:t xml:space="preserve">استاد محمد احمد زاده </w:t>
      </w:r>
    </w:p>
    <w:p w14:paraId="2B384649" w14:textId="77777777" w:rsidR="000F0A05" w:rsidRDefault="000F0A05">
      <w:pPr>
        <w:rPr>
          <w:rFonts w:hint="cs"/>
          <w:rtl/>
        </w:rPr>
      </w:pPr>
    </w:p>
    <w:p w14:paraId="28ED2F5E" w14:textId="77777777" w:rsidR="000F0A05" w:rsidRDefault="000F0A05">
      <w:pPr>
        <w:rPr>
          <w:rtl/>
        </w:rPr>
      </w:pPr>
      <w:r>
        <w:rPr>
          <w:rFonts w:hint="cs"/>
          <w:rtl/>
        </w:rPr>
        <w:t>تاریخ ۱۰/۱/۱۴۰۴</w:t>
      </w:r>
    </w:p>
    <w:p w14:paraId="5FF5A02D" w14:textId="77777777" w:rsidR="00877DF6" w:rsidRDefault="00877DF6">
      <w:pPr>
        <w:rPr>
          <w:rtl/>
        </w:rPr>
      </w:pPr>
    </w:p>
    <w:p w14:paraId="6AF321A1" w14:textId="77777777" w:rsidR="00877DF6" w:rsidRDefault="00877DF6">
      <w:pPr>
        <w:rPr>
          <w:rtl/>
        </w:rPr>
      </w:pPr>
    </w:p>
    <w:p w14:paraId="10A8EC6E" w14:textId="77777777" w:rsidR="00877DF6" w:rsidRDefault="00877DF6">
      <w:pPr>
        <w:rPr>
          <w:rFonts w:hint="cs"/>
          <w:rtl/>
        </w:rPr>
      </w:pPr>
    </w:p>
    <w:p w14:paraId="2E3F029D" w14:textId="77777777" w:rsidR="000F0A05" w:rsidRDefault="000F0A05">
      <w:pPr>
        <w:rPr>
          <w:rtl/>
        </w:rPr>
      </w:pPr>
    </w:p>
    <w:p w14:paraId="2EE59D11" w14:textId="77777777" w:rsidR="000F0A05" w:rsidRDefault="000F0A05"/>
    <w:p w14:paraId="47B582D5" w14:textId="77777777" w:rsidR="005C4805" w:rsidRDefault="005C4805">
      <w:pPr>
        <w:rPr>
          <w:rFonts w:hint="cs"/>
          <w:rtl/>
        </w:rPr>
      </w:pPr>
      <w:r>
        <w:rPr>
          <w:rFonts w:hint="cs"/>
        </w:rPr>
        <w:t>Line Chart</w:t>
      </w:r>
      <w:r>
        <w:rPr>
          <w:rFonts w:hint="cs"/>
          <w:rtl/>
        </w:rPr>
        <w:t xml:space="preserve"> چرا برای نمایش </w:t>
      </w:r>
      <w:proofErr w:type="spellStart"/>
      <w:r>
        <w:rPr>
          <w:rFonts w:hint="cs"/>
          <w:rtl/>
        </w:rPr>
        <w:t>رابطه‌های</w:t>
      </w:r>
      <w:proofErr w:type="spellEnd"/>
      <w:r>
        <w:rPr>
          <w:rFonts w:hint="cs"/>
          <w:rtl/>
        </w:rPr>
        <w:t xml:space="preserve"> خطی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؟ </w:t>
      </w:r>
    </w:p>
    <w:p w14:paraId="196907B0" w14:textId="77777777" w:rsidR="005C4805" w:rsidRDefault="005C4805">
      <w:pPr>
        <w:rPr>
          <w:rFonts w:hint="cs"/>
          <w:rtl/>
        </w:rPr>
      </w:pPr>
      <w:r>
        <w:rPr>
          <w:rFonts w:hint="cs"/>
          <w:rtl/>
        </w:rPr>
        <w:t>نمودار خطی (</w:t>
      </w:r>
      <w:r>
        <w:rPr>
          <w:rFonts w:hint="cs"/>
        </w:rPr>
        <w:t>Line Chart</w:t>
      </w:r>
      <w:r>
        <w:rPr>
          <w:rFonts w:hint="cs"/>
          <w:rtl/>
        </w:rPr>
        <w:t xml:space="preserve">) یکی از ابزارهای مهم و </w:t>
      </w:r>
      <w:proofErr w:type="spellStart"/>
      <w:r>
        <w:rPr>
          <w:rFonts w:hint="cs"/>
          <w:rtl/>
        </w:rPr>
        <w:t>پرکاربرد</w:t>
      </w:r>
      <w:proofErr w:type="spellEnd"/>
      <w:r>
        <w:rPr>
          <w:rFonts w:hint="cs"/>
          <w:rtl/>
        </w:rPr>
        <w:t xml:space="preserve"> در نمایش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و تحلیل اطلاعات است و دلایل زیر باعث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برای نمایش </w:t>
      </w:r>
      <w:proofErr w:type="spellStart"/>
      <w:r>
        <w:rPr>
          <w:rFonts w:hint="cs"/>
          <w:rtl/>
        </w:rPr>
        <w:t>رابطه‌های</w:t>
      </w:r>
      <w:proofErr w:type="spellEnd"/>
      <w:r>
        <w:rPr>
          <w:rFonts w:hint="cs"/>
          <w:rtl/>
        </w:rPr>
        <w:t xml:space="preserve"> خطی انتخاب مناسبی باشد:</w:t>
      </w:r>
    </w:p>
    <w:p w14:paraId="6D58AA66" w14:textId="77777777" w:rsidR="005C4805" w:rsidRDefault="005C4805">
      <w:pPr>
        <w:rPr>
          <w:rFonts w:hint="cs"/>
          <w:rtl/>
        </w:rPr>
      </w:pPr>
    </w:p>
    <w:p w14:paraId="7D8E057C" w14:textId="77777777" w:rsidR="005C4805" w:rsidRDefault="005C4805">
      <w:pPr>
        <w:rPr>
          <w:rFonts w:hint="cs"/>
          <w:rtl/>
        </w:rPr>
      </w:pPr>
      <w:r>
        <w:rPr>
          <w:rFonts w:hint="cs"/>
          <w:rtl/>
        </w:rPr>
        <w:t xml:space="preserve">نمایش دیداری تغییرات در طول زمان: نمودار خطی </w:t>
      </w:r>
      <w:proofErr w:type="spellStart"/>
      <w:r>
        <w:rPr>
          <w:rFonts w:hint="cs"/>
          <w:rtl/>
        </w:rPr>
        <w:t>به‌خوبی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تغییرات یک متغیر را در طول زمان یا یک بازه متوالی نشان دهد. مثلاً تغییرات قیمت سهام یا دما در طول روزها.</w:t>
      </w:r>
    </w:p>
    <w:p w14:paraId="4C755E9B" w14:textId="77777777" w:rsidR="005C4805" w:rsidRDefault="005C4805">
      <w:pPr>
        <w:rPr>
          <w:rFonts w:hint="cs"/>
          <w:rtl/>
        </w:rPr>
      </w:pPr>
    </w:p>
    <w:p w14:paraId="4DBB4430" w14:textId="77777777" w:rsidR="005C4805" w:rsidRDefault="005C4805">
      <w:pPr>
        <w:rPr>
          <w:rFonts w:hint="cs"/>
          <w:rtl/>
        </w:rPr>
      </w:pPr>
      <w:r>
        <w:rPr>
          <w:rFonts w:hint="cs"/>
          <w:rtl/>
        </w:rPr>
        <w:t xml:space="preserve">ساده و </w:t>
      </w:r>
      <w:proofErr w:type="spellStart"/>
      <w:r>
        <w:rPr>
          <w:rFonts w:hint="cs"/>
          <w:rtl/>
        </w:rPr>
        <w:t>قابل‌فهم</w:t>
      </w:r>
      <w:proofErr w:type="spellEnd"/>
      <w:r>
        <w:rPr>
          <w:rFonts w:hint="cs"/>
          <w:rtl/>
        </w:rPr>
        <w:t xml:space="preserve"> بودن: خطوط ساده و پیوسته در این نمودار باعث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درک رابطه بین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، حتی برای مخاطبان </w:t>
      </w:r>
      <w:proofErr w:type="spellStart"/>
      <w:r>
        <w:rPr>
          <w:rFonts w:hint="cs"/>
          <w:rtl/>
        </w:rPr>
        <w:t>غیرمتخصص</w:t>
      </w:r>
      <w:proofErr w:type="spellEnd"/>
      <w:r>
        <w:rPr>
          <w:rFonts w:hint="cs"/>
          <w:rtl/>
        </w:rPr>
        <w:t>، آسان باشد.</w:t>
      </w:r>
    </w:p>
    <w:p w14:paraId="2433C426" w14:textId="77777777" w:rsidR="005C4805" w:rsidRDefault="005C4805">
      <w:pPr>
        <w:rPr>
          <w:rFonts w:hint="cs"/>
          <w:rtl/>
        </w:rPr>
      </w:pPr>
    </w:p>
    <w:p w14:paraId="70F8B00E" w14:textId="77777777" w:rsidR="005C4805" w:rsidRDefault="005C4805">
      <w:pPr>
        <w:rPr>
          <w:rFonts w:hint="cs"/>
          <w:rtl/>
        </w:rPr>
      </w:pPr>
      <w:r>
        <w:rPr>
          <w:rFonts w:hint="cs"/>
          <w:rtl/>
        </w:rPr>
        <w:t>بررسی روندها (</w:t>
      </w:r>
      <w:r>
        <w:rPr>
          <w:rFonts w:hint="cs"/>
        </w:rPr>
        <w:t>Trends</w:t>
      </w:r>
      <w:r>
        <w:rPr>
          <w:rFonts w:hint="cs"/>
          <w:rtl/>
        </w:rPr>
        <w:t xml:space="preserve">): با استفاده از نمودار خطی،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روندهای اصلی مجموعه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مانند رشد یا کاهش را </w:t>
      </w:r>
      <w:proofErr w:type="spellStart"/>
      <w:r>
        <w:rPr>
          <w:rFonts w:hint="cs"/>
          <w:rtl/>
        </w:rPr>
        <w:t>به‌راحتی</w:t>
      </w:r>
      <w:proofErr w:type="spellEnd"/>
      <w:r>
        <w:rPr>
          <w:rFonts w:hint="cs"/>
          <w:rtl/>
        </w:rPr>
        <w:t xml:space="preserve"> شناسایی کرد. این کار بررسی روابط خطی بین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ممکن </w:t>
      </w:r>
      <w:proofErr w:type="spellStart"/>
      <w:r>
        <w:rPr>
          <w:rFonts w:hint="cs"/>
          <w:rtl/>
        </w:rPr>
        <w:t>می‌سازد</w:t>
      </w:r>
      <w:proofErr w:type="spellEnd"/>
      <w:r>
        <w:rPr>
          <w:rFonts w:hint="cs"/>
          <w:rtl/>
        </w:rPr>
        <w:t>.</w:t>
      </w:r>
    </w:p>
    <w:p w14:paraId="0F870984" w14:textId="77777777" w:rsidR="005C4805" w:rsidRDefault="005C4805">
      <w:pPr>
        <w:rPr>
          <w:rFonts w:hint="cs"/>
          <w:rtl/>
        </w:rPr>
      </w:pPr>
    </w:p>
    <w:p w14:paraId="4A84CD2B" w14:textId="77777777" w:rsidR="005C4805" w:rsidRDefault="005C4805">
      <w:pPr>
        <w:rPr>
          <w:rFonts w:hint="cs"/>
          <w:rtl/>
        </w:rPr>
      </w:pPr>
      <w:r>
        <w:rPr>
          <w:rFonts w:hint="cs"/>
          <w:rtl/>
        </w:rPr>
        <w:t xml:space="preserve">قابلیت مقایسه: زمانی که نیاز به مقایسه بین دو یا چند متغیر داریم (مثلاً فروش محصولات مختلف در طول ماه)، نمودار خطی این قابلیت را با استفاده از چندین خط </w:t>
      </w:r>
      <w:proofErr w:type="spellStart"/>
      <w:r>
        <w:rPr>
          <w:rFonts w:hint="cs"/>
          <w:rtl/>
        </w:rPr>
        <w:t>به‌صورت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هم‌زمان</w:t>
      </w:r>
      <w:proofErr w:type="spellEnd"/>
      <w:r>
        <w:rPr>
          <w:rFonts w:hint="cs"/>
          <w:rtl/>
        </w:rPr>
        <w:t xml:space="preserve"> ارائه می‌کند.</w:t>
      </w:r>
    </w:p>
    <w:p w14:paraId="63BFB7A5" w14:textId="77777777" w:rsidR="005C4805" w:rsidRDefault="005C4805">
      <w:pPr>
        <w:rPr>
          <w:rFonts w:hint="cs"/>
          <w:rtl/>
        </w:rPr>
      </w:pPr>
    </w:p>
    <w:p w14:paraId="4CF52AA7" w14:textId="77777777" w:rsidR="005C4805" w:rsidRDefault="005C4805">
      <w:pPr>
        <w:rPr>
          <w:rFonts w:hint="cs"/>
          <w:rtl/>
        </w:rPr>
      </w:pPr>
      <w:r>
        <w:rPr>
          <w:rFonts w:hint="cs"/>
          <w:rtl/>
        </w:rPr>
        <w:t xml:space="preserve">نمایش روابط خطی یا </w:t>
      </w:r>
      <w:proofErr w:type="spellStart"/>
      <w:r>
        <w:rPr>
          <w:rFonts w:hint="cs"/>
          <w:rtl/>
        </w:rPr>
        <w:t>تقریبات</w:t>
      </w:r>
      <w:proofErr w:type="spellEnd"/>
      <w:r>
        <w:rPr>
          <w:rFonts w:hint="cs"/>
          <w:rtl/>
        </w:rPr>
        <w:t xml:space="preserve"> خطی بین 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: ارتباطات خطی که در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وجود دارد (مثلاً تناسب مستقیم یا بازگشتی) در نمودار خطی </w:t>
      </w:r>
      <w:proofErr w:type="spellStart"/>
      <w:r>
        <w:rPr>
          <w:rFonts w:hint="cs"/>
          <w:rtl/>
        </w:rPr>
        <w:t>به‌وضوح</w:t>
      </w:r>
      <w:proofErr w:type="spellEnd"/>
      <w:r>
        <w:rPr>
          <w:rFonts w:hint="cs"/>
          <w:rtl/>
        </w:rPr>
        <w:t xml:space="preserve"> و به شکلی دیداری نمایش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74723037" w14:textId="77777777" w:rsidR="005C4805" w:rsidRDefault="005C4805">
      <w:pPr>
        <w:rPr>
          <w:rFonts w:hint="cs"/>
          <w:rtl/>
        </w:rPr>
      </w:pPr>
    </w:p>
    <w:p w14:paraId="5BB0AF3B" w14:textId="77777777" w:rsidR="005C4805" w:rsidRDefault="005C4805">
      <w:pPr>
        <w:rPr>
          <w:rFonts w:hint="cs"/>
          <w:rtl/>
        </w:rPr>
      </w:pPr>
      <w:r>
        <w:rPr>
          <w:rFonts w:hint="cs"/>
          <w:rtl/>
        </w:rPr>
        <w:t xml:space="preserve">پیوستگی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: نمودار خطی برای </w:t>
      </w:r>
      <w:proofErr w:type="spellStart"/>
      <w:r>
        <w:rPr>
          <w:rFonts w:hint="cs"/>
          <w:rtl/>
        </w:rPr>
        <w:t>داده‌هایی</w:t>
      </w:r>
      <w:proofErr w:type="spellEnd"/>
      <w:r>
        <w:rPr>
          <w:rFonts w:hint="cs"/>
          <w:rtl/>
        </w:rPr>
        <w:t xml:space="preserve"> که دارای پیوستگی زمانی یا عددی باشند، مناسب است. این نوع نمودار </w:t>
      </w:r>
      <w:proofErr w:type="spellStart"/>
      <w:r>
        <w:rPr>
          <w:rFonts w:hint="cs"/>
          <w:rtl/>
        </w:rPr>
        <w:t>نشان‌دهنده</w:t>
      </w:r>
      <w:proofErr w:type="spellEnd"/>
      <w:r>
        <w:rPr>
          <w:rFonts w:hint="cs"/>
          <w:rtl/>
        </w:rPr>
        <w:t xml:space="preserve"> ارتباط بین مقادیر جداگانه و روند کلی تغییرات است.</w:t>
      </w:r>
    </w:p>
    <w:p w14:paraId="243F5103" w14:textId="77777777" w:rsidR="005C4805" w:rsidRDefault="005C4805">
      <w:pPr>
        <w:rPr>
          <w:rFonts w:hint="cs"/>
          <w:rtl/>
        </w:rPr>
      </w:pPr>
    </w:p>
    <w:p w14:paraId="2C13AD1E" w14:textId="77777777" w:rsidR="005C4805" w:rsidRDefault="005C4805">
      <w:pPr>
        <w:rPr>
          <w:rFonts w:hint="cs"/>
          <w:rtl/>
        </w:rPr>
      </w:pPr>
      <w:proofErr w:type="spellStart"/>
      <w:r>
        <w:rPr>
          <w:rFonts w:hint="cs"/>
          <w:rtl/>
        </w:rPr>
        <w:t>پیش‌بینی</w:t>
      </w:r>
      <w:proofErr w:type="spellEnd"/>
      <w:r>
        <w:rPr>
          <w:rFonts w:hint="cs"/>
          <w:rtl/>
        </w:rPr>
        <w:t xml:space="preserve"> آسان: وقتی رابطه خطی یا تقریباً خطی بین 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 مشهود باشد،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از الگوهای </w:t>
      </w:r>
      <w:proofErr w:type="spellStart"/>
      <w:r>
        <w:rPr>
          <w:rFonts w:hint="cs"/>
          <w:rtl/>
        </w:rPr>
        <w:t>ترسیم‌شده</w:t>
      </w:r>
      <w:proofErr w:type="spellEnd"/>
      <w:r>
        <w:rPr>
          <w:rFonts w:hint="cs"/>
          <w:rtl/>
        </w:rPr>
        <w:t xml:space="preserve"> در نمودار خطی برای </w:t>
      </w:r>
      <w:proofErr w:type="spellStart"/>
      <w:r>
        <w:rPr>
          <w:rFonts w:hint="cs"/>
          <w:rtl/>
        </w:rPr>
        <w:t>پیش‌بینی</w:t>
      </w:r>
      <w:proofErr w:type="spellEnd"/>
      <w:r>
        <w:rPr>
          <w:rFonts w:hint="cs"/>
          <w:rtl/>
        </w:rPr>
        <w:t xml:space="preserve"> مقادیر آینده بهره برد.</w:t>
      </w:r>
    </w:p>
    <w:p w14:paraId="09E52740" w14:textId="77777777" w:rsidR="005C4805" w:rsidRDefault="005C4805">
      <w:pPr>
        <w:rPr>
          <w:rFonts w:hint="cs"/>
          <w:rtl/>
        </w:rPr>
      </w:pPr>
    </w:p>
    <w:p w14:paraId="371F8370" w14:textId="77777777" w:rsidR="005C4805" w:rsidRDefault="005C4805">
      <w:pPr>
        <w:rPr>
          <w:rtl/>
        </w:rPr>
      </w:pPr>
      <w:r>
        <w:rPr>
          <w:rFonts w:hint="cs"/>
          <w:rtl/>
        </w:rPr>
        <w:t xml:space="preserve">خلاصه اینکه نمودار خطی </w:t>
      </w:r>
      <w:proofErr w:type="spellStart"/>
      <w:r>
        <w:rPr>
          <w:rFonts w:hint="cs"/>
          <w:rtl/>
        </w:rPr>
        <w:t>به‌سبب</w:t>
      </w:r>
      <w:proofErr w:type="spellEnd"/>
      <w:r>
        <w:rPr>
          <w:rFonts w:hint="cs"/>
          <w:rtl/>
        </w:rPr>
        <w:t xml:space="preserve"> سادگی و توانایی بالا در نمایش روندها و تغییرات پیوسته، برای نمایش روابط خطی بسیار کارآمد است.</w:t>
      </w:r>
    </w:p>
    <w:p w14:paraId="023B037C" w14:textId="77777777" w:rsidR="00757B03" w:rsidRDefault="00757B03">
      <w:pPr>
        <w:rPr>
          <w:rtl/>
        </w:rPr>
      </w:pPr>
    </w:p>
    <w:p w14:paraId="567EDE93" w14:textId="77777777" w:rsidR="004423B0" w:rsidRDefault="004423B0">
      <w:pPr>
        <w:rPr>
          <w:rFonts w:hint="cs"/>
          <w:rtl/>
        </w:rPr>
      </w:pPr>
      <w:r>
        <w:rPr>
          <w:rFonts w:hint="cs"/>
        </w:rPr>
        <w:t>Bar Chart</w:t>
      </w:r>
      <w:r>
        <w:rPr>
          <w:rFonts w:hint="cs"/>
          <w:rtl/>
        </w:rPr>
        <w:t xml:space="preserve"> چرا برای مقایسه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گروهی کاربرد دارد؟ </w:t>
      </w:r>
    </w:p>
    <w:p w14:paraId="5C2D9E51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 xml:space="preserve">نمودار </w:t>
      </w:r>
      <w:proofErr w:type="spellStart"/>
      <w:r>
        <w:rPr>
          <w:rFonts w:hint="cs"/>
          <w:rtl/>
        </w:rPr>
        <w:t>میله‌ای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Bar Chart</w:t>
      </w:r>
      <w:r>
        <w:rPr>
          <w:rFonts w:hint="cs"/>
          <w:rtl/>
        </w:rPr>
        <w:t xml:space="preserve">) یک ابزار عالی برای مقایسه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گروهی است و دلایل زیر باعث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به‌طور</w:t>
      </w:r>
      <w:proofErr w:type="spellEnd"/>
      <w:r>
        <w:rPr>
          <w:rFonts w:hint="cs"/>
          <w:rtl/>
        </w:rPr>
        <w:t xml:space="preserve"> گسترده در این کاربرد مورد استفاده قرار گیرد:</w:t>
      </w:r>
    </w:p>
    <w:p w14:paraId="5D1F7F5D" w14:textId="77777777" w:rsidR="004423B0" w:rsidRDefault="004423B0">
      <w:pPr>
        <w:rPr>
          <w:rFonts w:hint="cs"/>
          <w:rtl/>
        </w:rPr>
      </w:pPr>
    </w:p>
    <w:p w14:paraId="1C65E8E1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 xml:space="preserve">نمایش واضح تفاوت بین </w:t>
      </w:r>
      <w:proofErr w:type="spellStart"/>
      <w:r>
        <w:rPr>
          <w:rFonts w:hint="cs"/>
          <w:rtl/>
        </w:rPr>
        <w:t>گروه‌ها</w:t>
      </w:r>
      <w:proofErr w:type="spellEnd"/>
      <w:r>
        <w:rPr>
          <w:rFonts w:hint="cs"/>
          <w:rtl/>
        </w:rPr>
        <w:t xml:space="preserve">: در نمودار </w:t>
      </w:r>
      <w:proofErr w:type="spellStart"/>
      <w:r>
        <w:rPr>
          <w:rFonts w:hint="cs"/>
          <w:rtl/>
        </w:rPr>
        <w:t>میله‌ای</w:t>
      </w:r>
      <w:proofErr w:type="spellEnd"/>
      <w:r>
        <w:rPr>
          <w:rFonts w:hint="cs"/>
          <w:rtl/>
        </w:rPr>
        <w:t xml:space="preserve">، مقدار هر گروه با یک میله نمایش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طول یا ارتفاع </w:t>
      </w:r>
      <w:proofErr w:type="spellStart"/>
      <w:r>
        <w:rPr>
          <w:rFonts w:hint="cs"/>
          <w:rtl/>
        </w:rPr>
        <w:t>میله‌ها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به‌صورت</w:t>
      </w:r>
      <w:proofErr w:type="spellEnd"/>
      <w:r>
        <w:rPr>
          <w:rFonts w:hint="cs"/>
          <w:rtl/>
        </w:rPr>
        <w:t xml:space="preserve"> دیداری </w:t>
      </w:r>
      <w:proofErr w:type="spellStart"/>
      <w:r>
        <w:rPr>
          <w:rFonts w:hint="cs"/>
          <w:rtl/>
        </w:rPr>
        <w:t>به‌واضح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نشان‌دهنده</w:t>
      </w:r>
      <w:proofErr w:type="spellEnd"/>
      <w:r>
        <w:rPr>
          <w:rFonts w:hint="cs"/>
          <w:rtl/>
        </w:rPr>
        <w:t xml:space="preserve"> تفاوت و مقایسه مقادیر بین </w:t>
      </w:r>
      <w:proofErr w:type="spellStart"/>
      <w:r>
        <w:rPr>
          <w:rFonts w:hint="cs"/>
          <w:rtl/>
        </w:rPr>
        <w:t>گروه‌های</w:t>
      </w:r>
      <w:proofErr w:type="spellEnd"/>
      <w:r>
        <w:rPr>
          <w:rFonts w:hint="cs"/>
          <w:rtl/>
        </w:rPr>
        <w:t xml:space="preserve"> مختلف است.</w:t>
      </w:r>
    </w:p>
    <w:p w14:paraId="0CA3CE44" w14:textId="77777777" w:rsidR="004423B0" w:rsidRDefault="004423B0">
      <w:pPr>
        <w:rPr>
          <w:rFonts w:hint="cs"/>
          <w:rtl/>
        </w:rPr>
      </w:pPr>
    </w:p>
    <w:p w14:paraId="032CC7F8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 xml:space="preserve">قابلیت نمایش چندین گروه </w:t>
      </w:r>
      <w:proofErr w:type="spellStart"/>
      <w:r>
        <w:rPr>
          <w:rFonts w:hint="cs"/>
          <w:rtl/>
        </w:rPr>
        <w:t>به‌طور</w:t>
      </w:r>
      <w:proofErr w:type="spellEnd"/>
      <w:r>
        <w:rPr>
          <w:rFonts w:hint="cs"/>
          <w:rtl/>
        </w:rPr>
        <w:t xml:space="preserve"> همزمان: نمودار </w:t>
      </w:r>
      <w:proofErr w:type="spellStart"/>
      <w:r>
        <w:rPr>
          <w:rFonts w:hint="cs"/>
          <w:rtl/>
        </w:rPr>
        <w:t>میله‌ای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چندین مجموعه داده را در کنار هم نمایش دهد (مانند </w:t>
      </w:r>
      <w:proofErr w:type="spellStart"/>
      <w:r>
        <w:rPr>
          <w:rFonts w:hint="cs"/>
          <w:rtl/>
        </w:rPr>
        <w:t>میله‌های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دسته‌بندی‌شده</w:t>
      </w:r>
      <w:proofErr w:type="spellEnd"/>
      <w:r>
        <w:rPr>
          <w:rFonts w:hint="cs"/>
          <w:rtl/>
        </w:rPr>
        <w:t xml:space="preserve"> یا </w:t>
      </w:r>
      <w:proofErr w:type="spellStart"/>
      <w:r>
        <w:rPr>
          <w:rFonts w:hint="cs"/>
          <w:rtl/>
        </w:rPr>
        <w:t>میله‌های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انباشته‌شده</w:t>
      </w:r>
      <w:proofErr w:type="spellEnd"/>
      <w:r>
        <w:rPr>
          <w:rFonts w:hint="cs"/>
          <w:rtl/>
        </w:rPr>
        <w:t xml:space="preserve">)، که کمک می‌کند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مرتبط با چند دسته </w:t>
      </w:r>
      <w:proofErr w:type="spellStart"/>
      <w:r>
        <w:rPr>
          <w:rFonts w:hint="cs"/>
          <w:rtl/>
        </w:rPr>
        <w:t>به‌طور</w:t>
      </w:r>
      <w:proofErr w:type="spellEnd"/>
      <w:r>
        <w:rPr>
          <w:rFonts w:hint="cs"/>
          <w:rtl/>
        </w:rPr>
        <w:t xml:space="preserve"> همزمان مقایسه شوند.</w:t>
      </w:r>
    </w:p>
    <w:p w14:paraId="68003096" w14:textId="77777777" w:rsidR="004423B0" w:rsidRDefault="004423B0">
      <w:pPr>
        <w:rPr>
          <w:rFonts w:hint="cs"/>
          <w:rtl/>
        </w:rPr>
      </w:pPr>
    </w:p>
    <w:p w14:paraId="6A54CCE0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 xml:space="preserve">سادگی در خواندن و تفسیر اطلاعات: به دلیل استفاده از </w:t>
      </w:r>
      <w:proofErr w:type="spellStart"/>
      <w:r>
        <w:rPr>
          <w:rFonts w:hint="cs"/>
          <w:rtl/>
        </w:rPr>
        <w:t>میله‌های</w:t>
      </w:r>
      <w:proofErr w:type="spellEnd"/>
      <w:r>
        <w:rPr>
          <w:rFonts w:hint="cs"/>
          <w:rtl/>
        </w:rPr>
        <w:t xml:space="preserve"> عمودی یا افقی، نمودار </w:t>
      </w:r>
      <w:proofErr w:type="spellStart"/>
      <w:r>
        <w:rPr>
          <w:rFonts w:hint="cs"/>
          <w:rtl/>
        </w:rPr>
        <w:t>میله‌ای</w:t>
      </w:r>
      <w:proofErr w:type="spellEnd"/>
      <w:r>
        <w:rPr>
          <w:rFonts w:hint="cs"/>
          <w:rtl/>
        </w:rPr>
        <w:t xml:space="preserve"> بسیار ساده است و حتی مخاطبانی که ممکن است با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آشنا نباشند،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به راحتی مفهوم و تفاوت مقادیر را متوجه شوند.</w:t>
      </w:r>
    </w:p>
    <w:p w14:paraId="52448ACF" w14:textId="77777777" w:rsidR="004423B0" w:rsidRDefault="004423B0">
      <w:pPr>
        <w:rPr>
          <w:rFonts w:hint="cs"/>
          <w:rtl/>
        </w:rPr>
      </w:pPr>
    </w:p>
    <w:p w14:paraId="2A8E1472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 xml:space="preserve">برجسته کردن اختلافات کوچک یا بزرگ: </w:t>
      </w:r>
      <w:proofErr w:type="spellStart"/>
      <w:r>
        <w:rPr>
          <w:rFonts w:hint="cs"/>
          <w:rtl/>
        </w:rPr>
        <w:t>میله‌ها</w:t>
      </w:r>
      <w:proofErr w:type="spellEnd"/>
      <w:r>
        <w:rPr>
          <w:rFonts w:hint="cs"/>
          <w:rtl/>
        </w:rPr>
        <w:t xml:space="preserve"> به شکل دیداری، اختلافات کوچک یا </w:t>
      </w:r>
      <w:proofErr w:type="spellStart"/>
      <w:r>
        <w:rPr>
          <w:rFonts w:hint="cs"/>
          <w:rtl/>
        </w:rPr>
        <w:t>قابل‌توجه</w:t>
      </w:r>
      <w:proofErr w:type="spellEnd"/>
      <w:r>
        <w:rPr>
          <w:rFonts w:hint="cs"/>
          <w:rtl/>
        </w:rPr>
        <w:t xml:space="preserve"> بین </w:t>
      </w:r>
      <w:proofErr w:type="spellStart"/>
      <w:r>
        <w:rPr>
          <w:rFonts w:hint="cs"/>
          <w:rtl/>
        </w:rPr>
        <w:t>گروه‌ها</w:t>
      </w:r>
      <w:proofErr w:type="spellEnd"/>
      <w:r>
        <w:rPr>
          <w:rFonts w:hint="cs"/>
          <w:rtl/>
        </w:rPr>
        <w:t xml:space="preserve"> را نشان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>، که در یک نگاه قابل شناسایی است.</w:t>
      </w:r>
    </w:p>
    <w:p w14:paraId="27B32CD0" w14:textId="77777777" w:rsidR="004423B0" w:rsidRDefault="004423B0">
      <w:pPr>
        <w:rPr>
          <w:rFonts w:hint="cs"/>
          <w:rtl/>
        </w:rPr>
      </w:pPr>
    </w:p>
    <w:p w14:paraId="1FCAE169" w14:textId="77777777" w:rsidR="004423B0" w:rsidRDefault="004423B0">
      <w:pPr>
        <w:rPr>
          <w:rFonts w:hint="cs"/>
          <w:rtl/>
        </w:rPr>
      </w:pPr>
      <w:proofErr w:type="spellStart"/>
      <w:r>
        <w:rPr>
          <w:rFonts w:hint="cs"/>
          <w:rtl/>
        </w:rPr>
        <w:t>تطبیق‌پذیری</w:t>
      </w:r>
      <w:proofErr w:type="spellEnd"/>
      <w:r>
        <w:rPr>
          <w:rFonts w:hint="cs"/>
          <w:rtl/>
        </w:rPr>
        <w:t xml:space="preserve"> بالا:</w:t>
      </w:r>
    </w:p>
    <w:p w14:paraId="45363550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 xml:space="preserve">   افقی: برای </w:t>
      </w:r>
      <w:proofErr w:type="spellStart"/>
      <w:r>
        <w:rPr>
          <w:rFonts w:hint="cs"/>
          <w:rtl/>
        </w:rPr>
        <w:t>دسته‌هایی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نام‌های</w:t>
      </w:r>
      <w:proofErr w:type="spellEnd"/>
      <w:r>
        <w:rPr>
          <w:rFonts w:hint="cs"/>
          <w:rtl/>
        </w:rPr>
        <w:t xml:space="preserve"> طولانی دارند و خواندن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در نمودار عمودی دشوار است.</w:t>
      </w:r>
    </w:p>
    <w:p w14:paraId="4BA8126E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 xml:space="preserve">   عمودی: برای </w:t>
      </w:r>
      <w:proofErr w:type="spellStart"/>
      <w:r>
        <w:rPr>
          <w:rFonts w:hint="cs"/>
          <w:rtl/>
        </w:rPr>
        <w:t>مجموعه‌های</w:t>
      </w:r>
      <w:proofErr w:type="spellEnd"/>
      <w:r>
        <w:rPr>
          <w:rFonts w:hint="cs"/>
          <w:rtl/>
        </w:rPr>
        <w:t xml:space="preserve"> معمولی که اختلافات مقادیر بیشتر مورد توجه است.</w:t>
      </w:r>
    </w:p>
    <w:p w14:paraId="09D7F409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proofErr w:type="spellStart"/>
      <w:r>
        <w:rPr>
          <w:rFonts w:hint="cs"/>
          <w:rtl/>
        </w:rPr>
        <w:t>انباشت‌شده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Stacked</w:t>
      </w:r>
      <w:r>
        <w:rPr>
          <w:rFonts w:hint="cs"/>
          <w:rtl/>
        </w:rPr>
        <w:t xml:space="preserve">): وقتی بخواهیم کل و اجزای هر دسته را </w:t>
      </w:r>
      <w:proofErr w:type="spellStart"/>
      <w:r>
        <w:rPr>
          <w:rFonts w:hint="cs"/>
          <w:rtl/>
        </w:rPr>
        <w:t>به‌صورت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هم‌زمان</w:t>
      </w:r>
      <w:proofErr w:type="spellEnd"/>
      <w:r>
        <w:rPr>
          <w:rFonts w:hint="cs"/>
          <w:rtl/>
        </w:rPr>
        <w:t xml:space="preserve"> مقایسه کنیم.</w:t>
      </w:r>
    </w:p>
    <w:p w14:paraId="3CB9AA3A" w14:textId="77777777" w:rsidR="004423B0" w:rsidRDefault="004423B0">
      <w:pPr>
        <w:rPr>
          <w:rFonts w:hint="cs"/>
          <w:rtl/>
        </w:rPr>
      </w:pPr>
    </w:p>
    <w:p w14:paraId="39C44C50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 xml:space="preserve">قابلیت نمایش توزیع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دسته‌ها</w:t>
      </w:r>
      <w:proofErr w:type="spellEnd"/>
      <w:r>
        <w:rPr>
          <w:rFonts w:hint="cs"/>
          <w:rtl/>
        </w:rPr>
        <w:t xml:space="preserve">: اگر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گروه‌بندی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سازمان‌یافته‌ای</w:t>
      </w:r>
      <w:proofErr w:type="spellEnd"/>
      <w:r>
        <w:rPr>
          <w:rFonts w:hint="cs"/>
          <w:rtl/>
        </w:rPr>
        <w:t xml:space="preserve"> باشند، نمودار </w:t>
      </w:r>
      <w:proofErr w:type="spellStart"/>
      <w:r>
        <w:rPr>
          <w:rFonts w:hint="cs"/>
          <w:rtl/>
        </w:rPr>
        <w:t>میله‌ای</w:t>
      </w:r>
      <w:proofErr w:type="spellEnd"/>
      <w:r>
        <w:rPr>
          <w:rFonts w:hint="cs"/>
          <w:rtl/>
        </w:rPr>
        <w:t xml:space="preserve"> این </w:t>
      </w:r>
      <w:proofErr w:type="spellStart"/>
      <w:r>
        <w:rPr>
          <w:rFonts w:hint="cs"/>
          <w:rtl/>
        </w:rPr>
        <w:t>سازمان‌دهی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به‌خوبی</w:t>
      </w:r>
      <w:proofErr w:type="spellEnd"/>
      <w:r>
        <w:rPr>
          <w:rFonts w:hint="cs"/>
          <w:rtl/>
        </w:rPr>
        <w:t xml:space="preserve"> نمایش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تحلیل‌گران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روندها را در </w:t>
      </w:r>
      <w:proofErr w:type="spellStart"/>
      <w:r>
        <w:rPr>
          <w:rFonts w:hint="cs"/>
          <w:rtl/>
        </w:rPr>
        <w:t>گروه‌های</w:t>
      </w:r>
      <w:proofErr w:type="spellEnd"/>
      <w:r>
        <w:rPr>
          <w:rFonts w:hint="cs"/>
          <w:rtl/>
        </w:rPr>
        <w:t xml:space="preserve"> مختلف شناسایی کنند.</w:t>
      </w:r>
    </w:p>
    <w:p w14:paraId="3AB0595A" w14:textId="77777777" w:rsidR="004423B0" w:rsidRDefault="004423B0">
      <w:pPr>
        <w:rPr>
          <w:rFonts w:hint="cs"/>
          <w:rtl/>
        </w:rPr>
      </w:pPr>
    </w:p>
    <w:p w14:paraId="1A60A5B1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 xml:space="preserve">مناسب برای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گسسته: نمودار </w:t>
      </w:r>
      <w:proofErr w:type="spellStart"/>
      <w:r>
        <w:rPr>
          <w:rFonts w:hint="cs"/>
          <w:rtl/>
        </w:rPr>
        <w:t>میله‌ای</w:t>
      </w:r>
      <w:proofErr w:type="spellEnd"/>
      <w:r>
        <w:rPr>
          <w:rFonts w:hint="cs"/>
          <w:rtl/>
        </w:rPr>
        <w:t xml:space="preserve"> برای مقایسه </w:t>
      </w:r>
      <w:proofErr w:type="spellStart"/>
      <w:r>
        <w:rPr>
          <w:rFonts w:hint="cs"/>
          <w:rtl/>
        </w:rPr>
        <w:t>دسته‌هایی</w:t>
      </w:r>
      <w:proofErr w:type="spellEnd"/>
      <w:r>
        <w:rPr>
          <w:rFonts w:hint="cs"/>
          <w:rtl/>
        </w:rPr>
        <w:t xml:space="preserve"> که تعداد محدودی از مقادیر یا </w:t>
      </w:r>
      <w:proofErr w:type="spellStart"/>
      <w:r>
        <w:rPr>
          <w:rFonts w:hint="cs"/>
          <w:rtl/>
        </w:rPr>
        <w:t>گروه‌ها</w:t>
      </w:r>
      <w:proofErr w:type="spellEnd"/>
      <w:r>
        <w:rPr>
          <w:rFonts w:hint="cs"/>
          <w:rtl/>
        </w:rPr>
        <w:t xml:space="preserve"> را شامل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 (مانند فروش محصولات، جمعیت شهرها، یا نمرات </w:t>
      </w:r>
      <w:proofErr w:type="spellStart"/>
      <w:r>
        <w:rPr>
          <w:rFonts w:hint="cs"/>
          <w:rtl/>
        </w:rPr>
        <w:t>گروه‌های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دانش‌آموزی</w:t>
      </w:r>
      <w:proofErr w:type="spellEnd"/>
      <w:r>
        <w:rPr>
          <w:rFonts w:hint="cs"/>
          <w:rtl/>
        </w:rPr>
        <w:t>)، کاربردی است.</w:t>
      </w:r>
    </w:p>
    <w:p w14:paraId="08C14288" w14:textId="77777777" w:rsidR="004423B0" w:rsidRDefault="004423B0">
      <w:pPr>
        <w:rPr>
          <w:rFonts w:hint="cs"/>
          <w:rtl/>
        </w:rPr>
      </w:pPr>
    </w:p>
    <w:p w14:paraId="79221CF7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 xml:space="preserve">نمایش مقادیر </w:t>
      </w:r>
      <w:proofErr w:type="spellStart"/>
      <w:r>
        <w:rPr>
          <w:rFonts w:hint="cs"/>
          <w:rtl/>
        </w:rPr>
        <w:t>دقیق‌تر</w:t>
      </w:r>
      <w:proofErr w:type="spellEnd"/>
      <w:r>
        <w:rPr>
          <w:rFonts w:hint="cs"/>
          <w:rtl/>
        </w:rPr>
        <w:t xml:space="preserve"> به کمک محور عددی: وجود یک محور (معمولاً محور عمودی) برای نمایش مقادیر عددی به </w:t>
      </w:r>
      <w:proofErr w:type="spellStart"/>
      <w:r>
        <w:rPr>
          <w:rFonts w:hint="cs"/>
          <w:rtl/>
        </w:rPr>
        <w:t>تحلیل‌گران</w:t>
      </w:r>
      <w:proofErr w:type="spellEnd"/>
      <w:r>
        <w:rPr>
          <w:rFonts w:hint="cs"/>
          <w:rtl/>
        </w:rPr>
        <w:t xml:space="preserve"> کمک می‌کند تا ارزش دقیق هر دسته را نیز مشاهده کنند.</w:t>
      </w:r>
    </w:p>
    <w:p w14:paraId="2CBE2D76" w14:textId="77777777" w:rsidR="004423B0" w:rsidRDefault="004423B0">
      <w:pPr>
        <w:rPr>
          <w:rFonts w:hint="cs"/>
          <w:rtl/>
        </w:rPr>
      </w:pPr>
    </w:p>
    <w:p w14:paraId="16E2D9C4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>کاربردهای عملی:</w:t>
      </w:r>
    </w:p>
    <w:p w14:paraId="17C8FC23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>مقایسه فروش محصولات مختلف</w:t>
      </w:r>
    </w:p>
    <w:p w14:paraId="147D8C94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 xml:space="preserve">درک عملکرد تیم یا </w:t>
      </w:r>
      <w:proofErr w:type="spellStart"/>
      <w:r>
        <w:rPr>
          <w:rFonts w:hint="cs"/>
          <w:rtl/>
        </w:rPr>
        <w:t>بخش‌های</w:t>
      </w:r>
      <w:proofErr w:type="spellEnd"/>
      <w:r>
        <w:rPr>
          <w:rFonts w:hint="cs"/>
          <w:rtl/>
        </w:rPr>
        <w:t xml:space="preserve"> مختلف یک سازمان</w:t>
      </w:r>
    </w:p>
    <w:p w14:paraId="2F86D6A5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 xml:space="preserve">تحلیل </w:t>
      </w:r>
      <w:proofErr w:type="spellStart"/>
      <w:r>
        <w:rPr>
          <w:rFonts w:hint="cs"/>
          <w:rtl/>
        </w:rPr>
        <w:t>جمعیت‌شناسی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گروه‌های</w:t>
      </w:r>
      <w:proofErr w:type="spellEnd"/>
      <w:r>
        <w:rPr>
          <w:rFonts w:hint="cs"/>
          <w:rtl/>
        </w:rPr>
        <w:t xml:space="preserve"> مختلف</w:t>
      </w:r>
    </w:p>
    <w:p w14:paraId="62E5395A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 xml:space="preserve">نمایش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نظرسنجی یا تحلیل </w:t>
      </w:r>
      <w:proofErr w:type="spellStart"/>
      <w:r>
        <w:rPr>
          <w:rFonts w:hint="cs"/>
          <w:rtl/>
        </w:rPr>
        <w:t>پاسخ‌ها</w:t>
      </w:r>
      <w:proofErr w:type="spellEnd"/>
    </w:p>
    <w:p w14:paraId="0ED6217E" w14:textId="77777777" w:rsidR="004423B0" w:rsidRDefault="004423B0">
      <w:pPr>
        <w:rPr>
          <w:rFonts w:hint="cs"/>
          <w:rtl/>
        </w:rPr>
      </w:pPr>
    </w:p>
    <w:p w14:paraId="47CF928C" w14:textId="77777777" w:rsidR="004423B0" w:rsidRDefault="004423B0">
      <w:pPr>
        <w:rPr>
          <w:rFonts w:hint="cs"/>
          <w:rtl/>
        </w:rPr>
      </w:pPr>
      <w:r>
        <w:rPr>
          <w:rFonts w:hint="cs"/>
          <w:rtl/>
        </w:rPr>
        <w:t>نتیجه:</w:t>
      </w:r>
    </w:p>
    <w:p w14:paraId="0135F269" w14:textId="77777777" w:rsidR="004423B0" w:rsidRDefault="004423B0">
      <w:pPr>
        <w:rPr>
          <w:rtl/>
        </w:rPr>
      </w:pPr>
      <w:r>
        <w:rPr>
          <w:rFonts w:hint="cs"/>
          <w:rtl/>
        </w:rPr>
        <w:t xml:space="preserve">نمودار </w:t>
      </w:r>
      <w:proofErr w:type="spellStart"/>
      <w:r>
        <w:rPr>
          <w:rFonts w:hint="cs"/>
          <w:rtl/>
        </w:rPr>
        <w:t>میله‌ای</w:t>
      </w:r>
      <w:proofErr w:type="spellEnd"/>
      <w:r>
        <w:rPr>
          <w:rFonts w:hint="cs"/>
          <w:rtl/>
        </w:rPr>
        <w:t xml:space="preserve"> به دلیل ساختار ساده، قدرت مقایسه بالا و </w:t>
      </w:r>
      <w:proofErr w:type="spellStart"/>
      <w:r>
        <w:rPr>
          <w:rFonts w:hint="cs"/>
          <w:rtl/>
        </w:rPr>
        <w:t>تطبیق‌پذیری</w:t>
      </w:r>
      <w:proofErr w:type="spellEnd"/>
      <w:r>
        <w:rPr>
          <w:rFonts w:hint="cs"/>
          <w:rtl/>
        </w:rPr>
        <w:t xml:space="preserve"> با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گسسته، بهترین ابزار برای نمایش و مقایسه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گروه‌بندی‌شده</w:t>
      </w:r>
      <w:proofErr w:type="spellEnd"/>
      <w:r>
        <w:rPr>
          <w:rFonts w:hint="cs"/>
          <w:rtl/>
        </w:rPr>
        <w:t xml:space="preserve"> به شمار </w:t>
      </w:r>
      <w:proofErr w:type="spellStart"/>
      <w:r>
        <w:rPr>
          <w:rFonts w:hint="cs"/>
          <w:rtl/>
        </w:rPr>
        <w:t>می‌آید</w:t>
      </w:r>
      <w:proofErr w:type="spellEnd"/>
      <w:r>
        <w:rPr>
          <w:rFonts w:hint="cs"/>
          <w:rtl/>
        </w:rPr>
        <w:t>.</w:t>
      </w:r>
    </w:p>
    <w:p w14:paraId="7F6E57A9" w14:textId="77777777" w:rsidR="004423B0" w:rsidRDefault="004423B0">
      <w:pPr>
        <w:rPr>
          <w:rtl/>
        </w:rPr>
      </w:pPr>
    </w:p>
    <w:p w14:paraId="12BFA1FF" w14:textId="3DC21E28" w:rsidR="004423B0" w:rsidRDefault="00A33443">
      <w:pPr>
        <w:rPr>
          <w:rtl/>
        </w:rPr>
      </w:pPr>
      <w:r>
        <w:rPr>
          <w:rFonts w:eastAsia="Times New Roman"/>
        </w:rPr>
        <w:t xml:space="preserve">Scatter Plot </w:t>
      </w:r>
      <w:r>
        <w:rPr>
          <w:rFonts w:eastAsia="Times New Roman"/>
          <w:rtl/>
        </w:rPr>
        <w:t>چرا برای نمایش رابطه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های </w:t>
      </w:r>
      <w:proofErr w:type="spellStart"/>
      <w:r>
        <w:rPr>
          <w:rFonts w:eastAsia="Times New Roman"/>
          <w:rtl/>
        </w:rPr>
        <w:t>غیرخطی</w:t>
      </w:r>
      <w:proofErr w:type="spellEnd"/>
      <w:r>
        <w:rPr>
          <w:rFonts w:eastAsia="Times New Roman"/>
          <w:rtl/>
        </w:rPr>
        <w:t xml:space="preserve"> استفاده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شود؟ </w:t>
      </w:r>
      <w:r>
        <w:rPr>
          <w:rFonts w:eastAsia="Times New Roman"/>
        </w:rPr>
        <w:br/>
      </w:r>
      <w:r>
        <w:rPr>
          <w:rFonts w:eastAsia="Times New Roman"/>
          <w:rtl/>
        </w:rPr>
        <w:t xml:space="preserve">نمودار پراکندگی </w:t>
      </w:r>
      <w:r>
        <w:rPr>
          <w:rFonts w:eastAsia="Times New Roman"/>
        </w:rPr>
        <w:t xml:space="preserve">(Scatter Plot) </w:t>
      </w:r>
      <w:r>
        <w:rPr>
          <w:rFonts w:eastAsia="Times New Roman"/>
          <w:rtl/>
        </w:rPr>
        <w:t>یکی از موثرترین روش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 برای نمایش رابطه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های </w:t>
      </w:r>
      <w:proofErr w:type="spellStart"/>
      <w:r>
        <w:rPr>
          <w:rFonts w:eastAsia="Times New Roman"/>
          <w:rtl/>
        </w:rPr>
        <w:t>غیرخطی</w:t>
      </w:r>
      <w:proofErr w:type="spellEnd"/>
      <w:r>
        <w:rPr>
          <w:rFonts w:eastAsia="Times New Roman"/>
          <w:rtl/>
        </w:rPr>
        <w:t xml:space="preserve"> بین </w:t>
      </w:r>
      <w:proofErr w:type="spellStart"/>
      <w:r>
        <w:rPr>
          <w:rFonts w:eastAsia="Times New Roman"/>
          <w:rtl/>
        </w:rPr>
        <w:t>متغیرها</w:t>
      </w:r>
      <w:proofErr w:type="spellEnd"/>
      <w:r>
        <w:rPr>
          <w:rFonts w:eastAsia="Times New Roman"/>
          <w:rtl/>
        </w:rPr>
        <w:t xml:space="preserve"> است</w:t>
      </w:r>
      <w:r>
        <w:rPr>
          <w:rFonts w:eastAsia="Times New Roman"/>
        </w:rPr>
        <w:t xml:space="preserve">. </w:t>
      </w:r>
      <w:r>
        <w:rPr>
          <w:rFonts w:eastAsia="Times New Roman"/>
          <w:rtl/>
        </w:rPr>
        <w:t>دلایل زیر توضیح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دهد که چرا این نمودار برای این نوع از نمایش استفاده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شود</w:t>
      </w:r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1. </w:t>
      </w:r>
      <w:r>
        <w:rPr>
          <w:rFonts w:eastAsia="Times New Roman"/>
          <w:rtl/>
        </w:rPr>
        <w:t>نمایش هر نقطه داده به صورت مجزا</w:t>
      </w:r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  <w:rtl/>
        </w:rPr>
        <w:t>در نمودار پراکندگی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هر نقطه نمایانگر یک جفت داده </w:t>
      </w:r>
      <w:r>
        <w:rPr>
          <w:rFonts w:eastAsia="Times New Roman"/>
        </w:rPr>
        <w:t xml:space="preserve">(x, y) </w:t>
      </w:r>
      <w:r>
        <w:rPr>
          <w:rFonts w:eastAsia="Times New Roman"/>
          <w:rtl/>
        </w:rPr>
        <w:t>است که به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صورت دقیق مکان آن مشخص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شود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  <w:rtl/>
        </w:rPr>
        <w:t>این امکان به ما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دهد تا توزیع داده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ها را مشاهده کنیم و الگوهای مختلف </w:t>
      </w:r>
      <w:proofErr w:type="spellStart"/>
      <w:r>
        <w:rPr>
          <w:rFonts w:eastAsia="Times New Roman"/>
          <w:rtl/>
        </w:rPr>
        <w:t>غیرخطی</w:t>
      </w:r>
      <w:proofErr w:type="spellEnd"/>
      <w:r>
        <w:rPr>
          <w:rFonts w:eastAsia="Times New Roman"/>
          <w:rtl/>
        </w:rPr>
        <w:t xml:space="preserve"> در میان داده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 را تشخیص دهیم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2. </w:t>
      </w:r>
      <w:r>
        <w:rPr>
          <w:rFonts w:eastAsia="Times New Roman"/>
          <w:rtl/>
        </w:rPr>
        <w:t xml:space="preserve">شناسایی روابط پیچیده و </w:t>
      </w:r>
      <w:proofErr w:type="spellStart"/>
      <w:r>
        <w:rPr>
          <w:rFonts w:eastAsia="Times New Roman"/>
          <w:rtl/>
        </w:rPr>
        <w:t>غیرخطی</w:t>
      </w:r>
      <w:proofErr w:type="spellEnd"/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  <w:rtl/>
        </w:rPr>
        <w:t>برخلاف نمودارهای خطی یا میله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ای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نمودار پراکندگی به نمایش روابطی که الگو یا فرم پیچیده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ای دارند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کمک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کند </w:t>
      </w:r>
      <w:r>
        <w:rPr>
          <w:rFonts w:eastAsia="Times New Roman"/>
        </w:rPr>
        <w:t>(</w:t>
      </w:r>
      <w:r>
        <w:rPr>
          <w:rFonts w:eastAsia="Times New Roman"/>
          <w:rtl/>
        </w:rPr>
        <w:t>مانند منحنی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خوشه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 یا روابط ناپیوسته</w:t>
      </w:r>
      <w:r>
        <w:rPr>
          <w:rFonts w:eastAsia="Times New Roman"/>
        </w:rPr>
        <w:t>).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3. </w:t>
      </w:r>
      <w:r>
        <w:rPr>
          <w:rFonts w:eastAsia="Times New Roman"/>
          <w:rtl/>
        </w:rPr>
        <w:t>قابلیت بصری تحلیل رابطه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</w:t>
      </w:r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  <w:rtl/>
        </w:rPr>
        <w:t xml:space="preserve">اگر بین </w:t>
      </w:r>
      <w:proofErr w:type="spellStart"/>
      <w:r>
        <w:rPr>
          <w:rFonts w:eastAsia="Times New Roman"/>
          <w:rtl/>
        </w:rPr>
        <w:t>متغیرها</w:t>
      </w:r>
      <w:proofErr w:type="spellEnd"/>
      <w:r>
        <w:rPr>
          <w:rFonts w:eastAsia="Times New Roman"/>
          <w:rtl/>
        </w:rPr>
        <w:t xml:space="preserve"> رابطه </w:t>
      </w:r>
      <w:proofErr w:type="spellStart"/>
      <w:r>
        <w:rPr>
          <w:rFonts w:eastAsia="Times New Roman"/>
          <w:rtl/>
        </w:rPr>
        <w:t>غیرخطی</w:t>
      </w:r>
      <w:proofErr w:type="spellEnd"/>
      <w:r>
        <w:rPr>
          <w:rFonts w:eastAsia="Times New Roman"/>
          <w:rtl/>
        </w:rPr>
        <w:t xml:space="preserve"> وجود داشته باشد </w:t>
      </w:r>
      <w:r>
        <w:rPr>
          <w:rFonts w:eastAsia="Times New Roman"/>
        </w:rPr>
        <w:t>(</w:t>
      </w:r>
      <w:r>
        <w:rPr>
          <w:rFonts w:eastAsia="Times New Roman"/>
          <w:rtl/>
        </w:rPr>
        <w:t>مانند رابطه نمایی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لگاریتمی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  <w:rtl/>
        </w:rPr>
        <w:t>سهموی</w:t>
      </w:r>
      <w:proofErr w:type="spellEnd"/>
      <w:r>
        <w:rPr>
          <w:rFonts w:eastAsia="Times New Roman"/>
          <w:rtl/>
        </w:rPr>
        <w:t xml:space="preserve"> یا سینوسی</w:t>
      </w:r>
      <w:r>
        <w:rPr>
          <w:rFonts w:eastAsia="Times New Roman"/>
        </w:rPr>
        <w:t>)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این نوع رابطه به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وضوح در نظم توزیع نقاط به چشم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آید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4. </w:t>
      </w:r>
      <w:r>
        <w:rPr>
          <w:rFonts w:eastAsia="Times New Roman"/>
          <w:rtl/>
        </w:rPr>
        <w:t>آزادی از قالب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های خطی</w:t>
      </w:r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  <w:rtl/>
        </w:rPr>
        <w:t>در حالی که نمودار خطی یا میله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ای معمولا</w:t>
      </w:r>
      <w:r>
        <w:rPr>
          <w:rFonts w:ascii="Arial" w:eastAsia="Times New Roman" w:hAnsi="Arial" w:cs="Arial"/>
        </w:rPr>
        <w:t>ً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به رابطه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های خطی یا داده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های دسته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بندی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شده محدود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شوند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Scatter Plot </w:t>
      </w:r>
      <w:r>
        <w:rPr>
          <w:rFonts w:eastAsia="Times New Roman"/>
          <w:rtl/>
        </w:rPr>
        <w:t>این امکان را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دهد که هر نوع رابطه تنوع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یافته بین داده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 به صورت خام و مستقیم نمایش داده شود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5. </w:t>
      </w:r>
      <w:r>
        <w:rPr>
          <w:rFonts w:eastAsia="Times New Roman"/>
          <w:rtl/>
        </w:rPr>
        <w:t>یافتن خوشه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ها و </w:t>
      </w:r>
      <w:proofErr w:type="spellStart"/>
      <w:r>
        <w:rPr>
          <w:rFonts w:eastAsia="Times New Roman"/>
          <w:rtl/>
        </w:rPr>
        <w:t>الگوها</w:t>
      </w:r>
      <w:proofErr w:type="spellEnd"/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  <w:rtl/>
        </w:rPr>
        <w:t>نمودار پراکندگی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تواند خوشه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بندی داده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 و الگوهای خاص را نشان دهد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که بخشی از تحلیل روابط </w:t>
      </w:r>
      <w:proofErr w:type="spellStart"/>
      <w:r>
        <w:rPr>
          <w:rFonts w:eastAsia="Times New Roman"/>
          <w:rtl/>
        </w:rPr>
        <w:t>غیرخطی</w:t>
      </w:r>
      <w:proofErr w:type="spellEnd"/>
      <w:r>
        <w:rPr>
          <w:rFonts w:eastAsia="Times New Roman"/>
          <w:rtl/>
        </w:rPr>
        <w:t xml:space="preserve"> است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6. </w:t>
      </w:r>
      <w:r>
        <w:rPr>
          <w:rFonts w:eastAsia="Times New Roman"/>
          <w:rtl/>
        </w:rPr>
        <w:t xml:space="preserve">تشخیص نقاط پرت </w:t>
      </w:r>
      <w:r>
        <w:rPr>
          <w:rFonts w:eastAsia="Times New Roman"/>
        </w:rPr>
        <w:t>(Outliers):</w:t>
      </w:r>
      <w:r>
        <w:rPr>
          <w:rFonts w:eastAsia="Times New Roman"/>
        </w:rPr>
        <w:br/>
      </w:r>
      <w:r>
        <w:rPr>
          <w:rFonts w:eastAsia="Times New Roman"/>
          <w:rtl/>
        </w:rPr>
        <w:t>این نمودار به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آسانی نقاط پرت را که ممکن است از رابطه کلی پیروی نکنند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قابل شناسایی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سازد</w:t>
      </w:r>
      <w:r>
        <w:rPr>
          <w:rFonts w:eastAsia="Times New Roman"/>
        </w:rPr>
        <w:t xml:space="preserve">. </w:t>
      </w:r>
      <w:r>
        <w:rPr>
          <w:rFonts w:eastAsia="Times New Roman"/>
          <w:rtl/>
        </w:rPr>
        <w:t>این برای تحلیل دقیق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تر روابط </w:t>
      </w:r>
      <w:proofErr w:type="spellStart"/>
      <w:r>
        <w:rPr>
          <w:rFonts w:eastAsia="Times New Roman"/>
          <w:rtl/>
        </w:rPr>
        <w:t>غیرخطی</w:t>
      </w:r>
      <w:proofErr w:type="spellEnd"/>
      <w:r>
        <w:rPr>
          <w:rFonts w:eastAsia="Times New Roman"/>
          <w:rtl/>
        </w:rPr>
        <w:t xml:space="preserve"> امری بسیار مهم است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7. </w:t>
      </w:r>
      <w:r>
        <w:rPr>
          <w:rFonts w:eastAsia="Times New Roman"/>
          <w:rtl/>
        </w:rPr>
        <w:t>آزاد بودن از ترسیم خطوط اجباری</w:t>
      </w:r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  <w:rtl/>
        </w:rPr>
        <w:t xml:space="preserve">در حالی که </w:t>
      </w:r>
      <w:proofErr w:type="spellStart"/>
      <w:r>
        <w:rPr>
          <w:rFonts w:eastAsia="Times New Roman"/>
          <w:rtl/>
        </w:rPr>
        <w:t>نمودارهایی</w:t>
      </w:r>
      <w:proofErr w:type="spellEnd"/>
      <w:r>
        <w:rPr>
          <w:rFonts w:eastAsia="Times New Roman"/>
          <w:rtl/>
        </w:rPr>
        <w:t xml:space="preserve"> مانند </w:t>
      </w:r>
      <w:r>
        <w:rPr>
          <w:rFonts w:eastAsia="Times New Roman"/>
        </w:rPr>
        <w:t xml:space="preserve">Line Chart </w:t>
      </w:r>
      <w:r>
        <w:rPr>
          <w:rFonts w:eastAsia="Times New Roman"/>
          <w:rtl/>
        </w:rPr>
        <w:t xml:space="preserve">یا </w:t>
      </w:r>
      <w:r>
        <w:rPr>
          <w:rFonts w:eastAsia="Times New Roman"/>
        </w:rPr>
        <w:t xml:space="preserve">Bar Chart </w:t>
      </w:r>
      <w:r>
        <w:rPr>
          <w:rFonts w:eastAsia="Times New Roman"/>
          <w:rtl/>
        </w:rPr>
        <w:t>برای نمایش یک الگوی محدود مناسب هستند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Scatter Plot </w:t>
      </w:r>
      <w:r>
        <w:rPr>
          <w:rFonts w:eastAsia="Times New Roman"/>
          <w:rtl/>
        </w:rPr>
        <w:t xml:space="preserve">هیچ گونه محدودیتی در قالب تحمیل </w:t>
      </w:r>
      <w:proofErr w:type="spellStart"/>
      <w:r>
        <w:rPr>
          <w:rFonts w:eastAsia="Times New Roman"/>
          <w:rtl/>
        </w:rPr>
        <w:t>نمی</w:t>
      </w:r>
      <w:proofErr w:type="spellEnd"/>
      <w:r>
        <w:rPr>
          <w:rFonts w:eastAsia="Times New Roman"/>
        </w:rPr>
        <w:t>‌</w:t>
      </w:r>
      <w:r>
        <w:rPr>
          <w:rFonts w:eastAsia="Times New Roman"/>
          <w:rtl/>
        </w:rPr>
        <w:t>کند</w:t>
      </w:r>
      <w:r>
        <w:rPr>
          <w:rFonts w:eastAsia="Times New Roman"/>
        </w:rPr>
        <w:t xml:space="preserve">. </w:t>
      </w:r>
      <w:r>
        <w:rPr>
          <w:rFonts w:eastAsia="Times New Roman"/>
          <w:rtl/>
        </w:rPr>
        <w:t>نقاط آزادانه ترسیم شده و شکل واقعی رابطه آشکار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شود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8. </w:t>
      </w:r>
      <w:r>
        <w:rPr>
          <w:rFonts w:eastAsia="Times New Roman"/>
          <w:rtl/>
        </w:rPr>
        <w:t xml:space="preserve">امکان افزودن خطوط </w:t>
      </w:r>
      <w:proofErr w:type="spellStart"/>
      <w:r>
        <w:rPr>
          <w:rFonts w:eastAsia="Times New Roman"/>
          <w:rtl/>
        </w:rPr>
        <w:t>رگرسیون</w:t>
      </w:r>
      <w:proofErr w:type="spellEnd"/>
      <w:r>
        <w:rPr>
          <w:rFonts w:eastAsia="Times New Roman"/>
          <w:rtl/>
        </w:rPr>
        <w:t xml:space="preserve"> </w:t>
      </w:r>
      <w:proofErr w:type="spellStart"/>
      <w:r>
        <w:rPr>
          <w:rFonts w:eastAsia="Times New Roman"/>
          <w:rtl/>
        </w:rPr>
        <w:t>غیرخطی</w:t>
      </w:r>
      <w:proofErr w:type="spellEnd"/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  <w:rtl/>
        </w:rPr>
        <w:t>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توان خطوط یا منحنی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های بهترین</w:t>
      </w:r>
      <w:r>
        <w:rPr>
          <w:rFonts w:eastAsia="Times New Roman"/>
        </w:rPr>
        <w:t xml:space="preserve">‌ </w:t>
      </w:r>
      <w:r>
        <w:rPr>
          <w:rFonts w:eastAsia="Times New Roman"/>
          <w:rtl/>
        </w:rPr>
        <w:t xml:space="preserve">برازش </w:t>
      </w:r>
      <w:r>
        <w:rPr>
          <w:rFonts w:eastAsia="Times New Roman"/>
        </w:rPr>
        <w:t xml:space="preserve">(Best Fit Curve) </w:t>
      </w:r>
      <w:r>
        <w:rPr>
          <w:rFonts w:eastAsia="Times New Roman"/>
          <w:rtl/>
        </w:rPr>
        <w:t>را روی داده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ها افزود تا روابط </w:t>
      </w:r>
      <w:proofErr w:type="spellStart"/>
      <w:r>
        <w:rPr>
          <w:rFonts w:eastAsia="Times New Roman"/>
          <w:rtl/>
        </w:rPr>
        <w:t>غیرخطی</w:t>
      </w:r>
      <w:proofErr w:type="spellEnd"/>
      <w:r>
        <w:rPr>
          <w:rFonts w:eastAsia="Times New Roman"/>
          <w:rtl/>
        </w:rPr>
        <w:t xml:space="preserve"> مشخص شوند</w:t>
      </w:r>
      <w:r>
        <w:rPr>
          <w:rFonts w:eastAsia="Times New Roman"/>
        </w:rPr>
        <w:t xml:space="preserve">. </w:t>
      </w:r>
      <w:r>
        <w:rPr>
          <w:rFonts w:eastAsia="Times New Roman"/>
          <w:rtl/>
        </w:rPr>
        <w:t>این کمک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کند تا درک دقیق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تری از داده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 داشته باشیم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rtl/>
        </w:rPr>
        <w:t>مثال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ها از روابط </w:t>
      </w:r>
      <w:proofErr w:type="spellStart"/>
      <w:r>
        <w:rPr>
          <w:rFonts w:eastAsia="Times New Roman"/>
          <w:rtl/>
        </w:rPr>
        <w:t>غیرخطی</w:t>
      </w:r>
      <w:proofErr w:type="spellEnd"/>
      <w:r>
        <w:rPr>
          <w:rFonts w:eastAsia="Times New Roman"/>
          <w:rtl/>
        </w:rPr>
        <w:t xml:space="preserve"> که در </w:t>
      </w:r>
      <w:r>
        <w:rPr>
          <w:rFonts w:eastAsia="Times New Roman"/>
        </w:rPr>
        <w:t xml:space="preserve">Scatter Plot </w:t>
      </w:r>
      <w:r>
        <w:rPr>
          <w:rFonts w:eastAsia="Times New Roman"/>
          <w:rtl/>
        </w:rPr>
        <w:t>نمایش داده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شوند</w:t>
      </w:r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  <w:rtl/>
        </w:rPr>
        <w:t xml:space="preserve">رابطه </w:t>
      </w:r>
      <w:proofErr w:type="spellStart"/>
      <w:r>
        <w:rPr>
          <w:rFonts w:eastAsia="Times New Roman"/>
          <w:rtl/>
        </w:rPr>
        <w:t>سهموی</w:t>
      </w:r>
      <w:proofErr w:type="spellEnd"/>
      <w:r>
        <w:rPr>
          <w:rFonts w:eastAsia="Times New Roman"/>
        </w:rPr>
        <w:t xml:space="preserve">: </w:t>
      </w:r>
      <w:r>
        <w:rPr>
          <w:rFonts w:eastAsia="Times New Roman"/>
          <w:rtl/>
        </w:rPr>
        <w:t>افزایش یا کاهش شتاب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دار </w:t>
      </w:r>
      <w:r>
        <w:rPr>
          <w:rFonts w:eastAsia="Times New Roman"/>
        </w:rPr>
        <w:t>(</w:t>
      </w:r>
      <w:r>
        <w:rPr>
          <w:rFonts w:eastAsia="Times New Roman"/>
          <w:rtl/>
        </w:rPr>
        <w:t>مانند مسیر پرتاب یک جسم</w:t>
      </w:r>
      <w:r>
        <w:rPr>
          <w:rFonts w:eastAsia="Times New Roman"/>
        </w:rPr>
        <w:t>).</w:t>
      </w:r>
      <w:r>
        <w:rPr>
          <w:rFonts w:eastAsia="Times New Roman"/>
        </w:rPr>
        <w:br/>
      </w:r>
      <w:r>
        <w:rPr>
          <w:rFonts w:eastAsia="Times New Roman"/>
          <w:rtl/>
        </w:rPr>
        <w:t>رابطه لگاریتمی یا نمایی</w:t>
      </w:r>
      <w:r>
        <w:rPr>
          <w:rFonts w:eastAsia="Times New Roman"/>
        </w:rPr>
        <w:t xml:space="preserve">: </w:t>
      </w:r>
      <w:r>
        <w:rPr>
          <w:rFonts w:eastAsia="Times New Roman"/>
          <w:rtl/>
        </w:rPr>
        <w:t>رشد سریع یا آهسته در طول زمان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  <w:rtl/>
        </w:rPr>
        <w:t>رابطه سینوسی</w:t>
      </w:r>
      <w:r>
        <w:rPr>
          <w:rFonts w:eastAsia="Times New Roman"/>
        </w:rPr>
        <w:t xml:space="preserve">: </w:t>
      </w:r>
      <w:r>
        <w:rPr>
          <w:rFonts w:eastAsia="Times New Roman"/>
          <w:rtl/>
        </w:rPr>
        <w:t>داده</w:t>
      </w:r>
      <w:r>
        <w:rPr>
          <w:rFonts w:eastAsia="Times New Roman"/>
        </w:rPr>
        <w:t>‌</w:t>
      </w:r>
      <w:proofErr w:type="spellStart"/>
      <w:r>
        <w:rPr>
          <w:rFonts w:eastAsia="Times New Roman"/>
          <w:rtl/>
        </w:rPr>
        <w:t>هایی</w:t>
      </w:r>
      <w:proofErr w:type="spellEnd"/>
      <w:r>
        <w:rPr>
          <w:rFonts w:eastAsia="Times New Roman"/>
          <w:rtl/>
        </w:rPr>
        <w:t xml:space="preserve"> که به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صورت دوره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ای تکرار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شوند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  <w:rtl/>
        </w:rPr>
        <w:t>خوشه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بندی و توزیع متنوع</w:t>
      </w:r>
      <w:r>
        <w:rPr>
          <w:rFonts w:eastAsia="Times New Roman"/>
        </w:rPr>
        <w:t xml:space="preserve">: </w:t>
      </w:r>
      <w:r>
        <w:rPr>
          <w:rFonts w:eastAsia="Times New Roman"/>
          <w:rtl/>
        </w:rPr>
        <w:t>تجزیه تحلیل داده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های </w:t>
      </w:r>
      <w:proofErr w:type="spellStart"/>
      <w:r>
        <w:rPr>
          <w:rFonts w:eastAsia="Times New Roman"/>
          <w:rtl/>
        </w:rPr>
        <w:t>غیرمتقارن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rtl/>
        </w:rPr>
        <w:t>نتیجه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گیری</w:t>
      </w:r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  <w:rtl/>
        </w:rPr>
        <w:t>نمودار پراکندگی برای نمایش رابطه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های </w:t>
      </w:r>
      <w:proofErr w:type="spellStart"/>
      <w:r>
        <w:rPr>
          <w:rFonts w:eastAsia="Times New Roman"/>
          <w:rtl/>
        </w:rPr>
        <w:t>غیرخطی</w:t>
      </w:r>
      <w:proofErr w:type="spellEnd"/>
      <w:r>
        <w:rPr>
          <w:rFonts w:eastAsia="Times New Roman"/>
          <w:rtl/>
        </w:rPr>
        <w:t xml:space="preserve"> مناسب است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زیرا توزیع نقاط داده بدون محدودیت نسبت به قالب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 به نمایش گذاشته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شود و الگوهای پیچیده و نامنظم آشکار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گردد</w:t>
      </w:r>
      <w:r>
        <w:rPr>
          <w:rFonts w:eastAsia="Times New Roman"/>
        </w:rPr>
        <w:t xml:space="preserve">. </w:t>
      </w:r>
      <w:r>
        <w:rPr>
          <w:rFonts w:eastAsia="Times New Roman"/>
          <w:rtl/>
        </w:rPr>
        <w:t>این قدرت انعطاف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پذیری و دقت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آن را ابزار ایده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آلی برای تحلیل روابط </w:t>
      </w:r>
      <w:proofErr w:type="spellStart"/>
      <w:r>
        <w:rPr>
          <w:rFonts w:eastAsia="Times New Roman"/>
          <w:rtl/>
        </w:rPr>
        <w:t>غیرخطی</w:t>
      </w:r>
      <w:proofErr w:type="spellEnd"/>
      <w:r>
        <w:rPr>
          <w:rFonts w:eastAsia="Times New Roman"/>
          <w:rtl/>
        </w:rPr>
        <w:t xml:space="preserve">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کند</w:t>
      </w:r>
      <w:r>
        <w:rPr>
          <w:rFonts w:eastAsia="Times New Roman"/>
        </w:rPr>
        <w:t>.</w:t>
      </w:r>
    </w:p>
    <w:p w14:paraId="6B87C035" w14:textId="77777777" w:rsidR="00A33443" w:rsidRDefault="00A33443">
      <w:pPr>
        <w:rPr>
          <w:rtl/>
        </w:rPr>
      </w:pPr>
    </w:p>
    <w:p w14:paraId="4F0E656D" w14:textId="77777777" w:rsidR="002E4A44" w:rsidRDefault="002E4A44">
      <w:pPr>
        <w:rPr>
          <w:rFonts w:hint="cs"/>
          <w:rtl/>
        </w:rPr>
      </w:pPr>
      <w:r>
        <w:rPr>
          <w:rFonts w:hint="cs"/>
        </w:rPr>
        <w:t>Bubble Chart</w:t>
      </w:r>
      <w:r>
        <w:rPr>
          <w:rFonts w:hint="cs"/>
          <w:rtl/>
        </w:rPr>
        <w:t xml:space="preserve"> چرا برای نمایش سه متغیر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؟ </w:t>
      </w:r>
    </w:p>
    <w:p w14:paraId="7655F2F1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>نمودار حبابی (</w:t>
      </w:r>
      <w:r>
        <w:rPr>
          <w:rFonts w:hint="cs"/>
        </w:rPr>
        <w:t>Bubble Chart</w:t>
      </w:r>
      <w:r>
        <w:rPr>
          <w:rFonts w:hint="cs"/>
          <w:rtl/>
        </w:rPr>
        <w:t xml:space="preserve">) یکی از ابزارهای بسیار کارآمد برای نمایش سه متغیر </w:t>
      </w:r>
      <w:proofErr w:type="spellStart"/>
      <w:r>
        <w:rPr>
          <w:rFonts w:hint="cs"/>
          <w:rtl/>
        </w:rPr>
        <w:t>به‌طور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هم‌زمان</w:t>
      </w:r>
      <w:proofErr w:type="spellEnd"/>
      <w:r>
        <w:rPr>
          <w:rFonts w:hint="cs"/>
          <w:rtl/>
        </w:rPr>
        <w:t xml:space="preserve"> است. این نوع نمودار با افزودن </w:t>
      </w:r>
      <w:proofErr w:type="spellStart"/>
      <w:r>
        <w:rPr>
          <w:rFonts w:hint="cs"/>
          <w:rtl/>
        </w:rPr>
        <w:t>بُعد</w:t>
      </w:r>
      <w:proofErr w:type="spellEnd"/>
      <w:r>
        <w:rPr>
          <w:rFonts w:hint="cs"/>
          <w:rtl/>
        </w:rPr>
        <w:t xml:space="preserve"> سوم به نمودار پراکندگی (</w:t>
      </w:r>
      <w:r>
        <w:rPr>
          <w:rFonts w:hint="cs"/>
        </w:rPr>
        <w:t>Scatter Plot</w:t>
      </w:r>
      <w:r>
        <w:rPr>
          <w:rFonts w:hint="cs"/>
          <w:rtl/>
        </w:rPr>
        <w:t xml:space="preserve">)،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به صورت </w:t>
      </w:r>
      <w:proofErr w:type="spellStart"/>
      <w:r>
        <w:rPr>
          <w:rFonts w:hint="cs"/>
          <w:rtl/>
        </w:rPr>
        <w:t>غنی‌تری</w:t>
      </w:r>
      <w:proofErr w:type="spellEnd"/>
      <w:r>
        <w:rPr>
          <w:rFonts w:hint="cs"/>
          <w:rtl/>
        </w:rPr>
        <w:t xml:space="preserve"> ارائه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در ادامه توضیح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چرا این نمودار برای این منظور مناسب است:</w:t>
      </w:r>
    </w:p>
    <w:p w14:paraId="5A55FA6A" w14:textId="77777777" w:rsidR="002E4A44" w:rsidRDefault="002E4A44">
      <w:pPr>
        <w:rPr>
          <w:rFonts w:hint="cs"/>
          <w:rtl/>
        </w:rPr>
      </w:pPr>
    </w:p>
    <w:p w14:paraId="2F749FE2" w14:textId="0BDCC524" w:rsidR="002E4A44" w:rsidRDefault="002E4A44" w:rsidP="002E4A44">
      <w:pPr>
        <w:pStyle w:val="ab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نمایش </w:t>
      </w:r>
      <w:proofErr w:type="spellStart"/>
      <w:r>
        <w:rPr>
          <w:rFonts w:hint="cs"/>
          <w:rtl/>
        </w:rPr>
        <w:t>هم‌زمان</w:t>
      </w:r>
      <w:proofErr w:type="spellEnd"/>
      <w:r>
        <w:rPr>
          <w:rFonts w:hint="cs"/>
          <w:rtl/>
        </w:rPr>
        <w:t xml:space="preserve"> سه متغیر:</w:t>
      </w:r>
    </w:p>
    <w:p w14:paraId="28265FBE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در نمودار حبابی:</w:t>
      </w:r>
    </w:p>
    <w:p w14:paraId="6333D02B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  محور افقی (</w:t>
      </w:r>
      <w:r>
        <w:rPr>
          <w:rFonts w:hint="cs"/>
        </w:rPr>
        <w:t>X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نشان‌دهنده</w:t>
      </w:r>
      <w:proofErr w:type="spellEnd"/>
      <w:r>
        <w:rPr>
          <w:rFonts w:hint="cs"/>
          <w:rtl/>
        </w:rPr>
        <w:t xml:space="preserve"> متغیر اول است.</w:t>
      </w:r>
    </w:p>
    <w:p w14:paraId="55C5DAC9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  محور عمودی (</w:t>
      </w:r>
      <w:r>
        <w:rPr>
          <w:rFonts w:hint="cs"/>
        </w:rPr>
        <w:t>Y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نشان‌دهنده</w:t>
      </w:r>
      <w:proofErr w:type="spellEnd"/>
      <w:r>
        <w:rPr>
          <w:rFonts w:hint="cs"/>
          <w:rtl/>
        </w:rPr>
        <w:t xml:space="preserve"> متغیر دوم است.</w:t>
      </w:r>
    </w:p>
    <w:p w14:paraId="226730B5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  اندازه </w:t>
      </w:r>
      <w:proofErr w:type="spellStart"/>
      <w:r>
        <w:rPr>
          <w:rFonts w:hint="cs"/>
          <w:rtl/>
        </w:rPr>
        <w:t>حباب‌ها</w:t>
      </w:r>
      <w:proofErr w:type="spellEnd"/>
      <w:r>
        <w:rPr>
          <w:rFonts w:hint="cs"/>
          <w:rtl/>
        </w:rPr>
        <w:t xml:space="preserve"> (شعاع یا مساحت) نمایانگر متغیر سوم است.</w:t>
      </w:r>
    </w:p>
    <w:p w14:paraId="6BC44181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به این ترتیب، رابطه بین سه متغیر </w:t>
      </w:r>
      <w:proofErr w:type="spellStart"/>
      <w:r>
        <w:rPr>
          <w:rFonts w:hint="cs"/>
          <w:rtl/>
        </w:rPr>
        <w:t>به‌طور</w:t>
      </w:r>
      <w:proofErr w:type="spellEnd"/>
      <w:r>
        <w:rPr>
          <w:rFonts w:hint="cs"/>
          <w:rtl/>
        </w:rPr>
        <w:t xml:space="preserve"> بصری روشن و ساده نمایش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6311E314" w14:textId="77777777" w:rsidR="002E4A44" w:rsidRDefault="002E4A44">
      <w:pPr>
        <w:rPr>
          <w:rFonts w:hint="cs"/>
          <w:rtl/>
        </w:rPr>
      </w:pPr>
    </w:p>
    <w:p w14:paraId="404161CA" w14:textId="28CB38E9" w:rsidR="002E4A44" w:rsidRDefault="002E4A44" w:rsidP="002E4A44">
      <w:pPr>
        <w:pStyle w:val="ab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افزودن </w:t>
      </w:r>
      <w:proofErr w:type="spellStart"/>
      <w:r>
        <w:rPr>
          <w:rFonts w:hint="cs"/>
          <w:rtl/>
        </w:rPr>
        <w:t>بُعد</w:t>
      </w:r>
      <w:proofErr w:type="spellEnd"/>
      <w:r>
        <w:rPr>
          <w:rFonts w:hint="cs"/>
          <w:rtl/>
        </w:rPr>
        <w:t xml:space="preserve"> سوم به نمودار:</w:t>
      </w:r>
    </w:p>
    <w:p w14:paraId="27514EF6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اندازه </w:t>
      </w:r>
      <w:proofErr w:type="spellStart"/>
      <w:r>
        <w:rPr>
          <w:rFonts w:hint="cs"/>
          <w:rtl/>
        </w:rPr>
        <w:t>حباب‌ها</w:t>
      </w:r>
      <w:proofErr w:type="spellEnd"/>
      <w:r>
        <w:rPr>
          <w:rFonts w:hint="cs"/>
          <w:rtl/>
        </w:rPr>
        <w:t xml:space="preserve"> نقش </w:t>
      </w:r>
      <w:proofErr w:type="spellStart"/>
      <w:r>
        <w:rPr>
          <w:rFonts w:hint="cs"/>
          <w:rtl/>
        </w:rPr>
        <w:t>بُعد</w:t>
      </w:r>
      <w:proofErr w:type="spellEnd"/>
      <w:r>
        <w:rPr>
          <w:rFonts w:hint="cs"/>
          <w:rtl/>
        </w:rPr>
        <w:t xml:space="preserve"> سوم را بازی می‌کند و به مخاطب اجازه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تا اطلاعات بیشتری را در یک تصویر بررسی کند.</w:t>
      </w:r>
    </w:p>
    <w:p w14:paraId="754EFF44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proofErr w:type="spellStart"/>
      <w:r>
        <w:rPr>
          <w:rFonts w:hint="cs"/>
          <w:rtl/>
        </w:rPr>
        <w:t>به‌جای</w:t>
      </w:r>
      <w:proofErr w:type="spellEnd"/>
      <w:r>
        <w:rPr>
          <w:rFonts w:hint="cs"/>
          <w:rtl/>
        </w:rPr>
        <w:t xml:space="preserve"> استفاده از جداول پیچیده یا چند نمودار،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بیشتری در یک نگاه قابل مشاهده هستند.</w:t>
      </w:r>
    </w:p>
    <w:p w14:paraId="72A3D3FA" w14:textId="77777777" w:rsidR="002E4A44" w:rsidRDefault="002E4A44">
      <w:pPr>
        <w:rPr>
          <w:rFonts w:hint="cs"/>
          <w:rtl/>
        </w:rPr>
      </w:pPr>
    </w:p>
    <w:p w14:paraId="12081CD4" w14:textId="2427A5B9" w:rsidR="002E4A44" w:rsidRDefault="002E4A44" w:rsidP="002E4A44">
      <w:pPr>
        <w:pStyle w:val="ab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شناسایی روابط پیچیده:</w:t>
      </w:r>
    </w:p>
    <w:p w14:paraId="5C469FFF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در حالی که نمودارهای خطی یا پراکندگی دو متغیر را نشان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 xml:space="preserve">، نمودار حبابی امکان اینکه اثر متغیر سوم بر رابطه را بررسی کنیم، فراهم </w:t>
      </w:r>
      <w:proofErr w:type="spellStart"/>
      <w:r>
        <w:rPr>
          <w:rFonts w:hint="cs"/>
          <w:rtl/>
        </w:rPr>
        <w:t>می‌آورد</w:t>
      </w:r>
      <w:proofErr w:type="spellEnd"/>
      <w:r>
        <w:rPr>
          <w:rFonts w:hint="cs"/>
          <w:rtl/>
        </w:rPr>
        <w:t>.</w:t>
      </w:r>
    </w:p>
    <w:p w14:paraId="1C74CF35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برای مثال، رابطه بین درآمد و هزینه ممکن است بسته به اندازه شرکت متفاوت باشد و این اندازه در نمودار با بزرگی </w:t>
      </w:r>
      <w:proofErr w:type="spellStart"/>
      <w:r>
        <w:rPr>
          <w:rFonts w:hint="cs"/>
          <w:rtl/>
        </w:rPr>
        <w:t>حباب‌ها</w:t>
      </w:r>
      <w:proofErr w:type="spellEnd"/>
      <w:r>
        <w:rPr>
          <w:rFonts w:hint="cs"/>
          <w:rtl/>
        </w:rPr>
        <w:t xml:space="preserve"> قابل نمایش است.</w:t>
      </w:r>
    </w:p>
    <w:p w14:paraId="483DE85D" w14:textId="77777777" w:rsidR="002E4A44" w:rsidRDefault="002E4A44">
      <w:pPr>
        <w:rPr>
          <w:rFonts w:hint="cs"/>
          <w:rtl/>
        </w:rPr>
      </w:pPr>
    </w:p>
    <w:p w14:paraId="0A0815E6" w14:textId="37C8B468" w:rsidR="002E4A44" w:rsidRDefault="002E4A44" w:rsidP="002E4A44">
      <w:pPr>
        <w:pStyle w:val="ab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قابلیت نمایش توزیع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>:</w:t>
      </w:r>
    </w:p>
    <w:p w14:paraId="733CD16C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proofErr w:type="spellStart"/>
      <w:r>
        <w:rPr>
          <w:rFonts w:hint="cs"/>
          <w:rtl/>
        </w:rPr>
        <w:t>حباب‌ها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به شما کمک کنند که توزیع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مستقیم و با توجه به سه مشخصه مشاهده کنید. نقاط پرت (</w:t>
      </w:r>
      <w:r>
        <w:rPr>
          <w:rFonts w:hint="cs"/>
        </w:rPr>
        <w:t>Outliers</w:t>
      </w:r>
      <w:r>
        <w:rPr>
          <w:rFonts w:hint="cs"/>
          <w:rtl/>
        </w:rPr>
        <w:t xml:space="preserve">) یا </w:t>
      </w:r>
      <w:proofErr w:type="spellStart"/>
      <w:r>
        <w:rPr>
          <w:rFonts w:hint="cs"/>
          <w:rtl/>
        </w:rPr>
        <w:t>خوشه‌بندی‌ها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Clusters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به‌راحتی</w:t>
      </w:r>
      <w:proofErr w:type="spellEnd"/>
      <w:r>
        <w:rPr>
          <w:rFonts w:hint="cs"/>
          <w:rtl/>
        </w:rPr>
        <w:t xml:space="preserve"> مشخص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.</w:t>
      </w:r>
    </w:p>
    <w:p w14:paraId="7F3B1743" w14:textId="77777777" w:rsidR="002E4A44" w:rsidRDefault="002E4A44">
      <w:pPr>
        <w:rPr>
          <w:rFonts w:hint="cs"/>
          <w:rtl/>
        </w:rPr>
      </w:pPr>
    </w:p>
    <w:p w14:paraId="18F86F49" w14:textId="34989583" w:rsidR="002E4A44" w:rsidRDefault="002E4A44" w:rsidP="002E4A44">
      <w:pPr>
        <w:pStyle w:val="ab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مناسب برای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مقایسه‌ای</w:t>
      </w:r>
      <w:proofErr w:type="spellEnd"/>
      <w:r>
        <w:rPr>
          <w:rFonts w:hint="cs"/>
          <w:rtl/>
        </w:rPr>
        <w:t>:</w:t>
      </w:r>
    </w:p>
    <w:p w14:paraId="0DD2066F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با استفاده از این نوع نمودار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گروه‌بندی‌ها</w:t>
      </w:r>
      <w:proofErr w:type="spellEnd"/>
      <w:r>
        <w:rPr>
          <w:rFonts w:hint="cs"/>
          <w:rtl/>
        </w:rPr>
        <w:t xml:space="preserve"> یا مقادیر مختلف در </w:t>
      </w:r>
      <w:proofErr w:type="spellStart"/>
      <w:r>
        <w:rPr>
          <w:rFonts w:hint="cs"/>
          <w:rtl/>
        </w:rPr>
        <w:t>دسته‌هایی</w:t>
      </w:r>
      <w:proofErr w:type="spellEnd"/>
      <w:r>
        <w:rPr>
          <w:rFonts w:hint="cs"/>
          <w:rtl/>
        </w:rPr>
        <w:t xml:space="preserve"> بزرگ را مقایسه کنید.</w:t>
      </w:r>
    </w:p>
    <w:p w14:paraId="4D4D8BAB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proofErr w:type="spellStart"/>
      <w:r>
        <w:rPr>
          <w:rFonts w:hint="cs"/>
          <w:rtl/>
        </w:rPr>
        <w:t>به‌عنوان</w:t>
      </w:r>
      <w:proofErr w:type="spellEnd"/>
      <w:r>
        <w:rPr>
          <w:rFonts w:hint="cs"/>
          <w:rtl/>
        </w:rPr>
        <w:t xml:space="preserve"> مثال:</w:t>
      </w:r>
    </w:p>
    <w:p w14:paraId="32F3F391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  متغیر اول (محور </w:t>
      </w:r>
      <w:r>
        <w:rPr>
          <w:rFonts w:hint="cs"/>
        </w:rPr>
        <w:t>X</w:t>
      </w:r>
      <w:r>
        <w:rPr>
          <w:rFonts w:hint="cs"/>
          <w:rtl/>
        </w:rPr>
        <w:t>): میزان فروش.</w:t>
      </w:r>
    </w:p>
    <w:p w14:paraId="53D3D059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  متغیر دوم (محور </w:t>
      </w:r>
      <w:r>
        <w:rPr>
          <w:rFonts w:hint="cs"/>
        </w:rPr>
        <w:t>Y</w:t>
      </w:r>
      <w:r>
        <w:rPr>
          <w:rFonts w:hint="cs"/>
          <w:rtl/>
        </w:rPr>
        <w:t>): سود خالص.</w:t>
      </w:r>
    </w:p>
    <w:p w14:paraId="7FECDBE4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  متغیر سوم (اندازه حباب): تعداد کارکنان شرکت.</w:t>
      </w:r>
    </w:p>
    <w:p w14:paraId="3CBCB9CE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  این ترکیب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اقتصادی </w:t>
      </w:r>
      <w:proofErr w:type="spellStart"/>
      <w:r>
        <w:rPr>
          <w:rFonts w:hint="cs"/>
          <w:rtl/>
        </w:rPr>
        <w:t>شرکت‌ها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به‌صورت</w:t>
      </w:r>
      <w:proofErr w:type="spellEnd"/>
      <w:r>
        <w:rPr>
          <w:rFonts w:hint="cs"/>
          <w:rtl/>
        </w:rPr>
        <w:t xml:space="preserve"> دقیق و روشن نمایش دهد.</w:t>
      </w:r>
    </w:p>
    <w:p w14:paraId="2F30F6F8" w14:textId="77777777" w:rsidR="002E4A44" w:rsidRDefault="002E4A44">
      <w:pPr>
        <w:rPr>
          <w:rFonts w:hint="cs"/>
          <w:rtl/>
        </w:rPr>
      </w:pPr>
    </w:p>
    <w:p w14:paraId="047F477D" w14:textId="50ACBDA7" w:rsidR="002E4A44" w:rsidRDefault="002E4A44" w:rsidP="002E4A44">
      <w:pPr>
        <w:pStyle w:val="ab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نمایش چهارمین متغیر (در صورت نیاز):</w:t>
      </w:r>
    </w:p>
    <w:p w14:paraId="21E62D26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با اضافه کردن رنگ به </w:t>
      </w:r>
      <w:proofErr w:type="spellStart"/>
      <w:r>
        <w:rPr>
          <w:rFonts w:hint="cs"/>
          <w:rtl/>
        </w:rPr>
        <w:t>حباب‌ها</w:t>
      </w:r>
      <w:proofErr w:type="spellEnd"/>
      <w:r>
        <w:rPr>
          <w:rFonts w:hint="cs"/>
          <w:rtl/>
        </w:rPr>
        <w:t xml:space="preserve">، امکان افزودن یک متغیر چهارم نیز به طور بصری ممکن است. این ویژگی باعث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تحلیل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حتی </w:t>
      </w:r>
      <w:proofErr w:type="spellStart"/>
      <w:r>
        <w:rPr>
          <w:rFonts w:hint="cs"/>
          <w:rtl/>
        </w:rPr>
        <w:t>پیچیده‌تر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غنی‌تر</w:t>
      </w:r>
      <w:proofErr w:type="spellEnd"/>
      <w:r>
        <w:rPr>
          <w:rFonts w:hint="cs"/>
          <w:rtl/>
        </w:rPr>
        <w:t xml:space="preserve"> شود (برای مثال، رنگ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نمایانگر </w:t>
      </w:r>
      <w:proofErr w:type="spellStart"/>
      <w:r>
        <w:rPr>
          <w:rFonts w:hint="cs"/>
          <w:rtl/>
        </w:rPr>
        <w:t>دسته‌بندی</w:t>
      </w:r>
      <w:proofErr w:type="spellEnd"/>
      <w:r>
        <w:rPr>
          <w:rFonts w:hint="cs"/>
          <w:rtl/>
        </w:rPr>
        <w:t xml:space="preserve"> خاص یا شدت یک مقدار باشد).</w:t>
      </w:r>
    </w:p>
    <w:p w14:paraId="165EE120" w14:textId="77777777" w:rsidR="002E4A44" w:rsidRDefault="002E4A44">
      <w:pPr>
        <w:rPr>
          <w:rFonts w:hint="cs"/>
          <w:rtl/>
        </w:rPr>
      </w:pPr>
    </w:p>
    <w:p w14:paraId="50EF45B1" w14:textId="678CD1D2" w:rsidR="002E4A44" w:rsidRDefault="002E4A44" w:rsidP="002E4A44">
      <w:pPr>
        <w:pStyle w:val="ab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سادگی درک برای مخاطبان </w:t>
      </w:r>
      <w:proofErr w:type="spellStart"/>
      <w:r>
        <w:rPr>
          <w:rFonts w:hint="cs"/>
          <w:rtl/>
        </w:rPr>
        <w:t>غیرمتخصص</w:t>
      </w:r>
      <w:proofErr w:type="spellEnd"/>
      <w:r>
        <w:rPr>
          <w:rFonts w:hint="cs"/>
          <w:rtl/>
        </w:rPr>
        <w:t>:</w:t>
      </w:r>
    </w:p>
    <w:p w14:paraId="06517291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در حالی که </w:t>
      </w:r>
      <w:proofErr w:type="spellStart"/>
      <w:r>
        <w:rPr>
          <w:rFonts w:hint="cs"/>
          <w:rtl/>
        </w:rPr>
        <w:t>نمودارهایی</w:t>
      </w:r>
      <w:proofErr w:type="spellEnd"/>
      <w:r>
        <w:rPr>
          <w:rFonts w:hint="cs"/>
          <w:rtl/>
        </w:rPr>
        <w:t xml:space="preserve"> با سه داده عموماً پیچیده به نظر </w:t>
      </w:r>
      <w:proofErr w:type="spellStart"/>
      <w:r>
        <w:rPr>
          <w:rFonts w:hint="cs"/>
          <w:rtl/>
        </w:rPr>
        <w:t>می‌آیند</w:t>
      </w:r>
      <w:proofErr w:type="spellEnd"/>
      <w:r>
        <w:rPr>
          <w:rFonts w:hint="cs"/>
          <w:rtl/>
        </w:rPr>
        <w:t xml:space="preserve">، نمودار حبابی با استفاده از عناصر دیداری (محور، اندازه و رنگ) فهم معنادار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سه‌متغیره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ساده‌تر</w:t>
      </w:r>
      <w:proofErr w:type="spellEnd"/>
      <w:r>
        <w:rPr>
          <w:rFonts w:hint="cs"/>
          <w:rtl/>
        </w:rPr>
        <w:t xml:space="preserve"> کرده است.</w:t>
      </w:r>
    </w:p>
    <w:p w14:paraId="7DA4E14A" w14:textId="77777777" w:rsidR="002E4A44" w:rsidRDefault="002E4A44">
      <w:pPr>
        <w:rPr>
          <w:rFonts w:hint="cs"/>
          <w:rtl/>
        </w:rPr>
      </w:pPr>
    </w:p>
    <w:p w14:paraId="3963D210" w14:textId="77777777" w:rsidR="002E4A44" w:rsidRDefault="002E4A44">
      <w:pPr>
        <w:rPr>
          <w:rFonts w:hint="cs"/>
          <w:rtl/>
        </w:rPr>
      </w:pPr>
      <w:proofErr w:type="spellStart"/>
      <w:r>
        <w:rPr>
          <w:rFonts w:hint="cs"/>
          <w:rtl/>
        </w:rPr>
        <w:t>مثال‌های</w:t>
      </w:r>
      <w:proofErr w:type="spellEnd"/>
      <w:r>
        <w:rPr>
          <w:rFonts w:hint="cs"/>
          <w:rtl/>
        </w:rPr>
        <w:t xml:space="preserve"> کاربردی:</w:t>
      </w:r>
    </w:p>
    <w:p w14:paraId="457E8528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>بازاریابی و فروش:</w:t>
      </w:r>
    </w:p>
    <w:p w14:paraId="21C7251A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rPr>
          <w:rFonts w:hint="cs"/>
        </w:rPr>
        <w:t>X</w:t>
      </w:r>
      <w:r>
        <w:rPr>
          <w:rFonts w:hint="cs"/>
          <w:rtl/>
        </w:rPr>
        <w:t>: تعداد فروش.</w:t>
      </w:r>
    </w:p>
    <w:p w14:paraId="6FE71A8D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rPr>
          <w:rFonts w:hint="cs"/>
        </w:rPr>
        <w:t>Y</w:t>
      </w:r>
      <w:r>
        <w:rPr>
          <w:rFonts w:hint="cs"/>
          <w:rtl/>
        </w:rPr>
        <w:t>: درآمد خالص.</w:t>
      </w:r>
    </w:p>
    <w:p w14:paraId="0FF297B3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اندازه حباب: هزینه تبلیغات.</w:t>
      </w:r>
    </w:p>
    <w:p w14:paraId="68B266E5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>اقتصاد:</w:t>
      </w:r>
    </w:p>
    <w:p w14:paraId="1F225A3A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rPr>
          <w:rFonts w:hint="cs"/>
        </w:rPr>
        <w:t>X</w:t>
      </w:r>
      <w:r>
        <w:rPr>
          <w:rFonts w:hint="cs"/>
          <w:rtl/>
        </w:rPr>
        <w:t>: تولید ناخالص داخلی (</w:t>
      </w:r>
      <w:r>
        <w:rPr>
          <w:rFonts w:hint="cs"/>
        </w:rPr>
        <w:t>GDP</w:t>
      </w:r>
      <w:r>
        <w:rPr>
          <w:rFonts w:hint="cs"/>
          <w:rtl/>
        </w:rPr>
        <w:t>).</w:t>
      </w:r>
    </w:p>
    <w:p w14:paraId="03EC204A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rPr>
          <w:rFonts w:hint="cs"/>
        </w:rPr>
        <w:t>Y</w:t>
      </w:r>
      <w:r>
        <w:rPr>
          <w:rFonts w:hint="cs"/>
          <w:rtl/>
        </w:rPr>
        <w:t>: میانگین درآمد سرانه.</w:t>
      </w:r>
    </w:p>
    <w:p w14:paraId="149F79B9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اندازه حباب: جمعیت کشورها.</w:t>
      </w:r>
    </w:p>
    <w:p w14:paraId="450D6295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تحلیل </w:t>
      </w:r>
      <w:proofErr w:type="spellStart"/>
      <w:r>
        <w:rPr>
          <w:rFonts w:hint="cs"/>
          <w:rtl/>
        </w:rPr>
        <w:t>کسب‌وکار</w:t>
      </w:r>
      <w:proofErr w:type="spellEnd"/>
      <w:r>
        <w:rPr>
          <w:rFonts w:hint="cs"/>
          <w:rtl/>
        </w:rPr>
        <w:t>:</w:t>
      </w:r>
    </w:p>
    <w:p w14:paraId="2D8BC6B2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rPr>
          <w:rFonts w:hint="cs"/>
        </w:rPr>
        <w:t>X</w:t>
      </w:r>
      <w:r>
        <w:rPr>
          <w:rFonts w:hint="cs"/>
          <w:rtl/>
        </w:rPr>
        <w:t>: رضایت مشتریان.</w:t>
      </w:r>
    </w:p>
    <w:p w14:paraId="665268F6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rPr>
          <w:rFonts w:hint="cs"/>
        </w:rPr>
        <w:t>Y</w:t>
      </w:r>
      <w:r>
        <w:rPr>
          <w:rFonts w:hint="cs"/>
          <w:rtl/>
        </w:rPr>
        <w:t xml:space="preserve">: نرخ </w:t>
      </w:r>
      <w:proofErr w:type="spellStart"/>
      <w:r>
        <w:rPr>
          <w:rFonts w:hint="cs"/>
          <w:rtl/>
        </w:rPr>
        <w:t>وفاداری</w:t>
      </w:r>
      <w:proofErr w:type="spellEnd"/>
      <w:r>
        <w:rPr>
          <w:rFonts w:hint="cs"/>
          <w:rtl/>
        </w:rPr>
        <w:t>.</w:t>
      </w:r>
    </w:p>
    <w:p w14:paraId="02919E75" w14:textId="77777777" w:rsidR="002E4A44" w:rsidRDefault="002E4A44">
      <w:pPr>
        <w:rPr>
          <w:rFonts w:hint="cs"/>
          <w:rtl/>
        </w:rPr>
      </w:pPr>
      <w:r>
        <w:rPr>
          <w:rFonts w:hint="cs"/>
          <w:rtl/>
        </w:rPr>
        <w:t xml:space="preserve">   اندازه حباب: تعداد مشتریان.</w:t>
      </w:r>
    </w:p>
    <w:p w14:paraId="27789000" w14:textId="77777777" w:rsidR="002E4A44" w:rsidRDefault="002E4A44">
      <w:pPr>
        <w:rPr>
          <w:rFonts w:hint="cs"/>
          <w:rtl/>
        </w:rPr>
      </w:pPr>
    </w:p>
    <w:p w14:paraId="57390AE5" w14:textId="77777777" w:rsidR="002E4A44" w:rsidRDefault="002E4A44">
      <w:pPr>
        <w:rPr>
          <w:rFonts w:hint="cs"/>
          <w:rtl/>
        </w:rPr>
      </w:pPr>
      <w:proofErr w:type="spellStart"/>
      <w:r>
        <w:rPr>
          <w:rFonts w:hint="cs"/>
          <w:rtl/>
        </w:rPr>
        <w:t>نتیجه‌گیری</w:t>
      </w:r>
      <w:proofErr w:type="spellEnd"/>
      <w:r>
        <w:rPr>
          <w:rFonts w:hint="cs"/>
          <w:rtl/>
        </w:rPr>
        <w:t>:</w:t>
      </w:r>
    </w:p>
    <w:p w14:paraId="4263DB31" w14:textId="77777777" w:rsidR="002E4A44" w:rsidRDefault="002E4A44">
      <w:pPr>
        <w:rPr>
          <w:rtl/>
        </w:rPr>
      </w:pPr>
      <w:r>
        <w:rPr>
          <w:rFonts w:hint="cs"/>
          <w:rtl/>
        </w:rPr>
        <w:t xml:space="preserve">نمودار حبابی به دلیل ترکیب سه ویژگی (محور </w:t>
      </w:r>
      <w:r>
        <w:rPr>
          <w:rFonts w:hint="cs"/>
        </w:rPr>
        <w:t>X</w:t>
      </w:r>
      <w:r>
        <w:rPr>
          <w:rFonts w:hint="cs"/>
          <w:rtl/>
        </w:rPr>
        <w:t xml:space="preserve">، محور </w:t>
      </w:r>
      <w:r>
        <w:rPr>
          <w:rFonts w:hint="cs"/>
        </w:rPr>
        <w:t>Y</w:t>
      </w:r>
      <w:r>
        <w:rPr>
          <w:rFonts w:hint="cs"/>
          <w:rtl/>
        </w:rPr>
        <w:t xml:space="preserve"> و اندازه </w:t>
      </w:r>
      <w:proofErr w:type="spellStart"/>
      <w:r>
        <w:rPr>
          <w:rFonts w:hint="cs"/>
          <w:rtl/>
        </w:rPr>
        <w:t>حباب‌ها</w:t>
      </w:r>
      <w:proofErr w:type="spellEnd"/>
      <w:r>
        <w:rPr>
          <w:rFonts w:hint="cs"/>
          <w:rtl/>
        </w:rPr>
        <w:t xml:space="preserve">)، ابزار </w:t>
      </w:r>
      <w:proofErr w:type="spellStart"/>
      <w:r>
        <w:rPr>
          <w:rFonts w:hint="cs"/>
          <w:rtl/>
        </w:rPr>
        <w:t>ایده‌آلی</w:t>
      </w:r>
      <w:proofErr w:type="spellEnd"/>
      <w:r>
        <w:rPr>
          <w:rFonts w:hint="cs"/>
          <w:rtl/>
        </w:rPr>
        <w:t xml:space="preserve"> برای نمایش و مقایسه سه متغیر </w:t>
      </w:r>
      <w:proofErr w:type="spellStart"/>
      <w:r>
        <w:rPr>
          <w:rFonts w:hint="cs"/>
          <w:rtl/>
        </w:rPr>
        <w:t>به‌طور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هم‌زمان</w:t>
      </w:r>
      <w:proofErr w:type="spellEnd"/>
      <w:r>
        <w:rPr>
          <w:rFonts w:hint="cs"/>
          <w:rtl/>
        </w:rPr>
        <w:t xml:space="preserve"> است. این نمودار به مخاطبان اجازه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تا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به شکلی دیداری، ساده و جامع تحلیل کنند و روابط میان 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 را به وضوح مشاهده کنند.</w:t>
      </w:r>
    </w:p>
    <w:p w14:paraId="254B2E1B" w14:textId="77777777" w:rsidR="002E4A44" w:rsidRDefault="002E4A44">
      <w:pPr>
        <w:rPr>
          <w:rtl/>
        </w:rPr>
      </w:pPr>
    </w:p>
    <w:p w14:paraId="090E117A" w14:textId="28EF82FD" w:rsidR="002E4A44" w:rsidRDefault="00053E74">
      <w:pPr>
        <w:rPr>
          <w:rtl/>
        </w:rPr>
      </w:pPr>
      <w:r>
        <w:rPr>
          <w:rFonts w:eastAsia="Times New Roman"/>
        </w:rPr>
        <w:t xml:space="preserve">Heatmap </w:t>
      </w:r>
      <w:r>
        <w:rPr>
          <w:rFonts w:eastAsia="Times New Roman"/>
          <w:rtl/>
        </w:rPr>
        <w:t>چرا برای نمایش رابطه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های بین </w:t>
      </w:r>
      <w:proofErr w:type="spellStart"/>
      <w:r>
        <w:rPr>
          <w:rFonts w:eastAsia="Times New Roman"/>
          <w:rtl/>
        </w:rPr>
        <w:t>متغیرها</w:t>
      </w:r>
      <w:proofErr w:type="spellEnd"/>
      <w:r>
        <w:rPr>
          <w:rFonts w:eastAsia="Times New Roman"/>
          <w:rtl/>
        </w:rPr>
        <w:t xml:space="preserve"> کاربرد دارد؟ </w:t>
      </w:r>
      <w:r>
        <w:rPr>
          <w:rFonts w:eastAsia="Times New Roman"/>
        </w:rPr>
        <w:br/>
        <w:t xml:space="preserve">Heatmap </w:t>
      </w:r>
      <w:r>
        <w:rPr>
          <w:rFonts w:eastAsia="Times New Roman"/>
          <w:rtl/>
        </w:rPr>
        <w:t xml:space="preserve">یک ابزار بصری مؤثر است که برای نمایش روابط بین </w:t>
      </w:r>
      <w:proofErr w:type="spellStart"/>
      <w:r>
        <w:rPr>
          <w:rFonts w:eastAsia="Times New Roman"/>
          <w:rtl/>
        </w:rPr>
        <w:t>متغیرها</w:t>
      </w:r>
      <w:proofErr w:type="spellEnd"/>
      <w:r>
        <w:rPr>
          <w:rFonts w:eastAsia="Times New Roman"/>
          <w:rtl/>
        </w:rPr>
        <w:t xml:space="preserve"> کاربرد دارد</w:t>
      </w:r>
      <w:r>
        <w:rPr>
          <w:rFonts w:eastAsia="Times New Roman"/>
        </w:rPr>
        <w:t xml:space="preserve">. </w:t>
      </w:r>
      <w:r>
        <w:rPr>
          <w:rFonts w:eastAsia="Times New Roman"/>
          <w:rtl/>
        </w:rPr>
        <w:t xml:space="preserve">دلایل اصلی استفاده از </w:t>
      </w:r>
      <w:r>
        <w:rPr>
          <w:rFonts w:eastAsia="Times New Roman"/>
        </w:rPr>
        <w:t xml:space="preserve">heatmap </w:t>
      </w:r>
      <w:r>
        <w:rPr>
          <w:rFonts w:eastAsia="Times New Roman"/>
          <w:rtl/>
        </w:rPr>
        <w:t>شامل موارد زیر است</w:t>
      </w:r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1. </w:t>
      </w:r>
      <w:r>
        <w:rPr>
          <w:rFonts w:eastAsia="Times New Roman"/>
          <w:b/>
          <w:bCs/>
          <w:rtl/>
        </w:rPr>
        <w:t>کاربرد آسان و بصری</w:t>
      </w:r>
      <w:r>
        <w:rPr>
          <w:rFonts w:eastAsia="Times New Roman"/>
        </w:rPr>
        <w:t xml:space="preserve">: Heatmap </w:t>
      </w:r>
      <w:r>
        <w:rPr>
          <w:rFonts w:eastAsia="Times New Roman"/>
          <w:rtl/>
        </w:rPr>
        <w:t>ها به راحتی با رنگ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شدت یا دما نمایان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شوند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که باعث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شود درک </w:t>
      </w:r>
      <w:proofErr w:type="spellStart"/>
      <w:r>
        <w:rPr>
          <w:rFonts w:eastAsia="Times New Roman"/>
          <w:rtl/>
        </w:rPr>
        <w:t>الگوها</w:t>
      </w:r>
      <w:proofErr w:type="spellEnd"/>
      <w:r>
        <w:rPr>
          <w:rFonts w:eastAsia="Times New Roman"/>
          <w:rtl/>
        </w:rPr>
        <w:t xml:space="preserve"> و روابط بین داده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 برای بیننده آسان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تر شود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2. </w:t>
      </w:r>
      <w:r>
        <w:rPr>
          <w:rFonts w:eastAsia="Times New Roman"/>
          <w:b/>
          <w:bCs/>
          <w:rtl/>
        </w:rPr>
        <w:t>نشان دادن مقادیر در یک بازه</w:t>
      </w:r>
      <w:r>
        <w:rPr>
          <w:rFonts w:eastAsia="Times New Roman"/>
        </w:rPr>
        <w:t xml:space="preserve">: Heatmap </w:t>
      </w:r>
      <w:r>
        <w:rPr>
          <w:rFonts w:eastAsia="Times New Roman"/>
          <w:rtl/>
        </w:rPr>
        <w:t>ها به ما این امکان را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دهند که مقادیر را در یک زمینه مشخص با استفاده از رنگ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های مختلف نشان دهیم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که به شناسایی نقاط قوت و ضعف در داده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 کمک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کند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3. </w:t>
      </w:r>
      <w:r>
        <w:rPr>
          <w:rFonts w:eastAsia="Times New Roman"/>
          <w:b/>
          <w:bCs/>
          <w:rtl/>
        </w:rPr>
        <w:t xml:space="preserve">شناسایی </w:t>
      </w:r>
      <w:proofErr w:type="spellStart"/>
      <w:r>
        <w:rPr>
          <w:rFonts w:eastAsia="Times New Roman"/>
          <w:b/>
          <w:bCs/>
          <w:rtl/>
        </w:rPr>
        <w:t>الگوها</w:t>
      </w:r>
      <w:proofErr w:type="spellEnd"/>
      <w:r>
        <w:rPr>
          <w:rFonts w:eastAsia="Times New Roman"/>
        </w:rPr>
        <w:t xml:space="preserve">: </w:t>
      </w:r>
      <w:r>
        <w:rPr>
          <w:rFonts w:eastAsia="Times New Roman"/>
          <w:rtl/>
        </w:rPr>
        <w:t>با استفاده از رنگ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توان به راحتی الگوهای پیچیده یا روابط پنهان بین </w:t>
      </w:r>
      <w:proofErr w:type="spellStart"/>
      <w:r>
        <w:rPr>
          <w:rFonts w:eastAsia="Times New Roman"/>
          <w:rtl/>
        </w:rPr>
        <w:t>متغیرها</w:t>
      </w:r>
      <w:proofErr w:type="spellEnd"/>
      <w:r>
        <w:rPr>
          <w:rFonts w:eastAsia="Times New Roman"/>
          <w:rtl/>
        </w:rPr>
        <w:t xml:space="preserve"> را شناسایی کرد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4. </w:t>
      </w:r>
      <w:r>
        <w:rPr>
          <w:rFonts w:eastAsia="Times New Roman"/>
          <w:b/>
          <w:bCs/>
          <w:rtl/>
        </w:rPr>
        <w:t xml:space="preserve">تحلیل </w:t>
      </w:r>
      <w:proofErr w:type="spellStart"/>
      <w:r>
        <w:rPr>
          <w:rFonts w:eastAsia="Times New Roman"/>
          <w:b/>
          <w:bCs/>
          <w:rtl/>
        </w:rPr>
        <w:t>چندمتغیره</w:t>
      </w:r>
      <w:proofErr w:type="spellEnd"/>
      <w:r>
        <w:rPr>
          <w:rFonts w:eastAsia="Times New Roman"/>
        </w:rPr>
        <w:t xml:space="preserve">: Heatmap </w:t>
      </w:r>
      <w:r>
        <w:rPr>
          <w:rFonts w:eastAsia="Times New Roman"/>
          <w:rtl/>
        </w:rPr>
        <w:t>ها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توانند برای نمایش روابط </w:t>
      </w:r>
      <w:proofErr w:type="spellStart"/>
      <w:r>
        <w:rPr>
          <w:rFonts w:eastAsia="Times New Roman"/>
          <w:rtl/>
        </w:rPr>
        <w:t>چندمتغیره</w:t>
      </w:r>
      <w:proofErr w:type="spellEnd"/>
      <w:r>
        <w:rPr>
          <w:rFonts w:eastAsia="Times New Roman"/>
          <w:rtl/>
        </w:rPr>
        <w:t xml:space="preserve"> استفاده شوند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به طوری که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توان نتایج </w:t>
      </w:r>
      <w:proofErr w:type="spellStart"/>
      <w:r>
        <w:rPr>
          <w:rFonts w:eastAsia="Times New Roman"/>
          <w:rtl/>
        </w:rPr>
        <w:t>نامحتمل</w:t>
      </w:r>
      <w:proofErr w:type="spellEnd"/>
      <w:r>
        <w:rPr>
          <w:rFonts w:eastAsia="Times New Roman"/>
          <w:rtl/>
        </w:rPr>
        <w:t xml:space="preserve"> را بین چندین متغیر مشاهده کرد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5. </w:t>
      </w:r>
      <w:r>
        <w:rPr>
          <w:rFonts w:eastAsia="Times New Roman"/>
          <w:b/>
          <w:bCs/>
          <w:rtl/>
        </w:rPr>
        <w:t>مفید برای داده</w:t>
      </w:r>
      <w:r>
        <w:rPr>
          <w:rFonts w:eastAsia="Times New Roman"/>
          <w:b/>
          <w:bCs/>
        </w:rPr>
        <w:t>‌</w:t>
      </w:r>
      <w:r>
        <w:rPr>
          <w:rFonts w:eastAsia="Times New Roman"/>
          <w:b/>
          <w:bCs/>
          <w:rtl/>
        </w:rPr>
        <w:t>های بزرگ</w:t>
      </w:r>
      <w:r>
        <w:rPr>
          <w:rFonts w:eastAsia="Times New Roman"/>
        </w:rPr>
        <w:t xml:space="preserve">: </w:t>
      </w:r>
      <w:r>
        <w:rPr>
          <w:rFonts w:eastAsia="Times New Roman"/>
          <w:rtl/>
        </w:rPr>
        <w:t>در مجموعه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های داده بزرگ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نمایش عددی مقادیر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تواند دشوار باشد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اما با استفاده از </w:t>
      </w:r>
      <w:r>
        <w:rPr>
          <w:rFonts w:eastAsia="Times New Roman"/>
        </w:rPr>
        <w:t xml:space="preserve">heatmap </w:t>
      </w:r>
      <w:r>
        <w:rPr>
          <w:rFonts w:eastAsia="Times New Roman"/>
          <w:rtl/>
        </w:rPr>
        <w:t>ها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توان اطلاعات را به شکلی کاملا</w:t>
      </w:r>
      <w:r>
        <w:rPr>
          <w:rFonts w:ascii="Arial" w:eastAsia="Times New Roman" w:hAnsi="Arial" w:cs="Arial"/>
        </w:rPr>
        <w:t>ً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تجزیه و تحلیل شده و قابل درک ارائه داد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rtl/>
        </w:rPr>
        <w:t>به طور کلی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Heatmap </w:t>
      </w:r>
      <w:r>
        <w:rPr>
          <w:rFonts w:eastAsia="Times New Roman"/>
          <w:rtl/>
        </w:rPr>
        <w:t>ها ابزاری بسیار کارآمد برای تحلیل داده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 xml:space="preserve">ها و درک بهتر روابط بین </w:t>
      </w:r>
      <w:proofErr w:type="spellStart"/>
      <w:r>
        <w:rPr>
          <w:rFonts w:eastAsia="Times New Roman"/>
          <w:rtl/>
        </w:rPr>
        <w:t>متغیرها</w:t>
      </w:r>
      <w:proofErr w:type="spellEnd"/>
      <w:r>
        <w:rPr>
          <w:rFonts w:eastAsia="Times New Roman"/>
          <w:rtl/>
        </w:rPr>
        <w:t xml:space="preserve"> هستند</w:t>
      </w:r>
      <w:r>
        <w:rPr>
          <w:rFonts w:eastAsia="Times New Roman"/>
        </w:rPr>
        <w:t>.</w:t>
      </w:r>
    </w:p>
    <w:p w14:paraId="7D74A8A7" w14:textId="77777777" w:rsidR="00A33443" w:rsidRDefault="00A33443">
      <w:pPr>
        <w:rPr>
          <w:rtl/>
        </w:rPr>
      </w:pPr>
    </w:p>
    <w:p w14:paraId="710BCE62" w14:textId="77777777" w:rsidR="00053E74" w:rsidRDefault="00053E74">
      <w:pPr>
        <w:rPr>
          <w:rtl/>
        </w:rPr>
      </w:pPr>
    </w:p>
    <w:p w14:paraId="7CC9A375" w14:textId="77777777" w:rsidR="00827C87" w:rsidRDefault="00827C87">
      <w:pPr>
        <w:rPr>
          <w:rFonts w:hint="cs"/>
          <w:rtl/>
        </w:rPr>
      </w:pPr>
      <w:r>
        <w:rPr>
          <w:rFonts w:hint="cs"/>
        </w:rPr>
        <w:t>Pairplot</w:t>
      </w:r>
      <w:r>
        <w:rPr>
          <w:rFonts w:hint="cs"/>
          <w:rtl/>
        </w:rPr>
        <w:t xml:space="preserve"> چرا برای تحلیل روابط بین 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 کاربرد دارد؟ </w:t>
      </w:r>
    </w:p>
    <w:p w14:paraId="5E90BE95" w14:textId="77777777" w:rsidR="00827C87" w:rsidRDefault="00827C87">
      <w:pPr>
        <w:rPr>
          <w:rFonts w:hint="cs"/>
          <w:rtl/>
        </w:rPr>
      </w:pPr>
      <w:r>
        <w:rPr>
          <w:rFonts w:hint="cs"/>
        </w:rPr>
        <w:t>Pairplot</w:t>
      </w:r>
      <w:r>
        <w:rPr>
          <w:rFonts w:hint="cs"/>
          <w:rtl/>
        </w:rPr>
        <w:t xml:space="preserve"> ابزاری است که به ویژه در تحلیل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و شناسایی روابط بین </w:t>
      </w:r>
      <w:proofErr w:type="spellStart"/>
      <w:r>
        <w:rPr>
          <w:rFonts w:hint="cs"/>
          <w:rtl/>
        </w:rPr>
        <w:t>مجموعه‌ای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 کاربرد دارد. دلایل اصلی استفاده از </w:t>
      </w:r>
      <w:r>
        <w:rPr>
          <w:rFonts w:hint="cs"/>
        </w:rPr>
        <w:t>pairplot</w:t>
      </w:r>
      <w:r>
        <w:rPr>
          <w:rFonts w:hint="cs"/>
          <w:rtl/>
        </w:rPr>
        <w:t xml:space="preserve"> برای تحلیل روابط بین 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 به شرح زیر است:</w:t>
      </w:r>
    </w:p>
    <w:p w14:paraId="71EC365D" w14:textId="77777777" w:rsidR="00827C87" w:rsidRDefault="00827C87">
      <w:pPr>
        <w:rPr>
          <w:rFonts w:hint="cs"/>
          <w:rtl/>
        </w:rPr>
      </w:pPr>
    </w:p>
    <w:p w14:paraId="0DEE7EA1" w14:textId="0C97F115" w:rsidR="00827C87" w:rsidRDefault="00827C87" w:rsidP="00827C87">
      <w:pPr>
        <w:pStyle w:val="ab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نشان دادن تمام روابط: </w:t>
      </w:r>
      <w:r>
        <w:rPr>
          <w:rFonts w:hint="cs"/>
        </w:rPr>
        <w:t>Pairplot</w:t>
      </w:r>
      <w:r>
        <w:rPr>
          <w:rFonts w:hint="cs"/>
          <w:rtl/>
        </w:rPr>
        <w:t xml:space="preserve"> به شما این امکان را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که تمامی </w:t>
      </w:r>
      <w:proofErr w:type="spellStart"/>
      <w:r>
        <w:rPr>
          <w:rFonts w:hint="cs"/>
          <w:rtl/>
        </w:rPr>
        <w:t>ترکیب‌های</w:t>
      </w:r>
      <w:proofErr w:type="spellEnd"/>
      <w:r>
        <w:rPr>
          <w:rFonts w:hint="cs"/>
          <w:rtl/>
        </w:rPr>
        <w:t xml:space="preserve"> ممکن از دو متغیر را به صورت بصری بررسی کنید. این کار به شما کمک می‌کند تا به سرعت روابط بین 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 را شناسایی کنید.</w:t>
      </w:r>
    </w:p>
    <w:p w14:paraId="117CAF19" w14:textId="77777777" w:rsidR="00827C87" w:rsidRDefault="00827C87">
      <w:pPr>
        <w:rPr>
          <w:rFonts w:hint="cs"/>
          <w:rtl/>
        </w:rPr>
      </w:pPr>
    </w:p>
    <w:p w14:paraId="775605EE" w14:textId="0ED6B5B8" w:rsidR="00827C87" w:rsidRDefault="00827C87" w:rsidP="00827C87">
      <w:pPr>
        <w:pStyle w:val="ab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قابلیت تجزیه و تحلیل </w:t>
      </w:r>
      <w:proofErr w:type="spellStart"/>
      <w:r>
        <w:rPr>
          <w:rFonts w:hint="cs"/>
          <w:rtl/>
        </w:rPr>
        <w:t>چندبعدی</w:t>
      </w:r>
      <w:proofErr w:type="spellEnd"/>
      <w:r>
        <w:rPr>
          <w:rFonts w:hint="cs"/>
          <w:rtl/>
        </w:rPr>
        <w:t xml:space="preserve">: این ابزار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برای تحلیل </w:t>
      </w:r>
      <w:proofErr w:type="spellStart"/>
      <w:r>
        <w:rPr>
          <w:rFonts w:hint="cs"/>
          <w:rtl/>
        </w:rPr>
        <w:t>مجموعه‌ای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 به طور همزمان استفاده شود. به </w:t>
      </w:r>
      <w:proofErr w:type="spellStart"/>
      <w:r>
        <w:rPr>
          <w:rFonts w:hint="cs"/>
          <w:rtl/>
        </w:rPr>
        <w:t>ازای</w:t>
      </w:r>
      <w:proofErr w:type="spellEnd"/>
      <w:r>
        <w:rPr>
          <w:rFonts w:hint="cs"/>
          <w:rtl/>
        </w:rPr>
        <w:t xml:space="preserve"> هر جفت متغیر، یک </w:t>
      </w:r>
      <w:proofErr w:type="spellStart"/>
      <w:r>
        <w:rPr>
          <w:rFonts w:hint="cs"/>
          <w:rtl/>
        </w:rPr>
        <w:t>گراف</w:t>
      </w:r>
      <w:proofErr w:type="spellEnd"/>
      <w:r>
        <w:rPr>
          <w:rFonts w:hint="cs"/>
          <w:rtl/>
        </w:rPr>
        <w:t xml:space="preserve"> ایجاد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به شما امکان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الگوهای بالقوه را بین تمام 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 مشاهده کنید.</w:t>
      </w:r>
    </w:p>
    <w:p w14:paraId="159C9BE9" w14:textId="77777777" w:rsidR="00827C87" w:rsidRDefault="00827C87" w:rsidP="00827C87">
      <w:pPr>
        <w:pStyle w:val="ab"/>
        <w:rPr>
          <w:rFonts w:hint="cs"/>
          <w:rtl/>
        </w:rPr>
      </w:pPr>
    </w:p>
    <w:p w14:paraId="3A2E6FFA" w14:textId="77777777" w:rsidR="00827C87" w:rsidRDefault="00827C87">
      <w:pPr>
        <w:rPr>
          <w:rFonts w:hint="cs"/>
          <w:rtl/>
        </w:rPr>
      </w:pPr>
    </w:p>
    <w:p w14:paraId="228A8EAE" w14:textId="3415F656" w:rsidR="00827C87" w:rsidRDefault="00827C87" w:rsidP="00827C87">
      <w:pPr>
        <w:pStyle w:val="ab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استفاده از رنگ: با استفاده از </w:t>
      </w:r>
      <w:proofErr w:type="spellStart"/>
      <w:r>
        <w:rPr>
          <w:rFonts w:hint="cs"/>
          <w:rtl/>
        </w:rPr>
        <w:t>رنگ‌ها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نقاط داده را بر اساس یک متغیر دیگر (مانند </w:t>
      </w:r>
      <w:proofErr w:type="spellStart"/>
      <w:r>
        <w:rPr>
          <w:rFonts w:hint="cs"/>
          <w:rtl/>
        </w:rPr>
        <w:t>کلاس‌بندی</w:t>
      </w:r>
      <w:proofErr w:type="spellEnd"/>
      <w:r>
        <w:rPr>
          <w:rFonts w:hint="cs"/>
          <w:rtl/>
        </w:rPr>
        <w:t xml:space="preserve">) نمایش داد. این کار به شناسایی </w:t>
      </w:r>
      <w:proofErr w:type="spellStart"/>
      <w:r>
        <w:rPr>
          <w:rFonts w:hint="cs"/>
          <w:rtl/>
        </w:rPr>
        <w:t>خوشه‌ها</w:t>
      </w:r>
      <w:proofErr w:type="spellEnd"/>
      <w:r>
        <w:rPr>
          <w:rFonts w:hint="cs"/>
          <w:rtl/>
        </w:rPr>
        <w:t xml:space="preserve"> و الگوهای مرتبط بین 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 کمک می‌کند.</w:t>
      </w:r>
    </w:p>
    <w:p w14:paraId="38908047" w14:textId="77777777" w:rsidR="00827C87" w:rsidRDefault="00827C87">
      <w:pPr>
        <w:rPr>
          <w:rFonts w:hint="cs"/>
          <w:rtl/>
        </w:rPr>
      </w:pPr>
    </w:p>
    <w:p w14:paraId="1A96002F" w14:textId="1F3DB49F" w:rsidR="00827C87" w:rsidRDefault="00827C87" w:rsidP="00827C87">
      <w:pPr>
        <w:pStyle w:val="ab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تجسم توزیع داده: علاوه بر رابطه بین 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، </w:t>
      </w:r>
      <w:r>
        <w:rPr>
          <w:rFonts w:hint="cs"/>
        </w:rPr>
        <w:t>pairplot</w:t>
      </w:r>
      <w:r>
        <w:rPr>
          <w:rFonts w:hint="cs"/>
          <w:rtl/>
        </w:rPr>
        <w:t xml:space="preserve"> به شما امکان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توزیع هر یک از 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 را نیز مشاهده کنید. این اطلاعات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به درک بهتر </w:t>
      </w:r>
      <w:proofErr w:type="spellStart"/>
      <w:r>
        <w:rPr>
          <w:rFonts w:hint="cs"/>
          <w:rtl/>
        </w:rPr>
        <w:t>ویژگی‌های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شما کمک کند.</w:t>
      </w:r>
    </w:p>
    <w:p w14:paraId="7ED9B156" w14:textId="77777777" w:rsidR="00827C87" w:rsidRDefault="00827C87" w:rsidP="00827C87">
      <w:pPr>
        <w:pStyle w:val="ab"/>
        <w:rPr>
          <w:rFonts w:hint="cs"/>
          <w:rtl/>
        </w:rPr>
      </w:pPr>
    </w:p>
    <w:p w14:paraId="0791BD21" w14:textId="77777777" w:rsidR="00827C87" w:rsidRDefault="00827C87">
      <w:pPr>
        <w:rPr>
          <w:rFonts w:hint="cs"/>
          <w:rtl/>
        </w:rPr>
      </w:pPr>
    </w:p>
    <w:p w14:paraId="7D115B59" w14:textId="00751E2B" w:rsidR="00827C87" w:rsidRDefault="00827C87" w:rsidP="00827C87">
      <w:pPr>
        <w:pStyle w:val="ab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شناسایی </w:t>
      </w:r>
      <w:proofErr w:type="spellStart"/>
      <w:r>
        <w:rPr>
          <w:rFonts w:hint="cs"/>
          <w:rtl/>
        </w:rPr>
        <w:t>ناهنجاری‌ها</w:t>
      </w:r>
      <w:proofErr w:type="spellEnd"/>
      <w:r>
        <w:rPr>
          <w:rFonts w:hint="cs"/>
          <w:rtl/>
        </w:rPr>
        <w:t xml:space="preserve">: </w:t>
      </w:r>
      <w:r>
        <w:rPr>
          <w:rFonts w:hint="cs"/>
        </w:rPr>
        <w:t>Pairplot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به شناسایی </w:t>
      </w:r>
      <w:proofErr w:type="spellStart"/>
      <w:r>
        <w:rPr>
          <w:rFonts w:hint="cs"/>
          <w:rtl/>
        </w:rPr>
        <w:t>ناهنجاری‌ها</w:t>
      </w:r>
      <w:proofErr w:type="spellEnd"/>
      <w:r>
        <w:rPr>
          <w:rFonts w:hint="cs"/>
          <w:rtl/>
        </w:rPr>
        <w:t xml:space="preserve"> یا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پرت در مجموعه داده کمک کند، که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در مراحل بعدی تحلیل مهم باشد.</w:t>
      </w:r>
    </w:p>
    <w:p w14:paraId="1DEA66A9" w14:textId="77777777" w:rsidR="00827C87" w:rsidRDefault="00827C87">
      <w:pPr>
        <w:rPr>
          <w:rFonts w:hint="cs"/>
          <w:rtl/>
        </w:rPr>
      </w:pPr>
    </w:p>
    <w:p w14:paraId="44712880" w14:textId="3A12151B" w:rsidR="00827C87" w:rsidRDefault="00827C87" w:rsidP="00827C87">
      <w:pPr>
        <w:pStyle w:val="ab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تحلیل </w:t>
      </w:r>
      <w:proofErr w:type="spellStart"/>
      <w:r>
        <w:rPr>
          <w:rFonts w:hint="cs"/>
          <w:rtl/>
        </w:rPr>
        <w:t>پیش‌فرض</w:t>
      </w:r>
      <w:proofErr w:type="spellEnd"/>
      <w:r>
        <w:rPr>
          <w:rFonts w:hint="cs"/>
          <w:rtl/>
        </w:rPr>
        <w:t xml:space="preserve"> اولیه: </w:t>
      </w:r>
      <w:r>
        <w:rPr>
          <w:rFonts w:hint="cs"/>
        </w:rPr>
        <w:t>Pairplot</w:t>
      </w:r>
      <w:r>
        <w:rPr>
          <w:rFonts w:hint="cs"/>
          <w:rtl/>
        </w:rPr>
        <w:t xml:space="preserve"> به عنوان یک ابزار مقدماتی و ابتدایی در تحلیل داده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به شناسایی </w:t>
      </w:r>
      <w:proofErr w:type="spellStart"/>
      <w:r>
        <w:rPr>
          <w:rFonts w:hint="cs"/>
          <w:rtl/>
        </w:rPr>
        <w:t>پیش‌فرض‌های</w:t>
      </w:r>
      <w:proofErr w:type="spellEnd"/>
      <w:r>
        <w:rPr>
          <w:rFonts w:hint="cs"/>
          <w:rtl/>
        </w:rPr>
        <w:t xml:space="preserve"> اولیه در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کمک کند، مثلاً اینکه آیا یک رابطه خطی وجود دارد یا خیر.</w:t>
      </w:r>
    </w:p>
    <w:p w14:paraId="2C482754" w14:textId="77777777" w:rsidR="00827C87" w:rsidRDefault="00827C87" w:rsidP="00827C87">
      <w:pPr>
        <w:pStyle w:val="ab"/>
        <w:rPr>
          <w:rFonts w:hint="cs"/>
          <w:rtl/>
        </w:rPr>
      </w:pPr>
    </w:p>
    <w:p w14:paraId="442B9ECD" w14:textId="77777777" w:rsidR="00827C87" w:rsidRDefault="00827C87">
      <w:pPr>
        <w:rPr>
          <w:rFonts w:hint="cs"/>
          <w:rtl/>
        </w:rPr>
      </w:pPr>
    </w:p>
    <w:p w14:paraId="5877F251" w14:textId="77777777" w:rsidR="00827C87" w:rsidRDefault="00827C87">
      <w:pPr>
        <w:rPr>
          <w:rtl/>
        </w:rPr>
      </w:pPr>
      <w:r>
        <w:rPr>
          <w:rFonts w:hint="cs"/>
          <w:rtl/>
        </w:rPr>
        <w:t xml:space="preserve">در کل، </w:t>
      </w:r>
      <w:r>
        <w:rPr>
          <w:rFonts w:hint="cs"/>
        </w:rPr>
        <w:t>pairplot</w:t>
      </w:r>
      <w:r>
        <w:rPr>
          <w:rFonts w:hint="cs"/>
          <w:rtl/>
        </w:rPr>
        <w:t xml:space="preserve"> ابزاری بسیار مؤثر برای تحلیل و </w:t>
      </w:r>
      <w:proofErr w:type="spellStart"/>
      <w:r>
        <w:rPr>
          <w:rFonts w:hint="cs"/>
          <w:rtl/>
        </w:rPr>
        <w:t>بصری‌سازی</w:t>
      </w:r>
      <w:proofErr w:type="spellEnd"/>
      <w:r>
        <w:rPr>
          <w:rFonts w:hint="cs"/>
          <w:rtl/>
        </w:rPr>
        <w:t xml:space="preserve"> روابط بین 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پیچیده است و به </w:t>
      </w:r>
      <w:proofErr w:type="spellStart"/>
      <w:r>
        <w:rPr>
          <w:rFonts w:hint="cs"/>
          <w:rtl/>
        </w:rPr>
        <w:t>داده‌کاوان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تحلیل‌گران</w:t>
      </w:r>
      <w:proofErr w:type="spellEnd"/>
      <w:r>
        <w:rPr>
          <w:rFonts w:hint="cs"/>
          <w:rtl/>
        </w:rPr>
        <w:t xml:space="preserve"> کمک می‌کند تا نکات مهم و الگوهای موجود در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شناسایی کنند.</w:t>
      </w:r>
    </w:p>
    <w:p w14:paraId="4A2C7738" w14:textId="77777777" w:rsidR="00567245" w:rsidRDefault="00567245">
      <w:pPr>
        <w:rPr>
          <w:rFonts w:hint="cs"/>
          <w:lang w:bidi="ar-SA"/>
        </w:rPr>
      </w:pPr>
      <w:r>
        <w:rPr>
          <w:rFonts w:hint="cs"/>
          <w:rtl/>
        </w:rPr>
        <w:t xml:space="preserve">چرا </w:t>
      </w:r>
      <w:r>
        <w:rPr>
          <w:rFonts w:hint="cs"/>
          <w:lang w:bidi="ar-SA"/>
        </w:rPr>
        <w:t xml:space="preserve">Boxplot </w:t>
      </w:r>
      <w:r>
        <w:rPr>
          <w:rFonts w:hint="cs"/>
          <w:rtl/>
        </w:rPr>
        <w:t xml:space="preserve">برای تشخیص </w:t>
      </w:r>
      <w:r>
        <w:rPr>
          <w:rFonts w:hint="cs"/>
          <w:lang w:bidi="ar-SA"/>
        </w:rPr>
        <w:t xml:space="preserve">Outliers </w:t>
      </w:r>
      <w:r>
        <w:rPr>
          <w:rFonts w:hint="cs"/>
          <w:rtl/>
        </w:rPr>
        <w:t xml:space="preserve">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؟ </w:t>
      </w:r>
    </w:p>
    <w:p w14:paraId="26E67EF4" w14:textId="77777777" w:rsidR="00567245" w:rsidRDefault="00567245">
      <w:pPr>
        <w:rPr>
          <w:rFonts w:hint="cs"/>
          <w:rtl/>
        </w:rPr>
      </w:pPr>
    </w:p>
    <w:p w14:paraId="73A127C9" w14:textId="77777777" w:rsidR="00567245" w:rsidRDefault="00567245">
      <w:pPr>
        <w:rPr>
          <w:rFonts w:hint="cs"/>
          <w:rtl/>
        </w:rPr>
      </w:pPr>
      <w:r>
        <w:rPr>
          <w:rFonts w:hint="cs"/>
          <w:lang w:bidi="ar-SA"/>
        </w:rPr>
        <w:t>Boxplot</w:t>
      </w:r>
      <w:r>
        <w:rPr>
          <w:rFonts w:hint="cs"/>
          <w:rtl/>
        </w:rPr>
        <w:t xml:space="preserve"> (نمودار </w:t>
      </w:r>
      <w:proofErr w:type="spellStart"/>
      <w:r>
        <w:rPr>
          <w:rFonts w:hint="cs"/>
          <w:rtl/>
        </w:rPr>
        <w:t>جعبه‌ای</w:t>
      </w:r>
      <w:proofErr w:type="spellEnd"/>
      <w:r>
        <w:rPr>
          <w:rFonts w:hint="cs"/>
          <w:rtl/>
        </w:rPr>
        <w:t xml:space="preserve">) ابزاری قدرتمند برای تحلیل توزیع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و شناسایی نقاط دورافتاده (</w:t>
      </w:r>
      <w:r>
        <w:rPr>
          <w:rFonts w:hint="cs"/>
          <w:lang w:bidi="ar-SA"/>
        </w:rPr>
        <w:t>outliers</w:t>
      </w:r>
      <w:r>
        <w:rPr>
          <w:rFonts w:hint="cs"/>
          <w:rtl/>
        </w:rPr>
        <w:t xml:space="preserve">) است. در ادامه به چند دلیل که باعث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lang w:bidi="ar-SA"/>
        </w:rPr>
        <w:t>Boxplot</w:t>
      </w:r>
      <w:r>
        <w:rPr>
          <w:rFonts w:hint="cs"/>
          <w:rtl/>
        </w:rPr>
        <w:t xml:space="preserve"> برای این منظور مناسب باشد، اشاره </w:t>
      </w:r>
      <w:proofErr w:type="spellStart"/>
      <w:r>
        <w:rPr>
          <w:rFonts w:hint="cs"/>
          <w:rtl/>
        </w:rPr>
        <w:t>می‌کنم</w:t>
      </w:r>
      <w:proofErr w:type="spellEnd"/>
      <w:r>
        <w:rPr>
          <w:rFonts w:hint="cs"/>
          <w:rtl/>
        </w:rPr>
        <w:t>:</w:t>
      </w:r>
    </w:p>
    <w:p w14:paraId="08803F5C" w14:textId="77777777" w:rsidR="00567245" w:rsidRDefault="00567245">
      <w:pPr>
        <w:rPr>
          <w:rFonts w:hint="cs"/>
          <w:rtl/>
        </w:rPr>
      </w:pPr>
    </w:p>
    <w:p w14:paraId="3B0B7122" w14:textId="77777777" w:rsidR="00567245" w:rsidRDefault="00567245">
      <w:pPr>
        <w:rPr>
          <w:rFonts w:hint="cs"/>
          <w:rtl/>
        </w:rPr>
      </w:pPr>
      <w:r>
        <w:rPr>
          <w:rFonts w:hint="cs"/>
          <w:rtl/>
        </w:rPr>
        <w:t xml:space="preserve">### 1. نمایش </w:t>
      </w:r>
      <w:proofErr w:type="spellStart"/>
      <w:r>
        <w:rPr>
          <w:rFonts w:hint="cs"/>
          <w:rtl/>
        </w:rPr>
        <w:t>خلاصه‌ای</w:t>
      </w:r>
      <w:proofErr w:type="spellEnd"/>
      <w:r>
        <w:rPr>
          <w:rFonts w:hint="cs"/>
          <w:rtl/>
        </w:rPr>
        <w:t xml:space="preserve"> از توزیع </w:t>
      </w:r>
      <w:proofErr w:type="spellStart"/>
      <w:r>
        <w:rPr>
          <w:rFonts w:hint="cs"/>
          <w:rtl/>
        </w:rPr>
        <w:t>داده‌ها</w:t>
      </w:r>
      <w:proofErr w:type="spellEnd"/>
    </w:p>
    <w:p w14:paraId="40FFEE7B" w14:textId="559A247D" w:rsidR="00567245" w:rsidRDefault="00567245">
      <w:pPr>
        <w:rPr>
          <w:rFonts w:hint="cs"/>
          <w:rtl/>
        </w:rPr>
      </w:pPr>
      <w:r>
        <w:rPr>
          <w:rFonts w:hint="cs"/>
          <w:lang w:bidi="ar-SA"/>
        </w:rPr>
        <w:t>Boxplot</w:t>
      </w:r>
      <w:r>
        <w:rPr>
          <w:rFonts w:hint="cs"/>
          <w:rtl/>
        </w:rPr>
        <w:t xml:space="preserve"> شامل اطلاعاتی نظیر میانه (</w:t>
      </w:r>
      <w:r>
        <w:rPr>
          <w:rFonts w:hint="cs"/>
          <w:lang w:bidi="ar-SA"/>
        </w:rPr>
        <w:t>Median</w:t>
      </w:r>
      <w:r>
        <w:rPr>
          <w:rFonts w:hint="cs"/>
          <w:rtl/>
        </w:rPr>
        <w:t xml:space="preserve">)، </w:t>
      </w:r>
      <w:proofErr w:type="spellStart"/>
      <w:r>
        <w:rPr>
          <w:rFonts w:hint="cs"/>
          <w:rtl/>
        </w:rPr>
        <w:t>چهارک‌ها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  <w:lang w:bidi="ar-SA"/>
        </w:rPr>
        <w:t>Quartiles</w:t>
      </w:r>
      <w:r>
        <w:rPr>
          <w:rFonts w:hint="cs"/>
          <w:rtl/>
        </w:rPr>
        <w:t xml:space="preserve">) و </w:t>
      </w:r>
      <w:proofErr w:type="spellStart"/>
      <w:r>
        <w:rPr>
          <w:rFonts w:hint="cs"/>
          <w:rtl/>
        </w:rPr>
        <w:t>گسترهٔ</w:t>
      </w:r>
      <w:proofErr w:type="spellEnd"/>
      <w:r>
        <w:rPr>
          <w:rFonts w:hint="cs"/>
          <w:rtl/>
        </w:rPr>
        <w:t xml:space="preserve"> بین </w:t>
      </w:r>
      <w:proofErr w:type="spellStart"/>
      <w:r>
        <w:rPr>
          <w:rFonts w:hint="cs"/>
          <w:rtl/>
        </w:rPr>
        <w:t>چهارک‌ها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  <w:lang w:bidi="ar-SA"/>
        </w:rPr>
        <w:t xml:space="preserve">Interquartile Range </w:t>
      </w:r>
      <w:r>
        <w:rPr>
          <w:lang w:bidi="ar-SA"/>
        </w:rPr>
        <w:t>–</w:t>
      </w:r>
      <w:r>
        <w:rPr>
          <w:rFonts w:hint="cs"/>
          <w:lang w:bidi="ar-SA"/>
        </w:rPr>
        <w:t xml:space="preserve"> IQR</w:t>
      </w:r>
      <w:r>
        <w:rPr>
          <w:rFonts w:hint="cs"/>
          <w:rtl/>
        </w:rPr>
        <w:t xml:space="preserve">) است. این محورها به ما کمک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 xml:space="preserve"> تا درک بهتری از توزیع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داشته باشیم.</w:t>
      </w:r>
    </w:p>
    <w:p w14:paraId="356CC950" w14:textId="77777777" w:rsidR="00567245" w:rsidRDefault="00567245">
      <w:pPr>
        <w:rPr>
          <w:rFonts w:hint="cs"/>
          <w:rtl/>
        </w:rPr>
      </w:pPr>
    </w:p>
    <w:p w14:paraId="2973D9BB" w14:textId="77777777" w:rsidR="00567245" w:rsidRDefault="00567245">
      <w:pPr>
        <w:rPr>
          <w:rFonts w:hint="cs"/>
          <w:rtl/>
        </w:rPr>
      </w:pPr>
      <w:r>
        <w:rPr>
          <w:rFonts w:hint="cs"/>
          <w:rtl/>
        </w:rPr>
        <w:t>### 2. شناسایی نقاط دورافتاده</w:t>
      </w:r>
    </w:p>
    <w:p w14:paraId="5C74A257" w14:textId="77777777" w:rsidR="00567245" w:rsidRDefault="00567245">
      <w:pPr>
        <w:rPr>
          <w:rFonts w:hint="cs"/>
          <w:rtl/>
        </w:rPr>
      </w:pPr>
      <w:r>
        <w:rPr>
          <w:rFonts w:hint="cs"/>
          <w:rtl/>
        </w:rPr>
        <w:t xml:space="preserve">نقاط دورافتاده بر اساس موقعیت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نسبت به </w:t>
      </w:r>
      <w:proofErr w:type="spellStart"/>
      <w:r>
        <w:rPr>
          <w:rFonts w:hint="cs"/>
          <w:rtl/>
        </w:rPr>
        <w:t>چهارک‌ها</w:t>
      </w:r>
      <w:proofErr w:type="spellEnd"/>
      <w:r>
        <w:rPr>
          <w:rFonts w:hint="cs"/>
          <w:rtl/>
        </w:rPr>
        <w:t xml:space="preserve"> و </w:t>
      </w:r>
      <w:r>
        <w:rPr>
          <w:rFonts w:hint="cs"/>
          <w:lang w:bidi="ar-SA"/>
        </w:rPr>
        <w:t>IQR</w:t>
      </w:r>
      <w:r>
        <w:rPr>
          <w:rFonts w:hint="cs"/>
          <w:rtl/>
        </w:rPr>
        <w:t xml:space="preserve"> شناسایی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به‌طور</w:t>
      </w:r>
      <w:proofErr w:type="spellEnd"/>
      <w:r>
        <w:rPr>
          <w:rFonts w:hint="cs"/>
          <w:rtl/>
        </w:rPr>
        <w:t xml:space="preserve"> معمول، هر </w:t>
      </w:r>
      <w:proofErr w:type="spellStart"/>
      <w:r>
        <w:rPr>
          <w:rFonts w:hint="cs"/>
          <w:rtl/>
        </w:rPr>
        <w:t>داده‌ای</w:t>
      </w:r>
      <w:proofErr w:type="spellEnd"/>
      <w:r>
        <w:rPr>
          <w:rFonts w:hint="cs"/>
          <w:rtl/>
        </w:rPr>
        <w:t xml:space="preserve"> که بیش از 1.5 برابر </w:t>
      </w:r>
      <w:r>
        <w:rPr>
          <w:rFonts w:hint="cs"/>
          <w:lang w:bidi="ar-SA"/>
        </w:rPr>
        <w:t>IQR</w:t>
      </w:r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چهارک</w:t>
      </w:r>
      <w:proofErr w:type="spellEnd"/>
      <w:r>
        <w:rPr>
          <w:rFonts w:hint="cs"/>
          <w:rtl/>
        </w:rPr>
        <w:t xml:space="preserve"> اول یا </w:t>
      </w:r>
      <w:proofErr w:type="spellStart"/>
      <w:r>
        <w:rPr>
          <w:rFonts w:hint="cs"/>
          <w:rtl/>
        </w:rPr>
        <w:t>چهارک</w:t>
      </w:r>
      <w:proofErr w:type="spellEnd"/>
      <w:r>
        <w:rPr>
          <w:rFonts w:hint="cs"/>
          <w:rtl/>
        </w:rPr>
        <w:t xml:space="preserve"> سوم فاصله گیرد، به عنوان یک نقطه دورافتاده در نظر گرفته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این متد به طرز موثری نقاط </w:t>
      </w:r>
      <w:proofErr w:type="spellStart"/>
      <w:r>
        <w:rPr>
          <w:rFonts w:hint="cs"/>
          <w:rtl/>
        </w:rPr>
        <w:t>غیرمعمول</w:t>
      </w:r>
      <w:proofErr w:type="spellEnd"/>
      <w:r>
        <w:rPr>
          <w:rFonts w:hint="cs"/>
          <w:rtl/>
        </w:rPr>
        <w:t xml:space="preserve"> یا نادر را شناسایی می‌کند.</w:t>
      </w:r>
    </w:p>
    <w:p w14:paraId="0184C16B" w14:textId="77777777" w:rsidR="00567245" w:rsidRDefault="00567245">
      <w:pPr>
        <w:rPr>
          <w:rFonts w:hint="cs"/>
          <w:rtl/>
        </w:rPr>
      </w:pPr>
    </w:p>
    <w:p w14:paraId="5CFCE93B" w14:textId="77777777" w:rsidR="00567245" w:rsidRDefault="00567245">
      <w:pPr>
        <w:rPr>
          <w:rFonts w:hint="cs"/>
          <w:rtl/>
        </w:rPr>
      </w:pPr>
      <w:r>
        <w:rPr>
          <w:rFonts w:hint="cs"/>
          <w:rtl/>
        </w:rPr>
        <w:t xml:space="preserve">### 3. </w:t>
      </w:r>
      <w:proofErr w:type="spellStart"/>
      <w:r>
        <w:rPr>
          <w:rFonts w:hint="cs"/>
          <w:rtl/>
        </w:rPr>
        <w:t>بصری‌سازی</w:t>
      </w:r>
      <w:proofErr w:type="spellEnd"/>
    </w:p>
    <w:p w14:paraId="6D8C6196" w14:textId="77777777" w:rsidR="00567245" w:rsidRDefault="00567245">
      <w:pPr>
        <w:rPr>
          <w:rFonts w:hint="cs"/>
          <w:rtl/>
        </w:rPr>
      </w:pPr>
      <w:r>
        <w:rPr>
          <w:rFonts w:hint="cs"/>
          <w:lang w:bidi="ar-SA"/>
        </w:rPr>
        <w:t>Boxplot</w:t>
      </w:r>
      <w:r>
        <w:rPr>
          <w:rFonts w:hint="cs"/>
          <w:rtl/>
        </w:rPr>
        <w:t xml:space="preserve"> به راحتی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اطلاعات توزیع را به صورت بصری نمایش دهد. این موضوع باعث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شناسایی نقاط دورافتاده </w:t>
      </w:r>
      <w:proofErr w:type="spellStart"/>
      <w:r>
        <w:rPr>
          <w:rFonts w:hint="cs"/>
          <w:rtl/>
        </w:rPr>
        <w:t>ساده‌تر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سریع‌تر</w:t>
      </w:r>
      <w:proofErr w:type="spellEnd"/>
      <w:r>
        <w:rPr>
          <w:rFonts w:hint="cs"/>
          <w:rtl/>
        </w:rPr>
        <w:t xml:space="preserve"> باشد و امکان مقایسه بین </w:t>
      </w:r>
      <w:proofErr w:type="spellStart"/>
      <w:r>
        <w:rPr>
          <w:rFonts w:hint="cs"/>
          <w:rtl/>
        </w:rPr>
        <w:t>گروه‌های</w:t>
      </w:r>
      <w:proofErr w:type="spellEnd"/>
      <w:r>
        <w:rPr>
          <w:rFonts w:hint="cs"/>
          <w:rtl/>
        </w:rPr>
        <w:t xml:space="preserve"> مختلف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فراهم کند.</w:t>
      </w:r>
    </w:p>
    <w:p w14:paraId="3D88A50A" w14:textId="77777777" w:rsidR="00567245" w:rsidRDefault="00567245">
      <w:pPr>
        <w:rPr>
          <w:rFonts w:hint="cs"/>
          <w:rtl/>
        </w:rPr>
      </w:pPr>
    </w:p>
    <w:p w14:paraId="3E30398A" w14:textId="77777777" w:rsidR="00567245" w:rsidRDefault="00567245">
      <w:pPr>
        <w:rPr>
          <w:rFonts w:hint="cs"/>
          <w:rtl/>
        </w:rPr>
      </w:pPr>
      <w:r>
        <w:rPr>
          <w:rFonts w:hint="cs"/>
          <w:rtl/>
        </w:rPr>
        <w:t xml:space="preserve">### 4. عدم حساسیت به توزیع </w:t>
      </w:r>
      <w:proofErr w:type="spellStart"/>
      <w:r>
        <w:rPr>
          <w:rFonts w:hint="cs"/>
          <w:rtl/>
        </w:rPr>
        <w:t>داده‌ها</w:t>
      </w:r>
      <w:proofErr w:type="spellEnd"/>
    </w:p>
    <w:p w14:paraId="5B1C32DB" w14:textId="77777777" w:rsidR="00567245" w:rsidRDefault="00567245">
      <w:pPr>
        <w:rPr>
          <w:rFonts w:hint="cs"/>
          <w:rtl/>
        </w:rPr>
      </w:pPr>
      <w:r>
        <w:rPr>
          <w:rFonts w:hint="cs"/>
          <w:rtl/>
        </w:rPr>
        <w:t xml:space="preserve">یکی از مزایای </w:t>
      </w:r>
      <w:r>
        <w:rPr>
          <w:rFonts w:hint="cs"/>
          <w:lang w:bidi="ar-SA"/>
        </w:rPr>
        <w:t>Boxplot</w:t>
      </w:r>
      <w:r>
        <w:rPr>
          <w:rFonts w:hint="cs"/>
          <w:rtl/>
        </w:rPr>
        <w:t xml:space="preserve"> این است که به توزیع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حساس نیست. این به این معنی است که حتی اگر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به طور غیرعادی توزیع شده باشند، </w:t>
      </w:r>
      <w:r>
        <w:rPr>
          <w:rFonts w:hint="cs"/>
          <w:lang w:bidi="ar-SA"/>
        </w:rPr>
        <w:t>Boxplot</w:t>
      </w:r>
      <w:r>
        <w:rPr>
          <w:rFonts w:hint="cs"/>
          <w:rtl/>
        </w:rPr>
        <w:t xml:space="preserve"> هنوز هم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نقاط دورافتاده را شناسایی کند.</w:t>
      </w:r>
    </w:p>
    <w:p w14:paraId="63D7DF96" w14:textId="77777777" w:rsidR="00567245" w:rsidRDefault="00567245">
      <w:pPr>
        <w:rPr>
          <w:rFonts w:hint="cs"/>
          <w:rtl/>
        </w:rPr>
      </w:pPr>
    </w:p>
    <w:p w14:paraId="6BA96A23" w14:textId="77777777" w:rsidR="00567245" w:rsidRDefault="00567245">
      <w:pPr>
        <w:rPr>
          <w:rFonts w:hint="cs"/>
          <w:rtl/>
        </w:rPr>
      </w:pPr>
      <w:r>
        <w:rPr>
          <w:rFonts w:hint="cs"/>
          <w:rtl/>
        </w:rPr>
        <w:t xml:space="preserve">### 5. مقایسه </w:t>
      </w:r>
      <w:proofErr w:type="spellStart"/>
      <w:r>
        <w:rPr>
          <w:rFonts w:hint="cs"/>
          <w:rtl/>
        </w:rPr>
        <w:t>چندگروهی</w:t>
      </w:r>
      <w:proofErr w:type="spellEnd"/>
    </w:p>
    <w:p w14:paraId="5D59A917" w14:textId="77777777" w:rsidR="00567245" w:rsidRDefault="00567245">
      <w:pPr>
        <w:rPr>
          <w:rFonts w:hint="cs"/>
          <w:rtl/>
        </w:rPr>
      </w:pPr>
      <w:r>
        <w:rPr>
          <w:rFonts w:hint="cs"/>
          <w:rtl/>
        </w:rPr>
        <w:t xml:space="preserve">از </w:t>
      </w:r>
      <w:r>
        <w:rPr>
          <w:rFonts w:hint="cs"/>
          <w:lang w:bidi="ar-SA"/>
        </w:rPr>
        <w:t>Boxplot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برای مقایسه بین چندین گروه مختلف استفاده کرد. این ویژگی به </w:t>
      </w:r>
      <w:proofErr w:type="spellStart"/>
      <w:r>
        <w:rPr>
          <w:rFonts w:hint="cs"/>
          <w:rtl/>
        </w:rPr>
        <w:t>تحلیل‌گران</w:t>
      </w:r>
      <w:proofErr w:type="spellEnd"/>
      <w:r>
        <w:rPr>
          <w:rFonts w:hint="cs"/>
          <w:rtl/>
        </w:rPr>
        <w:t xml:space="preserve"> اجازه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تا در همان نمودار، نقاط دورافتاده را در بین </w:t>
      </w:r>
      <w:proofErr w:type="spellStart"/>
      <w:r>
        <w:rPr>
          <w:rFonts w:hint="cs"/>
          <w:rtl/>
        </w:rPr>
        <w:t>گروه‌های</w:t>
      </w:r>
      <w:proofErr w:type="spellEnd"/>
      <w:r>
        <w:rPr>
          <w:rFonts w:hint="cs"/>
          <w:rtl/>
        </w:rPr>
        <w:t xml:space="preserve"> مختلف شناسایی و مقایسه کنند.</w:t>
      </w:r>
    </w:p>
    <w:p w14:paraId="53B8B23E" w14:textId="77777777" w:rsidR="00567245" w:rsidRDefault="00567245">
      <w:pPr>
        <w:rPr>
          <w:rFonts w:hint="cs"/>
          <w:rtl/>
        </w:rPr>
      </w:pPr>
    </w:p>
    <w:p w14:paraId="6F9ADB06" w14:textId="77777777" w:rsidR="00567245" w:rsidRDefault="00567245">
      <w:pPr>
        <w:rPr>
          <w:rtl/>
        </w:rPr>
      </w:pPr>
      <w:r>
        <w:rPr>
          <w:rFonts w:hint="cs"/>
          <w:rtl/>
        </w:rPr>
        <w:t xml:space="preserve">به طور کلی، </w:t>
      </w:r>
      <w:r>
        <w:rPr>
          <w:rFonts w:hint="cs"/>
          <w:lang w:bidi="ar-SA"/>
        </w:rPr>
        <w:t>Boxplot</w:t>
      </w:r>
      <w:r>
        <w:rPr>
          <w:rFonts w:hint="cs"/>
          <w:rtl/>
        </w:rPr>
        <w:t xml:space="preserve"> ابزاری قوی و موثر برای تحلیل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و شناسایی نقاط دورافتاده است و به تحلیلگران کمک می‌کند تا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به راحتی تجزیه و تحلیل کنند.</w:t>
      </w:r>
    </w:p>
    <w:p w14:paraId="0752CAE1" w14:textId="77777777" w:rsidR="00567245" w:rsidRDefault="00567245">
      <w:pPr>
        <w:rPr>
          <w:rtl/>
        </w:rPr>
      </w:pPr>
    </w:p>
    <w:p w14:paraId="0AD4AE98" w14:textId="77777777" w:rsidR="00517AAB" w:rsidRDefault="00517AAB">
      <w:pPr>
        <w:rPr>
          <w:rtl/>
        </w:rPr>
      </w:pPr>
    </w:p>
    <w:p w14:paraId="5EDBFE40" w14:textId="77777777" w:rsidR="00517AAB" w:rsidRDefault="00517AAB">
      <w:pPr>
        <w:rPr>
          <w:rFonts w:hint="cs"/>
          <w:rtl/>
        </w:rPr>
      </w:pPr>
      <w:r>
        <w:rPr>
          <w:rFonts w:hint="cs"/>
        </w:rPr>
        <w:t>Histogram</w:t>
      </w:r>
      <w:r>
        <w:rPr>
          <w:rFonts w:hint="cs"/>
          <w:rtl/>
        </w:rPr>
        <w:t xml:space="preserve"> چرا برای نمایش توزیع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کاربرد دارد؟ </w:t>
      </w:r>
    </w:p>
    <w:p w14:paraId="38B5D8BC" w14:textId="77777777" w:rsidR="00517AAB" w:rsidRDefault="00517AAB">
      <w:pPr>
        <w:rPr>
          <w:rFonts w:hint="cs"/>
          <w:rtl/>
        </w:rPr>
      </w:pPr>
      <w:proofErr w:type="spellStart"/>
      <w:r>
        <w:rPr>
          <w:rFonts w:hint="cs"/>
          <w:rtl/>
        </w:rPr>
        <w:t>هیستوگرام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Histogram</w:t>
      </w:r>
      <w:r>
        <w:rPr>
          <w:rFonts w:hint="cs"/>
          <w:rtl/>
        </w:rPr>
        <w:t xml:space="preserve">) یکی از ابزارهای مهم و استاندارد برای نمایش توزیع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است. این نوع نمودار </w:t>
      </w:r>
      <w:proofErr w:type="spellStart"/>
      <w:r>
        <w:rPr>
          <w:rFonts w:hint="cs"/>
          <w:rtl/>
        </w:rPr>
        <w:t>به‌ویژه</w:t>
      </w:r>
      <w:proofErr w:type="spellEnd"/>
      <w:r>
        <w:rPr>
          <w:rFonts w:hint="cs"/>
          <w:rtl/>
        </w:rPr>
        <w:t xml:space="preserve"> در تحلیل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و آمار کاربرد دارد. در ادامه به دلایل اصلی کاربرد </w:t>
      </w:r>
      <w:proofErr w:type="spellStart"/>
      <w:r>
        <w:rPr>
          <w:rFonts w:hint="cs"/>
          <w:rtl/>
        </w:rPr>
        <w:t>هیستوگرام</w:t>
      </w:r>
      <w:proofErr w:type="spellEnd"/>
      <w:r>
        <w:rPr>
          <w:rFonts w:hint="cs"/>
          <w:rtl/>
        </w:rPr>
        <w:t xml:space="preserve"> برای نمایش توزیع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اشاره </w:t>
      </w:r>
      <w:proofErr w:type="spellStart"/>
      <w:r>
        <w:rPr>
          <w:rFonts w:hint="cs"/>
          <w:rtl/>
        </w:rPr>
        <w:t>می‌کنم</w:t>
      </w:r>
      <w:proofErr w:type="spellEnd"/>
      <w:r>
        <w:rPr>
          <w:rFonts w:hint="cs"/>
          <w:rtl/>
        </w:rPr>
        <w:t>:</w:t>
      </w:r>
    </w:p>
    <w:p w14:paraId="334864F6" w14:textId="77777777" w:rsidR="00517AAB" w:rsidRDefault="00517AAB">
      <w:pPr>
        <w:rPr>
          <w:rFonts w:hint="cs"/>
          <w:rtl/>
        </w:rPr>
      </w:pPr>
    </w:p>
    <w:p w14:paraId="7B5601D6" w14:textId="77777777" w:rsidR="00517AAB" w:rsidRDefault="00517AAB">
      <w:pPr>
        <w:rPr>
          <w:rFonts w:hint="cs"/>
          <w:rtl/>
        </w:rPr>
      </w:pPr>
      <w:r>
        <w:rPr>
          <w:rFonts w:hint="cs"/>
          <w:rtl/>
        </w:rPr>
        <w:t>### 1. نمایش توزیع فرکانس</w:t>
      </w:r>
    </w:p>
    <w:p w14:paraId="2D917218" w14:textId="77777777" w:rsidR="00517AAB" w:rsidRDefault="00517AAB">
      <w:pPr>
        <w:rPr>
          <w:rFonts w:hint="cs"/>
          <w:rtl/>
        </w:rPr>
      </w:pPr>
      <w:proofErr w:type="spellStart"/>
      <w:r>
        <w:rPr>
          <w:rFonts w:hint="cs"/>
          <w:rtl/>
        </w:rPr>
        <w:t>هیستوگرام</w:t>
      </w:r>
      <w:proofErr w:type="spellEnd"/>
      <w:r>
        <w:rPr>
          <w:rFonts w:hint="cs"/>
          <w:rtl/>
        </w:rPr>
        <w:t xml:space="preserve"> توزیع فراوانی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به‌صورت</w:t>
      </w:r>
      <w:proofErr w:type="spellEnd"/>
      <w:r>
        <w:rPr>
          <w:rFonts w:hint="cs"/>
          <w:rtl/>
        </w:rPr>
        <w:t xml:space="preserve"> بصری و واضح نشان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با تقسیم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به "</w:t>
      </w:r>
      <w:proofErr w:type="spellStart"/>
      <w:r>
        <w:rPr>
          <w:rFonts w:hint="cs"/>
          <w:rtl/>
        </w:rPr>
        <w:t>باکس‌ها</w:t>
      </w:r>
      <w:proofErr w:type="spellEnd"/>
      <w:r>
        <w:rPr>
          <w:rFonts w:hint="cs"/>
          <w:rtl/>
        </w:rPr>
        <w:t>" یا "</w:t>
      </w:r>
      <w:proofErr w:type="spellStart"/>
      <w:r>
        <w:rPr>
          <w:rFonts w:hint="cs"/>
          <w:rtl/>
        </w:rPr>
        <w:t>سطل‌ها</w:t>
      </w:r>
      <w:proofErr w:type="spellEnd"/>
      <w:r>
        <w:rPr>
          <w:rFonts w:hint="cs"/>
          <w:rtl/>
        </w:rPr>
        <w:t>" (</w:t>
      </w:r>
      <w:r>
        <w:rPr>
          <w:rFonts w:hint="cs"/>
        </w:rPr>
        <w:t>bins</w:t>
      </w:r>
      <w:r>
        <w:rPr>
          <w:rFonts w:hint="cs"/>
          <w:rtl/>
        </w:rPr>
        <w:t xml:space="preserve">)، </w:t>
      </w:r>
      <w:proofErr w:type="spellStart"/>
      <w:r>
        <w:rPr>
          <w:rFonts w:hint="cs"/>
          <w:rtl/>
        </w:rPr>
        <w:t>هیستوگرام</w:t>
      </w:r>
      <w:proofErr w:type="spellEnd"/>
      <w:r>
        <w:rPr>
          <w:rFonts w:hint="cs"/>
          <w:rtl/>
        </w:rPr>
        <w:t xml:space="preserve"> فرکانس هر بازه را مشخص می‌کند و به این ترتیب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آگاهی دقیقی از توزیع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به‌دست</w:t>
      </w:r>
      <w:proofErr w:type="spellEnd"/>
      <w:r>
        <w:rPr>
          <w:rFonts w:hint="cs"/>
          <w:rtl/>
        </w:rPr>
        <w:t xml:space="preserve"> آورد.</w:t>
      </w:r>
    </w:p>
    <w:p w14:paraId="3FD2C63B" w14:textId="77777777" w:rsidR="00517AAB" w:rsidRDefault="00517AAB">
      <w:pPr>
        <w:rPr>
          <w:rFonts w:hint="cs"/>
          <w:rtl/>
        </w:rPr>
      </w:pPr>
    </w:p>
    <w:p w14:paraId="140B922A" w14:textId="77777777" w:rsidR="00517AAB" w:rsidRDefault="00517AAB">
      <w:pPr>
        <w:rPr>
          <w:rFonts w:hint="cs"/>
          <w:rtl/>
        </w:rPr>
      </w:pPr>
      <w:r>
        <w:rPr>
          <w:rFonts w:hint="cs"/>
          <w:rtl/>
        </w:rPr>
        <w:t xml:space="preserve">### 2. شناسایی </w:t>
      </w:r>
      <w:proofErr w:type="spellStart"/>
      <w:r>
        <w:rPr>
          <w:rFonts w:hint="cs"/>
          <w:rtl/>
        </w:rPr>
        <w:t>الگوها</w:t>
      </w:r>
      <w:proofErr w:type="spellEnd"/>
    </w:p>
    <w:p w14:paraId="1AF308BC" w14:textId="77777777" w:rsidR="00517AAB" w:rsidRDefault="00517AAB">
      <w:pPr>
        <w:rPr>
          <w:rFonts w:hint="cs"/>
          <w:rtl/>
        </w:rPr>
      </w:pPr>
      <w:r>
        <w:rPr>
          <w:rFonts w:hint="cs"/>
          <w:rtl/>
        </w:rPr>
        <w:t xml:space="preserve">با استفاده از </w:t>
      </w:r>
      <w:proofErr w:type="spellStart"/>
      <w:r>
        <w:rPr>
          <w:rFonts w:hint="cs"/>
          <w:rtl/>
        </w:rPr>
        <w:t>هیستوگرام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الگوهای بالقوه در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شناسایی کرد. این شامل الگوهای نرمال، </w:t>
      </w:r>
      <w:proofErr w:type="spellStart"/>
      <w:r>
        <w:rPr>
          <w:rFonts w:hint="cs"/>
          <w:rtl/>
        </w:rPr>
        <w:t>چولگی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skewness</w:t>
      </w:r>
      <w:r>
        <w:rPr>
          <w:rFonts w:hint="cs"/>
          <w:rtl/>
        </w:rPr>
        <w:t>) و کج بودن (</w:t>
      </w:r>
      <w:r>
        <w:rPr>
          <w:rFonts w:hint="cs"/>
        </w:rPr>
        <w:t>kurtosis</w:t>
      </w:r>
      <w:r>
        <w:rPr>
          <w:rFonts w:hint="cs"/>
          <w:rtl/>
        </w:rPr>
        <w:t xml:space="preserve">) توزیع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به‌عنوان</w:t>
      </w:r>
      <w:proofErr w:type="spellEnd"/>
      <w:r>
        <w:rPr>
          <w:rFonts w:hint="cs"/>
          <w:rtl/>
        </w:rPr>
        <w:t xml:space="preserve"> مثال،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مشاهده کرد که آیا توزیع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متقارن است یا به سمت چپ یا راست متمایل است.</w:t>
      </w:r>
    </w:p>
    <w:p w14:paraId="78A2E5F7" w14:textId="77777777" w:rsidR="00517AAB" w:rsidRDefault="00517AAB">
      <w:pPr>
        <w:rPr>
          <w:rFonts w:hint="cs"/>
          <w:rtl/>
        </w:rPr>
      </w:pPr>
    </w:p>
    <w:p w14:paraId="1C5D347C" w14:textId="77777777" w:rsidR="00517AAB" w:rsidRDefault="00517AAB">
      <w:pPr>
        <w:rPr>
          <w:rFonts w:hint="cs"/>
          <w:rtl/>
        </w:rPr>
      </w:pPr>
      <w:r>
        <w:rPr>
          <w:rFonts w:hint="cs"/>
          <w:rtl/>
        </w:rPr>
        <w:t>### 3. مشاهده نقاط دورافتاده</w:t>
      </w:r>
    </w:p>
    <w:p w14:paraId="3EB34759" w14:textId="77777777" w:rsidR="00517AAB" w:rsidRDefault="00517AAB">
      <w:pPr>
        <w:rPr>
          <w:rFonts w:hint="cs"/>
          <w:rtl/>
        </w:rPr>
      </w:pPr>
      <w:proofErr w:type="spellStart"/>
      <w:r>
        <w:rPr>
          <w:rFonts w:hint="cs"/>
          <w:rtl/>
        </w:rPr>
        <w:t>هیستوگرام</w:t>
      </w:r>
      <w:proofErr w:type="spellEnd"/>
      <w:r>
        <w:rPr>
          <w:rFonts w:hint="cs"/>
          <w:rtl/>
        </w:rPr>
        <w:t xml:space="preserve"> به راحتی نقاط دورافتاده (</w:t>
      </w:r>
      <w:r>
        <w:rPr>
          <w:rFonts w:hint="cs"/>
        </w:rPr>
        <w:t>outliers</w:t>
      </w:r>
      <w:r>
        <w:rPr>
          <w:rFonts w:hint="cs"/>
          <w:rtl/>
        </w:rPr>
        <w:t xml:space="preserve">) را شناسایی می‌کند. این نقاط معمولاً در انتهای </w:t>
      </w:r>
      <w:proofErr w:type="spellStart"/>
      <w:r>
        <w:rPr>
          <w:rFonts w:hint="cs"/>
          <w:rtl/>
        </w:rPr>
        <w:t>بازه‌ها</w:t>
      </w:r>
      <w:proofErr w:type="spellEnd"/>
      <w:r>
        <w:rPr>
          <w:rFonts w:hint="cs"/>
          <w:rtl/>
        </w:rPr>
        <w:t xml:space="preserve"> قرار دارند و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تحلیل‌ها</w:t>
      </w:r>
      <w:proofErr w:type="spellEnd"/>
      <w:r>
        <w:rPr>
          <w:rFonts w:hint="cs"/>
          <w:rtl/>
        </w:rPr>
        <w:t xml:space="preserve"> را تحت تأثیر قرار دهند.</w:t>
      </w:r>
    </w:p>
    <w:p w14:paraId="7EC4F40D" w14:textId="77777777" w:rsidR="00517AAB" w:rsidRDefault="00517AAB">
      <w:pPr>
        <w:rPr>
          <w:rFonts w:hint="cs"/>
          <w:rtl/>
        </w:rPr>
      </w:pPr>
    </w:p>
    <w:p w14:paraId="64D384F1" w14:textId="77777777" w:rsidR="00517AAB" w:rsidRDefault="00517AAB">
      <w:pPr>
        <w:rPr>
          <w:rFonts w:hint="cs"/>
          <w:rtl/>
        </w:rPr>
      </w:pPr>
      <w:r>
        <w:rPr>
          <w:rFonts w:hint="cs"/>
          <w:rtl/>
        </w:rPr>
        <w:t xml:space="preserve">### 4. تجزیه و تحلیل </w:t>
      </w:r>
      <w:proofErr w:type="spellStart"/>
      <w:r>
        <w:rPr>
          <w:rFonts w:hint="cs"/>
          <w:rtl/>
        </w:rPr>
        <w:t>مقایسه‌ای</w:t>
      </w:r>
      <w:proofErr w:type="spellEnd"/>
    </w:p>
    <w:p w14:paraId="219FF2E3" w14:textId="77777777" w:rsidR="00517AAB" w:rsidRDefault="00517AAB">
      <w:pPr>
        <w:rPr>
          <w:rFonts w:hint="cs"/>
          <w:rtl/>
        </w:rPr>
      </w:pPr>
      <w:proofErr w:type="spellStart"/>
      <w:r>
        <w:rPr>
          <w:rFonts w:hint="cs"/>
          <w:rtl/>
        </w:rPr>
        <w:t>هیستوگرام</w:t>
      </w:r>
      <w:proofErr w:type="spellEnd"/>
      <w:r>
        <w:rPr>
          <w:rFonts w:hint="cs"/>
          <w:rtl/>
        </w:rPr>
        <w:t xml:space="preserve"> این امکان را فراهم می‌کند که توزیع </w:t>
      </w:r>
      <w:proofErr w:type="spellStart"/>
      <w:r>
        <w:rPr>
          <w:rFonts w:hint="cs"/>
          <w:rtl/>
        </w:rPr>
        <w:t>گروه‌های</w:t>
      </w:r>
      <w:proofErr w:type="spellEnd"/>
      <w:r>
        <w:rPr>
          <w:rFonts w:hint="cs"/>
          <w:rtl/>
        </w:rPr>
        <w:t xml:space="preserve"> مختلف داده را با هم مقایسه کنیم. به عنوان مثال،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توزیع نمرات دو کلاس مختلف را در یک </w:t>
      </w:r>
      <w:proofErr w:type="spellStart"/>
      <w:r>
        <w:rPr>
          <w:rFonts w:hint="cs"/>
          <w:rtl/>
        </w:rPr>
        <w:t>هیستوگرام</w:t>
      </w:r>
      <w:proofErr w:type="spellEnd"/>
      <w:r>
        <w:rPr>
          <w:rFonts w:hint="cs"/>
          <w:rtl/>
        </w:rPr>
        <w:t xml:space="preserve"> واحد مقایسه کرد.</w:t>
      </w:r>
    </w:p>
    <w:p w14:paraId="1035A012" w14:textId="77777777" w:rsidR="00517AAB" w:rsidRDefault="00517AAB">
      <w:pPr>
        <w:rPr>
          <w:rFonts w:hint="cs"/>
          <w:rtl/>
        </w:rPr>
      </w:pPr>
    </w:p>
    <w:p w14:paraId="744A8F74" w14:textId="77777777" w:rsidR="00517AAB" w:rsidRDefault="00517AAB">
      <w:pPr>
        <w:rPr>
          <w:rFonts w:hint="cs"/>
          <w:rtl/>
        </w:rPr>
      </w:pPr>
      <w:r>
        <w:rPr>
          <w:rFonts w:hint="cs"/>
          <w:rtl/>
        </w:rPr>
        <w:t xml:space="preserve">### 5. تعیین دامنه و وسعت </w:t>
      </w:r>
      <w:proofErr w:type="spellStart"/>
      <w:r>
        <w:rPr>
          <w:rFonts w:hint="cs"/>
          <w:rtl/>
        </w:rPr>
        <w:t>داده‌ها</w:t>
      </w:r>
      <w:proofErr w:type="spellEnd"/>
    </w:p>
    <w:p w14:paraId="6B6E48D4" w14:textId="77777777" w:rsidR="00517AAB" w:rsidRDefault="00517AAB">
      <w:pPr>
        <w:rPr>
          <w:rFonts w:hint="cs"/>
          <w:rtl/>
        </w:rPr>
      </w:pPr>
      <w:proofErr w:type="spellStart"/>
      <w:r>
        <w:rPr>
          <w:rFonts w:hint="cs"/>
          <w:rtl/>
        </w:rPr>
        <w:t>هیستوگرام</w:t>
      </w:r>
      <w:proofErr w:type="spellEnd"/>
      <w:r>
        <w:rPr>
          <w:rFonts w:hint="cs"/>
          <w:rtl/>
        </w:rPr>
        <w:t xml:space="preserve"> به ما نشان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در چه </w:t>
      </w:r>
      <w:proofErr w:type="spellStart"/>
      <w:r>
        <w:rPr>
          <w:rFonts w:hint="cs"/>
          <w:rtl/>
        </w:rPr>
        <w:t>محدوده‌ای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پراکنده‌اند</w:t>
      </w:r>
      <w:proofErr w:type="spellEnd"/>
      <w:r>
        <w:rPr>
          <w:rFonts w:hint="cs"/>
          <w:rtl/>
        </w:rPr>
        <w:t xml:space="preserve"> و همچنین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وسعت (</w:t>
      </w:r>
      <w:r>
        <w:rPr>
          <w:rFonts w:hint="cs"/>
        </w:rPr>
        <w:t>range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به‌راحتی</w:t>
      </w:r>
      <w:proofErr w:type="spellEnd"/>
      <w:r>
        <w:rPr>
          <w:rFonts w:hint="cs"/>
          <w:rtl/>
        </w:rPr>
        <w:t xml:space="preserve"> ارزیابی کنیم.</w:t>
      </w:r>
    </w:p>
    <w:p w14:paraId="00ECD83E" w14:textId="77777777" w:rsidR="00517AAB" w:rsidRDefault="00517AAB">
      <w:pPr>
        <w:rPr>
          <w:rFonts w:hint="cs"/>
          <w:rtl/>
        </w:rPr>
      </w:pPr>
    </w:p>
    <w:p w14:paraId="1930734E" w14:textId="77777777" w:rsidR="00517AAB" w:rsidRDefault="00517AAB">
      <w:pPr>
        <w:rPr>
          <w:rFonts w:hint="cs"/>
          <w:rtl/>
        </w:rPr>
      </w:pPr>
      <w:r>
        <w:rPr>
          <w:rFonts w:hint="cs"/>
          <w:rtl/>
        </w:rPr>
        <w:t>### 6. سادگی و وضوح</w:t>
      </w:r>
    </w:p>
    <w:p w14:paraId="72C43453" w14:textId="77777777" w:rsidR="00517AAB" w:rsidRDefault="00517AAB">
      <w:pPr>
        <w:rPr>
          <w:rFonts w:hint="cs"/>
          <w:rtl/>
        </w:rPr>
      </w:pPr>
      <w:proofErr w:type="spellStart"/>
      <w:r>
        <w:rPr>
          <w:rFonts w:hint="cs"/>
          <w:rtl/>
        </w:rPr>
        <w:t>هیستوگرام‌ها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به‌طورکلی</w:t>
      </w:r>
      <w:proofErr w:type="spellEnd"/>
      <w:r>
        <w:rPr>
          <w:rFonts w:hint="cs"/>
          <w:rtl/>
        </w:rPr>
        <w:t xml:space="preserve"> سادگی دارند و به راحتی قابل درک هستند. این ویژگی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را برای مقاصد آموزشی و </w:t>
      </w:r>
      <w:proofErr w:type="spellStart"/>
      <w:r>
        <w:rPr>
          <w:rFonts w:hint="cs"/>
          <w:rtl/>
        </w:rPr>
        <w:t>ارائه‌های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داده‌ای</w:t>
      </w:r>
      <w:proofErr w:type="spellEnd"/>
      <w:r>
        <w:rPr>
          <w:rFonts w:hint="cs"/>
          <w:rtl/>
        </w:rPr>
        <w:t xml:space="preserve"> بسیار مناسب می‌کند.</w:t>
      </w:r>
    </w:p>
    <w:p w14:paraId="6C185A4F" w14:textId="77777777" w:rsidR="00517AAB" w:rsidRDefault="00517AAB">
      <w:pPr>
        <w:rPr>
          <w:rFonts w:hint="cs"/>
          <w:rtl/>
        </w:rPr>
      </w:pPr>
    </w:p>
    <w:p w14:paraId="7D4D7E68" w14:textId="77777777" w:rsidR="00517AAB" w:rsidRDefault="00517AAB">
      <w:pPr>
        <w:rPr>
          <w:rFonts w:hint="cs"/>
          <w:rtl/>
        </w:rPr>
      </w:pPr>
      <w:r>
        <w:rPr>
          <w:rFonts w:hint="cs"/>
          <w:rtl/>
        </w:rPr>
        <w:t xml:space="preserve">### 7. </w:t>
      </w:r>
      <w:proofErr w:type="spellStart"/>
      <w:r>
        <w:rPr>
          <w:rFonts w:hint="cs"/>
          <w:rtl/>
        </w:rPr>
        <w:t>توزیع‌های</w:t>
      </w:r>
      <w:proofErr w:type="spellEnd"/>
      <w:r>
        <w:rPr>
          <w:rFonts w:hint="cs"/>
          <w:rtl/>
        </w:rPr>
        <w:t xml:space="preserve"> نظری</w:t>
      </w:r>
    </w:p>
    <w:p w14:paraId="20F769C6" w14:textId="77777777" w:rsidR="00517AAB" w:rsidRDefault="00517AAB">
      <w:pPr>
        <w:rPr>
          <w:rFonts w:hint="cs"/>
          <w:rtl/>
        </w:rPr>
      </w:pPr>
      <w:r>
        <w:rPr>
          <w:rFonts w:hint="cs"/>
          <w:rtl/>
        </w:rPr>
        <w:t xml:space="preserve">با استفاده از </w:t>
      </w:r>
      <w:proofErr w:type="spellStart"/>
      <w:r>
        <w:rPr>
          <w:rFonts w:hint="cs"/>
          <w:rtl/>
        </w:rPr>
        <w:t>هیستوگرام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توزیع‌های</w:t>
      </w:r>
      <w:proofErr w:type="spellEnd"/>
      <w:r>
        <w:rPr>
          <w:rFonts w:hint="cs"/>
          <w:rtl/>
        </w:rPr>
        <w:t xml:space="preserve"> نظری مانند توزیع نرمال را روی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واقعی قرار داد و مقایسه کرد. این مقایسه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تحلیل‌های</w:t>
      </w:r>
      <w:proofErr w:type="spellEnd"/>
      <w:r>
        <w:rPr>
          <w:rFonts w:hint="cs"/>
          <w:rtl/>
        </w:rPr>
        <w:t xml:space="preserve"> آماری و </w:t>
      </w:r>
      <w:proofErr w:type="spellStart"/>
      <w:r>
        <w:rPr>
          <w:rFonts w:hint="cs"/>
          <w:rtl/>
        </w:rPr>
        <w:t>فرضیه‌سازی</w:t>
      </w:r>
      <w:proofErr w:type="spellEnd"/>
      <w:r>
        <w:rPr>
          <w:rFonts w:hint="cs"/>
          <w:rtl/>
        </w:rPr>
        <w:t xml:space="preserve"> مفید باشد.</w:t>
      </w:r>
    </w:p>
    <w:p w14:paraId="4EA18C7F" w14:textId="77777777" w:rsidR="00517AAB" w:rsidRDefault="00517AAB">
      <w:pPr>
        <w:rPr>
          <w:rFonts w:hint="cs"/>
          <w:rtl/>
        </w:rPr>
      </w:pPr>
    </w:p>
    <w:p w14:paraId="2697CD7D" w14:textId="77777777" w:rsidR="00517AAB" w:rsidRDefault="00517AAB">
      <w:pPr>
        <w:rPr>
          <w:rtl/>
        </w:rPr>
      </w:pPr>
      <w:r>
        <w:rPr>
          <w:rFonts w:hint="cs"/>
          <w:rtl/>
        </w:rPr>
        <w:t xml:space="preserve">در نتیجه، </w:t>
      </w:r>
      <w:proofErr w:type="spellStart"/>
      <w:r>
        <w:rPr>
          <w:rFonts w:hint="cs"/>
          <w:rtl/>
        </w:rPr>
        <w:t>هیستوگرام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به‌عنوان</w:t>
      </w:r>
      <w:proofErr w:type="spellEnd"/>
      <w:r>
        <w:rPr>
          <w:rFonts w:hint="cs"/>
          <w:rtl/>
        </w:rPr>
        <w:t xml:space="preserve"> ابزاری کاربردی و مؤثر در تجزیه و تحلیل و نمایش توزیع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محسوب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به تحلیلگران و پژوهشگران کمک می‌کند تا فهم بهتری از ساختار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به‌دست</w:t>
      </w:r>
      <w:proofErr w:type="spellEnd"/>
      <w:r>
        <w:rPr>
          <w:rFonts w:hint="cs"/>
          <w:rtl/>
        </w:rPr>
        <w:t xml:space="preserve"> آورند.</w:t>
      </w:r>
    </w:p>
    <w:p w14:paraId="74AFE787" w14:textId="77777777" w:rsidR="00517AAB" w:rsidRDefault="00517AAB"/>
    <w:p w14:paraId="2C1049EA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 xml:space="preserve">چگونه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یک 3</w:t>
      </w:r>
      <w:r>
        <w:rPr>
          <w:rFonts w:hint="cs"/>
        </w:rPr>
        <w:t>D Plot</w:t>
      </w:r>
      <w:r>
        <w:rPr>
          <w:rFonts w:hint="cs"/>
          <w:rtl/>
        </w:rPr>
        <w:t xml:space="preserve"> را در </w:t>
      </w:r>
      <w:r>
        <w:rPr>
          <w:rFonts w:hint="cs"/>
        </w:rPr>
        <w:t>Python</w:t>
      </w:r>
      <w:r>
        <w:rPr>
          <w:rFonts w:hint="cs"/>
          <w:rtl/>
        </w:rPr>
        <w:t xml:space="preserve"> ایجاد کنید؟ </w:t>
      </w:r>
    </w:p>
    <w:p w14:paraId="07F06609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 xml:space="preserve">در </w:t>
      </w:r>
      <w:r>
        <w:rPr>
          <w:rFonts w:hint="cs"/>
        </w:rPr>
        <w:t>Python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کتابخانه‌های</w:t>
      </w:r>
      <w:proofErr w:type="spellEnd"/>
      <w:r>
        <w:rPr>
          <w:rFonts w:hint="cs"/>
          <w:rtl/>
        </w:rPr>
        <w:t xml:space="preserve"> مختلفی برای ایجاد نمودارهای </w:t>
      </w:r>
      <w:proofErr w:type="spellStart"/>
      <w:r>
        <w:rPr>
          <w:rFonts w:hint="cs"/>
          <w:rtl/>
        </w:rPr>
        <w:t>سه‌بعدی</w:t>
      </w:r>
      <w:proofErr w:type="spellEnd"/>
      <w:r>
        <w:rPr>
          <w:rFonts w:hint="cs"/>
          <w:rtl/>
        </w:rPr>
        <w:t xml:space="preserve"> (3</w:t>
      </w:r>
      <w:r>
        <w:rPr>
          <w:rFonts w:hint="cs"/>
        </w:rPr>
        <w:t>D Plot</w:t>
      </w:r>
      <w:r>
        <w:rPr>
          <w:rFonts w:hint="cs"/>
          <w:rtl/>
        </w:rPr>
        <w:t xml:space="preserve">) استفاده کنید. یکی از </w:t>
      </w:r>
      <w:proofErr w:type="spellStart"/>
      <w:r>
        <w:rPr>
          <w:rFonts w:hint="cs"/>
          <w:rtl/>
        </w:rPr>
        <w:t>محبوب‌ترین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کتابخانه‌ها</w:t>
      </w:r>
      <w:proofErr w:type="spellEnd"/>
      <w:r>
        <w:rPr>
          <w:rFonts w:hint="cs"/>
          <w:rtl/>
        </w:rPr>
        <w:t xml:space="preserve"> برای این کار </w:t>
      </w:r>
      <w:r>
        <w:rPr>
          <w:rFonts w:hint="cs"/>
        </w:rPr>
        <w:t>matplotlib</w:t>
      </w:r>
      <w:r>
        <w:rPr>
          <w:rFonts w:hint="cs"/>
          <w:rtl/>
        </w:rPr>
        <w:t xml:space="preserve"> است. در اینجا یک مثال ساده برای ایجاد یک نمودار </w:t>
      </w:r>
      <w:proofErr w:type="spellStart"/>
      <w:r>
        <w:rPr>
          <w:rFonts w:hint="cs"/>
          <w:rtl/>
        </w:rPr>
        <w:t>سه‌بعدی</w:t>
      </w:r>
      <w:proofErr w:type="spellEnd"/>
      <w:r>
        <w:rPr>
          <w:rFonts w:hint="cs"/>
          <w:rtl/>
        </w:rPr>
        <w:t xml:space="preserve"> با استفاده از </w:t>
      </w:r>
      <w:r>
        <w:rPr>
          <w:rFonts w:hint="cs"/>
        </w:rPr>
        <w:t>matplotlib</w:t>
      </w:r>
      <w:r>
        <w:rPr>
          <w:rFonts w:hint="cs"/>
          <w:rtl/>
        </w:rPr>
        <w:t xml:space="preserve"> آورده شده است:</w:t>
      </w:r>
    </w:p>
    <w:p w14:paraId="2C871A72" w14:textId="77777777" w:rsidR="00AE139F" w:rsidRDefault="00AE139F">
      <w:pPr>
        <w:rPr>
          <w:rFonts w:hint="cs"/>
          <w:rtl/>
        </w:rPr>
      </w:pPr>
    </w:p>
    <w:p w14:paraId="560E6393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>### مراحل نصب</w:t>
      </w:r>
    </w:p>
    <w:p w14:paraId="010EE848" w14:textId="77777777" w:rsidR="00AE139F" w:rsidRDefault="00AE139F">
      <w:pPr>
        <w:rPr>
          <w:rFonts w:hint="cs"/>
          <w:rtl/>
        </w:rPr>
      </w:pPr>
    </w:p>
    <w:p w14:paraId="33F1B885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 xml:space="preserve">اگر هنوز </w:t>
      </w:r>
      <w:r>
        <w:rPr>
          <w:rFonts w:hint="cs"/>
        </w:rPr>
        <w:t>matplotlib</w:t>
      </w:r>
      <w:r>
        <w:rPr>
          <w:rFonts w:hint="cs"/>
          <w:rtl/>
        </w:rPr>
        <w:t xml:space="preserve"> را نصب </w:t>
      </w:r>
      <w:proofErr w:type="spellStart"/>
      <w:r>
        <w:rPr>
          <w:rFonts w:hint="cs"/>
          <w:rtl/>
        </w:rPr>
        <w:t>نکرده‌اید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آن را با استفاده از </w:t>
      </w:r>
      <w:r>
        <w:rPr>
          <w:rFonts w:hint="cs"/>
        </w:rPr>
        <w:t>pip</w:t>
      </w:r>
      <w:r>
        <w:rPr>
          <w:rFonts w:hint="cs"/>
          <w:rtl/>
        </w:rPr>
        <w:t xml:space="preserve"> نصب کنید:</w:t>
      </w:r>
    </w:p>
    <w:p w14:paraId="5B40A028" w14:textId="77777777" w:rsidR="00AE139F" w:rsidRDefault="00AE139F">
      <w:pPr>
        <w:rPr>
          <w:rFonts w:hint="cs"/>
          <w:rtl/>
        </w:rPr>
      </w:pPr>
    </w:p>
    <w:p w14:paraId="594CFBB4" w14:textId="451DBF88" w:rsidR="00AE139F" w:rsidRDefault="00AE139F">
      <w:pPr>
        <w:rPr>
          <w:rFonts w:hint="cs"/>
          <w:rtl/>
        </w:rPr>
      </w:pPr>
      <w:r>
        <w:t>B</w:t>
      </w:r>
      <w:r>
        <w:rPr>
          <w:rFonts w:hint="cs"/>
        </w:rPr>
        <w:t>ash</w:t>
      </w:r>
    </w:p>
    <w:p w14:paraId="79611076" w14:textId="1DD604C1" w:rsidR="00AE139F" w:rsidRDefault="00AE139F">
      <w:pPr>
        <w:rPr>
          <w:rFonts w:hint="cs"/>
          <w:rtl/>
        </w:rPr>
      </w:pPr>
      <w:r>
        <w:t>P</w:t>
      </w:r>
      <w:r>
        <w:rPr>
          <w:rFonts w:hint="cs"/>
        </w:rPr>
        <w:t>ip install matplotlib</w:t>
      </w:r>
    </w:p>
    <w:p w14:paraId="1BC18A89" w14:textId="77777777" w:rsidR="00AE139F" w:rsidRDefault="00AE139F">
      <w:pPr>
        <w:rPr>
          <w:rFonts w:hint="cs"/>
          <w:rtl/>
        </w:rPr>
      </w:pPr>
    </w:p>
    <w:p w14:paraId="6AEC736C" w14:textId="77777777" w:rsidR="00AE139F" w:rsidRDefault="00AE139F">
      <w:pPr>
        <w:rPr>
          <w:rFonts w:hint="cs"/>
          <w:rtl/>
        </w:rPr>
      </w:pPr>
    </w:p>
    <w:p w14:paraId="0C14E548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>### کد نمونه</w:t>
      </w:r>
    </w:p>
    <w:p w14:paraId="18ACB5FA" w14:textId="77777777" w:rsidR="00AE139F" w:rsidRDefault="00AE139F">
      <w:pPr>
        <w:rPr>
          <w:rFonts w:hint="cs"/>
          <w:rtl/>
        </w:rPr>
      </w:pPr>
    </w:p>
    <w:p w14:paraId="34CE01DA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 xml:space="preserve">در این مثال، ما یک نمودار سطحی </w:t>
      </w:r>
      <w:proofErr w:type="spellStart"/>
      <w:r>
        <w:rPr>
          <w:rFonts w:hint="cs"/>
          <w:rtl/>
        </w:rPr>
        <w:t>سه‌بعدی</w:t>
      </w:r>
      <w:proofErr w:type="spellEnd"/>
      <w:r>
        <w:rPr>
          <w:rFonts w:hint="cs"/>
          <w:rtl/>
        </w:rPr>
        <w:t xml:space="preserve"> ایجاد خواهیم کرد:</w:t>
      </w:r>
    </w:p>
    <w:p w14:paraId="5E29CD5A" w14:textId="77777777" w:rsidR="00AE139F" w:rsidRDefault="00AE139F">
      <w:pPr>
        <w:rPr>
          <w:rFonts w:hint="cs"/>
          <w:rtl/>
        </w:rPr>
      </w:pPr>
    </w:p>
    <w:p w14:paraId="04B7E8A4" w14:textId="132F3EA1" w:rsidR="00AE139F" w:rsidRDefault="00AE139F">
      <w:pPr>
        <w:rPr>
          <w:rFonts w:hint="cs"/>
          <w:rtl/>
        </w:rPr>
      </w:pPr>
      <w:r>
        <w:t>P</w:t>
      </w:r>
      <w:r>
        <w:rPr>
          <w:rFonts w:hint="cs"/>
        </w:rPr>
        <w:t>ython</w:t>
      </w:r>
    </w:p>
    <w:p w14:paraId="1E64811F" w14:textId="2576BFBA" w:rsidR="00AE139F" w:rsidRDefault="00AE139F">
      <w:pPr>
        <w:rPr>
          <w:rFonts w:hint="cs"/>
          <w:rtl/>
        </w:rPr>
      </w:pPr>
      <w:r>
        <w:t>I</w:t>
      </w:r>
      <w:r>
        <w:rPr>
          <w:rFonts w:hint="cs"/>
        </w:rPr>
        <w:t>mport numpy as np</w:t>
      </w:r>
    </w:p>
    <w:p w14:paraId="10BA35D1" w14:textId="17F65857" w:rsidR="00AE139F" w:rsidRDefault="00AE139F">
      <w:pPr>
        <w:rPr>
          <w:rFonts w:hint="cs"/>
          <w:rtl/>
        </w:rPr>
      </w:pPr>
      <w:r>
        <w:t>I</w:t>
      </w:r>
      <w:r>
        <w:rPr>
          <w:rFonts w:hint="cs"/>
        </w:rPr>
        <w:t>mport matplotlib.pyplot as plt</w:t>
      </w:r>
    </w:p>
    <w:p w14:paraId="52AF4534" w14:textId="1ECEE1CD" w:rsidR="00AE139F" w:rsidRDefault="00AE139F">
      <w:pPr>
        <w:rPr>
          <w:rFonts w:hint="cs"/>
          <w:rtl/>
        </w:rPr>
      </w:pPr>
      <w:r>
        <w:t>F</w:t>
      </w:r>
      <w:r>
        <w:rPr>
          <w:rFonts w:hint="cs"/>
        </w:rPr>
        <w:t>rom mpl_toolkits.mplot3d import Axes3D</w:t>
      </w:r>
    </w:p>
    <w:p w14:paraId="28FEB129" w14:textId="77777777" w:rsidR="00AE139F" w:rsidRDefault="00AE139F">
      <w:pPr>
        <w:rPr>
          <w:rFonts w:hint="cs"/>
          <w:rtl/>
        </w:rPr>
      </w:pPr>
    </w:p>
    <w:p w14:paraId="4DDF407E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 xml:space="preserve"># تولید </w:t>
      </w:r>
      <w:proofErr w:type="spellStart"/>
      <w:r>
        <w:rPr>
          <w:rFonts w:hint="cs"/>
          <w:rtl/>
        </w:rPr>
        <w:t>داده‌ها</w:t>
      </w:r>
      <w:proofErr w:type="spellEnd"/>
    </w:p>
    <w:p w14:paraId="08BA105F" w14:textId="3919B04B" w:rsidR="00AE139F" w:rsidRDefault="00AE139F">
      <w:pPr>
        <w:rPr>
          <w:rFonts w:hint="cs"/>
          <w:rtl/>
        </w:rPr>
      </w:pPr>
      <w:r>
        <w:t>X</w:t>
      </w:r>
      <w:r>
        <w:rPr>
          <w:rFonts w:hint="cs"/>
        </w:rPr>
        <w:t xml:space="preserve"> = np.linspace(-5, 5, 100)</w:t>
      </w:r>
    </w:p>
    <w:p w14:paraId="6512C3E2" w14:textId="2061962C" w:rsidR="00AE139F" w:rsidRDefault="00AE139F">
      <w:pPr>
        <w:rPr>
          <w:rFonts w:hint="cs"/>
          <w:rtl/>
        </w:rPr>
      </w:pPr>
      <w:r>
        <w:t>Y</w:t>
      </w:r>
      <w:r>
        <w:rPr>
          <w:rFonts w:hint="cs"/>
        </w:rPr>
        <w:t xml:space="preserve"> = np.linspace(-5, 5, 100)</w:t>
      </w:r>
    </w:p>
    <w:p w14:paraId="1BF197DC" w14:textId="332C082F" w:rsidR="00AE139F" w:rsidRDefault="00AE139F">
      <w:pPr>
        <w:rPr>
          <w:rFonts w:hint="cs"/>
          <w:rtl/>
        </w:rPr>
      </w:pPr>
      <w:r>
        <w:t>X</w:t>
      </w:r>
      <w:r>
        <w:rPr>
          <w:rFonts w:hint="cs"/>
        </w:rPr>
        <w:t>, y = np.meshgrid(x, y)</w:t>
      </w:r>
    </w:p>
    <w:p w14:paraId="1E5B95D6" w14:textId="0A7478F0" w:rsidR="00AE139F" w:rsidRDefault="00AE139F">
      <w:pPr>
        <w:rPr>
          <w:rFonts w:hint="cs"/>
          <w:rtl/>
        </w:rPr>
      </w:pPr>
      <w:r>
        <w:t>Z</w:t>
      </w:r>
      <w:r>
        <w:rPr>
          <w:rFonts w:hint="cs"/>
        </w:rPr>
        <w:t xml:space="preserve"> = np.sin(np.sqrt(x2 + y2))</w:t>
      </w:r>
    </w:p>
    <w:p w14:paraId="3A8FEE16" w14:textId="77777777" w:rsidR="00AE139F" w:rsidRDefault="00AE139F">
      <w:pPr>
        <w:rPr>
          <w:rFonts w:hint="cs"/>
          <w:rtl/>
        </w:rPr>
      </w:pPr>
    </w:p>
    <w:p w14:paraId="3EAD9670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 xml:space="preserve"># ایجاد نمودار </w:t>
      </w:r>
      <w:proofErr w:type="spellStart"/>
      <w:r>
        <w:rPr>
          <w:rFonts w:hint="cs"/>
          <w:rtl/>
        </w:rPr>
        <w:t>سه‌بعدی</w:t>
      </w:r>
      <w:proofErr w:type="spellEnd"/>
    </w:p>
    <w:p w14:paraId="2471155D" w14:textId="6DEC7302" w:rsidR="00AE139F" w:rsidRDefault="00AE139F">
      <w:pPr>
        <w:rPr>
          <w:rFonts w:hint="cs"/>
          <w:rtl/>
        </w:rPr>
      </w:pPr>
      <w:r>
        <w:t>F</w:t>
      </w:r>
      <w:r>
        <w:rPr>
          <w:rFonts w:hint="cs"/>
        </w:rPr>
        <w:t>ig = plt.figure</w:t>
      </w:r>
      <w:r>
        <w:rPr>
          <w:rFonts w:hint="cs"/>
          <w:rtl/>
        </w:rPr>
        <w:t>()</w:t>
      </w:r>
    </w:p>
    <w:p w14:paraId="214D5FFD" w14:textId="10A473A2" w:rsidR="00AE139F" w:rsidRDefault="00AE139F">
      <w:pPr>
        <w:rPr>
          <w:rFonts w:hint="cs"/>
          <w:rtl/>
        </w:rPr>
      </w:pPr>
      <w:r>
        <w:t>A</w:t>
      </w:r>
      <w:r>
        <w:rPr>
          <w:rFonts w:hint="cs"/>
        </w:rPr>
        <w:t>x = fig.add_subplot(111, projection='3d')</w:t>
      </w:r>
    </w:p>
    <w:p w14:paraId="3068202A" w14:textId="3D391336" w:rsidR="00AE139F" w:rsidRDefault="00AE139F">
      <w:pPr>
        <w:rPr>
          <w:rFonts w:hint="cs"/>
          <w:rtl/>
        </w:rPr>
      </w:pPr>
      <w:r>
        <w:t>A</w:t>
      </w:r>
      <w:r>
        <w:rPr>
          <w:rFonts w:hint="cs"/>
        </w:rPr>
        <w:t>x.plot_surface(x, y, z, cmap='viridis')</w:t>
      </w:r>
    </w:p>
    <w:p w14:paraId="25A6A807" w14:textId="77777777" w:rsidR="00AE139F" w:rsidRDefault="00AE139F">
      <w:pPr>
        <w:rPr>
          <w:rFonts w:hint="cs"/>
          <w:rtl/>
        </w:rPr>
      </w:pPr>
    </w:p>
    <w:p w14:paraId="0588D3F0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 xml:space="preserve"># افزودن عنوان و </w:t>
      </w:r>
      <w:proofErr w:type="spellStart"/>
      <w:r>
        <w:rPr>
          <w:rFonts w:hint="cs"/>
          <w:rtl/>
        </w:rPr>
        <w:t>برچسب‌ها</w:t>
      </w:r>
      <w:proofErr w:type="spellEnd"/>
    </w:p>
    <w:p w14:paraId="6D3744EC" w14:textId="6FAA2E6C" w:rsidR="00AE139F" w:rsidRDefault="00AE139F">
      <w:pPr>
        <w:rPr>
          <w:rFonts w:hint="cs"/>
          <w:rtl/>
        </w:rPr>
      </w:pPr>
      <w:r>
        <w:t>A</w:t>
      </w:r>
      <w:r>
        <w:rPr>
          <w:rFonts w:hint="cs"/>
        </w:rPr>
        <w:t>x.set_title('3D Surface Plot')</w:t>
      </w:r>
    </w:p>
    <w:p w14:paraId="7C5C0E69" w14:textId="6B8AF3C3" w:rsidR="00AE139F" w:rsidRDefault="00AE139F">
      <w:pPr>
        <w:rPr>
          <w:rFonts w:hint="cs"/>
          <w:rtl/>
        </w:rPr>
      </w:pPr>
      <w:r>
        <w:t>A</w:t>
      </w:r>
      <w:r>
        <w:rPr>
          <w:rFonts w:hint="cs"/>
        </w:rPr>
        <w:t>x.set_xlabel('X axis')</w:t>
      </w:r>
    </w:p>
    <w:p w14:paraId="72A1DBEF" w14:textId="1032B98F" w:rsidR="00AE139F" w:rsidRDefault="00AE139F">
      <w:pPr>
        <w:rPr>
          <w:rFonts w:hint="cs"/>
          <w:rtl/>
        </w:rPr>
      </w:pPr>
      <w:r>
        <w:t>A</w:t>
      </w:r>
      <w:r>
        <w:rPr>
          <w:rFonts w:hint="cs"/>
        </w:rPr>
        <w:t>x.set_ylabel('Y axis')</w:t>
      </w:r>
    </w:p>
    <w:p w14:paraId="467F6186" w14:textId="36F15ADE" w:rsidR="00AE139F" w:rsidRDefault="00AE139F">
      <w:pPr>
        <w:rPr>
          <w:rFonts w:hint="cs"/>
          <w:rtl/>
        </w:rPr>
      </w:pPr>
      <w:r>
        <w:t>A</w:t>
      </w:r>
      <w:r>
        <w:rPr>
          <w:rFonts w:hint="cs"/>
        </w:rPr>
        <w:t>x.set_zlabel('Z axis')</w:t>
      </w:r>
    </w:p>
    <w:p w14:paraId="1FCD3BB5" w14:textId="77777777" w:rsidR="00AE139F" w:rsidRDefault="00AE139F">
      <w:pPr>
        <w:rPr>
          <w:rFonts w:hint="cs"/>
          <w:rtl/>
        </w:rPr>
      </w:pPr>
    </w:p>
    <w:p w14:paraId="1F78430E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># نمایش نمودار</w:t>
      </w:r>
    </w:p>
    <w:p w14:paraId="63B141AE" w14:textId="4BDBC1DE" w:rsidR="00AE139F" w:rsidRDefault="00AE139F">
      <w:pPr>
        <w:rPr>
          <w:rFonts w:hint="cs"/>
          <w:rtl/>
        </w:rPr>
      </w:pPr>
      <w:r>
        <w:t>P</w:t>
      </w:r>
      <w:r>
        <w:rPr>
          <w:rFonts w:hint="cs"/>
        </w:rPr>
        <w:t>lt.show</w:t>
      </w:r>
      <w:r>
        <w:rPr>
          <w:rFonts w:hint="cs"/>
          <w:rtl/>
        </w:rPr>
        <w:t>()</w:t>
      </w:r>
    </w:p>
    <w:p w14:paraId="2231A8FF" w14:textId="77777777" w:rsidR="00AE139F" w:rsidRDefault="00AE139F">
      <w:pPr>
        <w:rPr>
          <w:rFonts w:hint="cs"/>
          <w:rtl/>
        </w:rPr>
      </w:pPr>
    </w:p>
    <w:p w14:paraId="662D10FB" w14:textId="77777777" w:rsidR="00AE139F" w:rsidRDefault="00AE139F">
      <w:pPr>
        <w:rPr>
          <w:rFonts w:hint="cs"/>
          <w:rtl/>
        </w:rPr>
      </w:pPr>
    </w:p>
    <w:p w14:paraId="69F15EEC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>### توضیحات کد</w:t>
      </w:r>
    </w:p>
    <w:p w14:paraId="6BD37998" w14:textId="77777777" w:rsidR="00AE139F" w:rsidRDefault="00AE139F">
      <w:pPr>
        <w:rPr>
          <w:rFonts w:hint="cs"/>
          <w:rtl/>
        </w:rPr>
      </w:pPr>
    </w:p>
    <w:p w14:paraId="2AECB1B5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 xml:space="preserve">1. وارد کردن </w:t>
      </w:r>
      <w:proofErr w:type="spellStart"/>
      <w:r>
        <w:rPr>
          <w:rFonts w:hint="cs"/>
          <w:rtl/>
        </w:rPr>
        <w:t>کتابخانه‌ها</w:t>
      </w:r>
      <w:proofErr w:type="spellEnd"/>
      <w:r>
        <w:rPr>
          <w:rFonts w:hint="cs"/>
          <w:rtl/>
        </w:rPr>
        <w:t xml:space="preserve">: ما </w:t>
      </w:r>
      <w:r>
        <w:rPr>
          <w:rFonts w:hint="cs"/>
        </w:rPr>
        <w:t>numpy</w:t>
      </w:r>
      <w:r>
        <w:rPr>
          <w:rFonts w:hint="cs"/>
          <w:rtl/>
        </w:rPr>
        <w:t xml:space="preserve"> را برای تولید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عددی و </w:t>
      </w:r>
      <w:r>
        <w:rPr>
          <w:rFonts w:hint="cs"/>
        </w:rPr>
        <w:t>matplotlib</w:t>
      </w:r>
      <w:r>
        <w:rPr>
          <w:rFonts w:hint="cs"/>
          <w:rtl/>
        </w:rPr>
        <w:t xml:space="preserve"> را برای رسم نمودارها وارد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</w:p>
    <w:p w14:paraId="556A3F66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 xml:space="preserve">2. تولید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: با استفاده از </w:t>
      </w:r>
      <w:r>
        <w:rPr>
          <w:rFonts w:hint="cs"/>
        </w:rPr>
        <w:t>numpy</w:t>
      </w:r>
      <w:r>
        <w:rPr>
          <w:rFonts w:hint="cs"/>
          <w:rtl/>
        </w:rPr>
        <w:t xml:space="preserve">، دو آرایه </w:t>
      </w:r>
      <w:r>
        <w:rPr>
          <w:rFonts w:hint="cs"/>
        </w:rPr>
        <w:t>x</w:t>
      </w:r>
      <w:r>
        <w:rPr>
          <w:rFonts w:hint="cs"/>
          <w:rtl/>
        </w:rPr>
        <w:t xml:space="preserve"> و </w:t>
      </w:r>
      <w:r>
        <w:rPr>
          <w:rFonts w:hint="cs"/>
        </w:rPr>
        <w:t>y</w:t>
      </w:r>
      <w:r>
        <w:rPr>
          <w:rFonts w:hint="cs"/>
          <w:rtl/>
        </w:rPr>
        <w:t xml:space="preserve"> تولید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 و با </w:t>
      </w:r>
      <w:r>
        <w:rPr>
          <w:rFonts w:hint="cs"/>
        </w:rPr>
        <w:t>meshgrid</w:t>
      </w:r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ماتریسی</w:t>
      </w:r>
      <w:proofErr w:type="spellEnd"/>
      <w:r>
        <w:rPr>
          <w:rFonts w:hint="cs"/>
          <w:rtl/>
        </w:rPr>
        <w:t xml:space="preserve"> تبدیل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. سپس تابع </w:t>
      </w:r>
      <w:r>
        <w:rPr>
          <w:rFonts w:hint="cs"/>
        </w:rPr>
        <w:t>z</w:t>
      </w:r>
      <w:r>
        <w:rPr>
          <w:rFonts w:hint="cs"/>
          <w:rtl/>
        </w:rPr>
        <w:t xml:space="preserve"> را تعریف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</w:p>
    <w:p w14:paraId="680F134E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 xml:space="preserve">3. ایجاد نمودار: با استفاده از </w:t>
      </w:r>
      <w:r>
        <w:rPr>
          <w:rFonts w:hint="cs"/>
        </w:rPr>
        <w:t>plot_surface</w:t>
      </w:r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در یک نمودار </w:t>
      </w:r>
      <w:proofErr w:type="spellStart"/>
      <w:r>
        <w:rPr>
          <w:rFonts w:hint="cs"/>
          <w:rtl/>
        </w:rPr>
        <w:t>سه‌بعدی</w:t>
      </w:r>
      <w:proofErr w:type="spellEnd"/>
      <w:r>
        <w:rPr>
          <w:rFonts w:hint="cs"/>
          <w:rtl/>
        </w:rPr>
        <w:t xml:space="preserve"> رسم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</w:p>
    <w:p w14:paraId="25647CB7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 xml:space="preserve">4. </w:t>
      </w:r>
      <w:proofErr w:type="spellStart"/>
      <w:r>
        <w:rPr>
          <w:rFonts w:hint="cs"/>
          <w:rtl/>
        </w:rPr>
        <w:t>تنظیمات</w:t>
      </w:r>
      <w:proofErr w:type="spellEnd"/>
      <w:r>
        <w:rPr>
          <w:rFonts w:hint="cs"/>
          <w:rtl/>
        </w:rPr>
        <w:t xml:space="preserve"> نمودار: عنوان و </w:t>
      </w:r>
      <w:proofErr w:type="spellStart"/>
      <w:r>
        <w:rPr>
          <w:rFonts w:hint="cs"/>
          <w:rtl/>
        </w:rPr>
        <w:t>برچسب‌های</w:t>
      </w:r>
      <w:proofErr w:type="spellEnd"/>
      <w:r>
        <w:rPr>
          <w:rFonts w:hint="cs"/>
          <w:rtl/>
        </w:rPr>
        <w:t xml:space="preserve"> محورهای </w:t>
      </w:r>
      <w:r>
        <w:rPr>
          <w:rFonts w:hint="cs"/>
        </w:rPr>
        <w:t>x، y</w:t>
      </w:r>
      <w:r>
        <w:rPr>
          <w:rFonts w:hint="cs"/>
          <w:rtl/>
        </w:rPr>
        <w:t xml:space="preserve"> و </w:t>
      </w:r>
      <w:r>
        <w:rPr>
          <w:rFonts w:hint="cs"/>
        </w:rPr>
        <w:t>z</w:t>
      </w:r>
      <w:r>
        <w:rPr>
          <w:rFonts w:hint="cs"/>
          <w:rtl/>
        </w:rPr>
        <w:t xml:space="preserve"> را اضافه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</w:p>
    <w:p w14:paraId="1B11491B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 xml:space="preserve">5. نمایش نمودار: در نهایت با استفاده از </w:t>
      </w:r>
      <w:r>
        <w:rPr>
          <w:rFonts w:hint="cs"/>
        </w:rPr>
        <w:t>plt.show</w:t>
      </w:r>
      <w:r>
        <w:rPr>
          <w:rFonts w:hint="cs"/>
          <w:rtl/>
        </w:rPr>
        <w:t xml:space="preserve">() نمودار را نمایش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>.</w:t>
      </w:r>
    </w:p>
    <w:p w14:paraId="012E555F" w14:textId="77777777" w:rsidR="00AE139F" w:rsidRDefault="00AE139F">
      <w:pPr>
        <w:rPr>
          <w:rFonts w:hint="cs"/>
          <w:rtl/>
        </w:rPr>
      </w:pPr>
    </w:p>
    <w:p w14:paraId="698DD8B4" w14:textId="77777777" w:rsidR="00AE139F" w:rsidRDefault="00AE139F">
      <w:pPr>
        <w:rPr>
          <w:rFonts w:hint="cs"/>
          <w:rtl/>
        </w:rPr>
      </w:pPr>
      <w:r>
        <w:rPr>
          <w:rFonts w:hint="cs"/>
          <w:rtl/>
        </w:rPr>
        <w:t>### نتیجه</w:t>
      </w:r>
    </w:p>
    <w:p w14:paraId="01BF5E44" w14:textId="77777777" w:rsidR="00AE139F" w:rsidRDefault="00AE139F">
      <w:pPr>
        <w:rPr>
          <w:rFonts w:hint="cs"/>
          <w:rtl/>
        </w:rPr>
      </w:pPr>
    </w:p>
    <w:p w14:paraId="259012B9" w14:textId="77777777" w:rsidR="00AE139F" w:rsidRDefault="00AE139F">
      <w:pPr>
        <w:rPr>
          <w:rtl/>
        </w:rPr>
      </w:pPr>
      <w:r>
        <w:rPr>
          <w:rFonts w:hint="cs"/>
          <w:rtl/>
        </w:rPr>
        <w:t xml:space="preserve">با اجرای کد بالا، یک نمودار سطحی </w:t>
      </w:r>
      <w:proofErr w:type="spellStart"/>
      <w:r>
        <w:rPr>
          <w:rFonts w:hint="cs"/>
          <w:rtl/>
        </w:rPr>
        <w:t>سه‌بعدی</w:t>
      </w:r>
      <w:proofErr w:type="spellEnd"/>
      <w:r>
        <w:rPr>
          <w:rFonts w:hint="cs"/>
          <w:rtl/>
        </w:rPr>
        <w:t xml:space="preserve"> از تابع </w:t>
      </w:r>
      <w:r>
        <w:rPr>
          <w:rFonts w:hint="cs"/>
        </w:rPr>
        <w:t>sin</w:t>
      </w:r>
      <w:r>
        <w:rPr>
          <w:rFonts w:hint="cs"/>
          <w:rtl/>
        </w:rPr>
        <w:t xml:space="preserve"> نمایش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تنظیمات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طبق نیاز خود تغییر دهید.</w:t>
      </w:r>
    </w:p>
    <w:p w14:paraId="1F255E8B" w14:textId="77777777" w:rsidR="00AE139F" w:rsidRDefault="00AE139F">
      <w:pPr>
        <w:rPr>
          <w:rtl/>
        </w:rPr>
      </w:pPr>
    </w:p>
    <w:p w14:paraId="7D525E23" w14:textId="77777777" w:rsidR="00010D2A" w:rsidRDefault="00010D2A">
      <w:pPr>
        <w:rPr>
          <w:rFonts w:hint="cs"/>
          <w:rtl/>
        </w:rPr>
      </w:pPr>
      <w:r>
        <w:rPr>
          <w:rFonts w:hint="cs"/>
          <w:rtl/>
        </w:rPr>
        <w:t xml:space="preserve">چرا </w:t>
      </w:r>
      <w:r>
        <w:rPr>
          <w:rFonts w:hint="cs"/>
        </w:rPr>
        <w:t>Seaborn</w:t>
      </w:r>
      <w:r>
        <w:rPr>
          <w:rFonts w:hint="cs"/>
          <w:rtl/>
        </w:rPr>
        <w:t xml:space="preserve"> برای تجسم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پیشرفته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؟</w:t>
      </w:r>
    </w:p>
    <w:p w14:paraId="5BF25614" w14:textId="77777777" w:rsidR="00010D2A" w:rsidRDefault="00010D2A">
      <w:pPr>
        <w:rPr>
          <w:rFonts w:hint="cs"/>
          <w:rtl/>
        </w:rPr>
      </w:pPr>
      <w:r>
        <w:rPr>
          <w:rFonts w:hint="cs"/>
        </w:rPr>
        <w:t>Seaborn</w:t>
      </w:r>
      <w:r>
        <w:rPr>
          <w:rFonts w:hint="cs"/>
          <w:rtl/>
        </w:rPr>
        <w:t xml:space="preserve"> یک کتابخانه قدرتمند و محبوب برای تجسم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در </w:t>
      </w:r>
      <w:r>
        <w:rPr>
          <w:rFonts w:hint="cs"/>
        </w:rPr>
        <w:t>Python</w:t>
      </w:r>
      <w:r>
        <w:rPr>
          <w:rFonts w:hint="cs"/>
          <w:rtl/>
        </w:rPr>
        <w:t xml:space="preserve"> است که بر مبنای </w:t>
      </w:r>
      <w:r>
        <w:rPr>
          <w:rFonts w:hint="cs"/>
        </w:rPr>
        <w:t>Matplotlib</w:t>
      </w:r>
      <w:r>
        <w:rPr>
          <w:rFonts w:hint="cs"/>
          <w:rtl/>
        </w:rPr>
        <w:t xml:space="preserve"> ساخته شده و امکاناتی برای ایجاد نمودارهای پیچیده و زیبا ارائه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دلایل استفاده از </w:t>
      </w:r>
      <w:r>
        <w:rPr>
          <w:rFonts w:hint="cs"/>
        </w:rPr>
        <w:t>Seaborn</w:t>
      </w:r>
      <w:r>
        <w:rPr>
          <w:rFonts w:hint="cs"/>
          <w:rtl/>
        </w:rPr>
        <w:t xml:space="preserve"> برای تجسم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پیشرفته عبارتند از:</w:t>
      </w:r>
    </w:p>
    <w:p w14:paraId="7ADD36B9" w14:textId="77777777" w:rsidR="00010D2A" w:rsidRDefault="00010D2A">
      <w:pPr>
        <w:rPr>
          <w:rFonts w:hint="cs"/>
          <w:rtl/>
        </w:rPr>
      </w:pPr>
    </w:p>
    <w:p w14:paraId="138941E8" w14:textId="77777777" w:rsidR="00010D2A" w:rsidRDefault="00010D2A">
      <w:pPr>
        <w:rPr>
          <w:rFonts w:hint="cs"/>
          <w:rtl/>
        </w:rPr>
      </w:pPr>
      <w:r>
        <w:rPr>
          <w:rFonts w:hint="cs"/>
          <w:rtl/>
        </w:rPr>
        <w:t xml:space="preserve">### 1. طراحی زیبا و </w:t>
      </w:r>
      <w:proofErr w:type="spellStart"/>
      <w:r>
        <w:rPr>
          <w:rFonts w:hint="cs"/>
          <w:rtl/>
        </w:rPr>
        <w:t>پیش‌فرض‌ها</w:t>
      </w:r>
      <w:proofErr w:type="spellEnd"/>
    </w:p>
    <w:p w14:paraId="13B22DF0" w14:textId="77777777" w:rsidR="00010D2A" w:rsidRDefault="00010D2A">
      <w:pPr>
        <w:rPr>
          <w:rFonts w:hint="cs"/>
          <w:rtl/>
        </w:rPr>
      </w:pPr>
      <w:r>
        <w:rPr>
          <w:rFonts w:hint="cs"/>
        </w:rPr>
        <w:t>Seaborn</w:t>
      </w:r>
      <w:r>
        <w:rPr>
          <w:rFonts w:hint="cs"/>
          <w:rtl/>
        </w:rPr>
        <w:t xml:space="preserve"> به صورت </w:t>
      </w:r>
      <w:proofErr w:type="spellStart"/>
      <w:r>
        <w:rPr>
          <w:rFonts w:hint="cs"/>
          <w:rtl/>
        </w:rPr>
        <w:t>پیش‌فرض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طرح‌های</w:t>
      </w:r>
      <w:proofErr w:type="spellEnd"/>
      <w:r>
        <w:rPr>
          <w:rFonts w:hint="cs"/>
          <w:rtl/>
        </w:rPr>
        <w:t xml:space="preserve"> زیبا و متناسب با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ارائه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این موضوع باعث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نمودارها به راحتی زیباتر و </w:t>
      </w:r>
      <w:proofErr w:type="spellStart"/>
      <w:r>
        <w:rPr>
          <w:rFonts w:hint="cs"/>
          <w:rtl/>
        </w:rPr>
        <w:t>دلنشین‌تر</w:t>
      </w:r>
      <w:proofErr w:type="spellEnd"/>
      <w:r>
        <w:rPr>
          <w:rFonts w:hint="cs"/>
          <w:rtl/>
        </w:rPr>
        <w:t xml:space="preserve"> به نظر برسند بدون نیاز به </w:t>
      </w:r>
      <w:proofErr w:type="spellStart"/>
      <w:r>
        <w:rPr>
          <w:rFonts w:hint="cs"/>
          <w:rtl/>
        </w:rPr>
        <w:t>تنظیمات</w:t>
      </w:r>
      <w:proofErr w:type="spellEnd"/>
      <w:r>
        <w:rPr>
          <w:rFonts w:hint="cs"/>
          <w:rtl/>
        </w:rPr>
        <w:t xml:space="preserve"> پیچیده.</w:t>
      </w:r>
    </w:p>
    <w:p w14:paraId="3598FCB2" w14:textId="77777777" w:rsidR="00010D2A" w:rsidRDefault="00010D2A">
      <w:pPr>
        <w:rPr>
          <w:rFonts w:hint="cs"/>
          <w:rtl/>
        </w:rPr>
      </w:pPr>
    </w:p>
    <w:p w14:paraId="49230E75" w14:textId="77777777" w:rsidR="00010D2A" w:rsidRDefault="00010D2A">
      <w:pPr>
        <w:rPr>
          <w:rFonts w:hint="cs"/>
          <w:rtl/>
        </w:rPr>
      </w:pPr>
      <w:r>
        <w:rPr>
          <w:rFonts w:hint="cs"/>
          <w:rtl/>
        </w:rPr>
        <w:t>### 2. دستورات ساده و کاربردی</w:t>
      </w:r>
    </w:p>
    <w:p w14:paraId="60EE7784" w14:textId="77777777" w:rsidR="00010D2A" w:rsidRDefault="00010D2A">
      <w:pPr>
        <w:rPr>
          <w:rFonts w:hint="cs"/>
          <w:rtl/>
        </w:rPr>
      </w:pPr>
      <w:r>
        <w:rPr>
          <w:rFonts w:hint="cs"/>
        </w:rPr>
        <w:t>Seaborn</w:t>
      </w:r>
      <w:r>
        <w:rPr>
          <w:rFonts w:hint="cs"/>
          <w:rtl/>
        </w:rPr>
        <w:t xml:space="preserve"> دستورات </w:t>
      </w:r>
      <w:proofErr w:type="spellStart"/>
      <w:r>
        <w:rPr>
          <w:rFonts w:hint="cs"/>
          <w:rtl/>
        </w:rPr>
        <w:t>ساده‌ای</w:t>
      </w:r>
      <w:proofErr w:type="spellEnd"/>
      <w:r>
        <w:rPr>
          <w:rFonts w:hint="cs"/>
          <w:rtl/>
        </w:rPr>
        <w:t xml:space="preserve"> برای ایجاد تعدادی از نمودارهای پیچیده ارائه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به عنوان مثال، ایجاد نمودارهای توزیع، نمودارهای پراکندگی، و نمودارهای خطی با استفاده از چند خط کد </w:t>
      </w:r>
      <w:proofErr w:type="spellStart"/>
      <w:r>
        <w:rPr>
          <w:rFonts w:hint="cs"/>
          <w:rtl/>
        </w:rPr>
        <w:t>امکان‌پذیر</w:t>
      </w:r>
      <w:proofErr w:type="spellEnd"/>
      <w:r>
        <w:rPr>
          <w:rFonts w:hint="cs"/>
          <w:rtl/>
        </w:rPr>
        <w:t xml:space="preserve"> است.</w:t>
      </w:r>
    </w:p>
    <w:p w14:paraId="376BFB10" w14:textId="77777777" w:rsidR="00010D2A" w:rsidRDefault="00010D2A">
      <w:pPr>
        <w:rPr>
          <w:rFonts w:hint="cs"/>
          <w:rtl/>
        </w:rPr>
      </w:pPr>
    </w:p>
    <w:p w14:paraId="448B752C" w14:textId="77777777" w:rsidR="00010D2A" w:rsidRDefault="00010D2A">
      <w:pPr>
        <w:rPr>
          <w:rFonts w:hint="cs"/>
          <w:rtl/>
        </w:rPr>
      </w:pPr>
      <w:r>
        <w:rPr>
          <w:rFonts w:hint="cs"/>
          <w:rtl/>
        </w:rPr>
        <w:t xml:space="preserve">### 3. </w:t>
      </w:r>
      <w:proofErr w:type="spellStart"/>
      <w:r>
        <w:rPr>
          <w:rFonts w:hint="cs"/>
          <w:rtl/>
        </w:rPr>
        <w:t>قابلیت‌های</w:t>
      </w:r>
      <w:proofErr w:type="spellEnd"/>
      <w:r>
        <w:rPr>
          <w:rFonts w:hint="cs"/>
          <w:rtl/>
        </w:rPr>
        <w:t xml:space="preserve"> پیشرفته برای تجزیه و تحلیل </w:t>
      </w:r>
      <w:proofErr w:type="spellStart"/>
      <w:r>
        <w:rPr>
          <w:rFonts w:hint="cs"/>
          <w:rtl/>
        </w:rPr>
        <w:t>داده‌ها</w:t>
      </w:r>
      <w:proofErr w:type="spellEnd"/>
    </w:p>
    <w:p w14:paraId="351AE317" w14:textId="77777777" w:rsidR="00010D2A" w:rsidRDefault="00010D2A">
      <w:pPr>
        <w:rPr>
          <w:rFonts w:hint="cs"/>
          <w:rtl/>
        </w:rPr>
      </w:pPr>
      <w:r>
        <w:rPr>
          <w:rFonts w:hint="cs"/>
        </w:rPr>
        <w:t>Seaborn</w:t>
      </w:r>
      <w:r>
        <w:rPr>
          <w:rFonts w:hint="cs"/>
          <w:rtl/>
        </w:rPr>
        <w:t xml:space="preserve"> ابزارهایی برای تجزیه و تحلیل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و بررسی روابط بین 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 فراهم </w:t>
      </w:r>
      <w:proofErr w:type="spellStart"/>
      <w:r>
        <w:rPr>
          <w:rFonts w:hint="cs"/>
          <w:rtl/>
        </w:rPr>
        <w:t>می‌آورد</w:t>
      </w:r>
      <w:proofErr w:type="spellEnd"/>
      <w:r>
        <w:rPr>
          <w:rFonts w:hint="cs"/>
          <w:rtl/>
        </w:rPr>
        <w:t xml:space="preserve">. به عنوان مثال،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از آن برای رسم نمودارهای </w:t>
      </w:r>
      <w:proofErr w:type="spellStart"/>
      <w:r>
        <w:rPr>
          <w:rFonts w:hint="cs"/>
          <w:rtl/>
        </w:rPr>
        <w:t>جعبه‌ای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box plots</w:t>
      </w:r>
      <w:r>
        <w:rPr>
          <w:rFonts w:hint="cs"/>
          <w:rtl/>
        </w:rPr>
        <w:t>)، جداول حرارتی (</w:t>
      </w:r>
      <w:r>
        <w:rPr>
          <w:rFonts w:hint="cs"/>
        </w:rPr>
        <w:t>heatmaps</w:t>
      </w:r>
      <w:r>
        <w:rPr>
          <w:rFonts w:hint="cs"/>
          <w:rtl/>
        </w:rPr>
        <w:t>)، و نمودارهای یکپارچه (</w:t>
      </w:r>
      <w:r>
        <w:rPr>
          <w:rFonts w:hint="cs"/>
        </w:rPr>
        <w:t>pair plots</w:t>
      </w:r>
      <w:r>
        <w:rPr>
          <w:rFonts w:hint="cs"/>
          <w:rtl/>
        </w:rPr>
        <w:t>) استفاده کرد.</w:t>
      </w:r>
    </w:p>
    <w:p w14:paraId="6386B57B" w14:textId="77777777" w:rsidR="00010D2A" w:rsidRDefault="00010D2A">
      <w:pPr>
        <w:rPr>
          <w:rFonts w:hint="cs"/>
          <w:rtl/>
        </w:rPr>
      </w:pPr>
    </w:p>
    <w:p w14:paraId="41ED1E81" w14:textId="77777777" w:rsidR="00010D2A" w:rsidRDefault="00010D2A">
      <w:pPr>
        <w:rPr>
          <w:rFonts w:hint="cs"/>
          <w:rtl/>
        </w:rPr>
      </w:pPr>
      <w:r>
        <w:rPr>
          <w:rFonts w:hint="cs"/>
          <w:rtl/>
        </w:rPr>
        <w:t xml:space="preserve">### 4. حمایت از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پیچیده</w:t>
      </w:r>
    </w:p>
    <w:p w14:paraId="40B80724" w14:textId="77777777" w:rsidR="00010D2A" w:rsidRDefault="00010D2A">
      <w:pPr>
        <w:rPr>
          <w:rFonts w:hint="cs"/>
          <w:rtl/>
        </w:rPr>
      </w:pPr>
      <w:r>
        <w:rPr>
          <w:rFonts w:hint="cs"/>
        </w:rPr>
        <w:t>Seaborn</w:t>
      </w:r>
      <w:r>
        <w:rPr>
          <w:rFonts w:hint="cs"/>
          <w:rtl/>
        </w:rPr>
        <w:t xml:space="preserve"> به راحتی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پیچیده با چند متغیر را مدیریت کرده و روابط بین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را به تصویر بکشد. این ویژگی به ویژه برای تجزیه و تحلیل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چند بعدی مفید است.</w:t>
      </w:r>
    </w:p>
    <w:p w14:paraId="6EF6C678" w14:textId="77777777" w:rsidR="00010D2A" w:rsidRDefault="00010D2A">
      <w:pPr>
        <w:rPr>
          <w:rFonts w:hint="cs"/>
          <w:rtl/>
        </w:rPr>
      </w:pPr>
    </w:p>
    <w:p w14:paraId="0C28D3FF" w14:textId="77777777" w:rsidR="00010D2A" w:rsidRDefault="00010D2A">
      <w:pPr>
        <w:rPr>
          <w:rFonts w:hint="cs"/>
          <w:rtl/>
        </w:rPr>
      </w:pPr>
      <w:r>
        <w:rPr>
          <w:rFonts w:hint="cs"/>
          <w:rtl/>
        </w:rPr>
        <w:t xml:space="preserve">### 5. ادغام با </w:t>
      </w:r>
      <w:r>
        <w:rPr>
          <w:rFonts w:hint="cs"/>
        </w:rPr>
        <w:t>Pandas</w:t>
      </w:r>
    </w:p>
    <w:p w14:paraId="15598E6B" w14:textId="77777777" w:rsidR="00010D2A" w:rsidRDefault="00010D2A">
      <w:pPr>
        <w:rPr>
          <w:rFonts w:hint="cs"/>
          <w:rtl/>
        </w:rPr>
      </w:pPr>
      <w:r>
        <w:rPr>
          <w:rFonts w:hint="cs"/>
        </w:rPr>
        <w:t>Seaborn</w:t>
      </w:r>
      <w:r>
        <w:rPr>
          <w:rFonts w:hint="cs"/>
          <w:rtl/>
        </w:rPr>
        <w:t xml:space="preserve"> به طور خودکار با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DataFrame</w:t>
      </w:r>
      <w:r>
        <w:rPr>
          <w:rFonts w:hint="cs"/>
          <w:rtl/>
        </w:rPr>
        <w:t xml:space="preserve"> از </w:t>
      </w:r>
      <w:r>
        <w:rPr>
          <w:rFonts w:hint="cs"/>
        </w:rPr>
        <w:t>Pandas</w:t>
      </w:r>
      <w:r>
        <w:rPr>
          <w:rFonts w:hint="cs"/>
          <w:rtl/>
        </w:rPr>
        <w:t xml:space="preserve"> کار می‌کند، که باعث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استخراج و تجزیه و تحلیل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خیلی </w:t>
      </w:r>
      <w:proofErr w:type="spellStart"/>
      <w:r>
        <w:rPr>
          <w:rFonts w:hint="cs"/>
          <w:rtl/>
        </w:rPr>
        <w:t>راحت‌تر</w:t>
      </w:r>
      <w:proofErr w:type="spellEnd"/>
      <w:r>
        <w:rPr>
          <w:rFonts w:hint="cs"/>
          <w:rtl/>
        </w:rPr>
        <w:t xml:space="preserve"> از قبل باشد.</w:t>
      </w:r>
    </w:p>
    <w:p w14:paraId="27B95BDD" w14:textId="77777777" w:rsidR="00010D2A" w:rsidRDefault="00010D2A">
      <w:pPr>
        <w:rPr>
          <w:rFonts w:hint="cs"/>
          <w:rtl/>
        </w:rPr>
      </w:pPr>
    </w:p>
    <w:p w14:paraId="0D060195" w14:textId="77777777" w:rsidR="00010D2A" w:rsidRDefault="00010D2A">
      <w:pPr>
        <w:rPr>
          <w:rFonts w:hint="cs"/>
          <w:rtl/>
        </w:rPr>
      </w:pPr>
      <w:r>
        <w:rPr>
          <w:rFonts w:hint="cs"/>
          <w:rtl/>
        </w:rPr>
        <w:t xml:space="preserve">### 6. نمودارهای </w:t>
      </w:r>
      <w:proofErr w:type="spellStart"/>
      <w:r>
        <w:rPr>
          <w:rFonts w:hint="cs"/>
          <w:rtl/>
        </w:rPr>
        <w:t>دسته‌ای</w:t>
      </w:r>
      <w:proofErr w:type="spellEnd"/>
      <w:r>
        <w:rPr>
          <w:rFonts w:hint="cs"/>
          <w:rtl/>
        </w:rPr>
        <w:t xml:space="preserve"> و توزیعی</w:t>
      </w:r>
    </w:p>
    <w:p w14:paraId="3A7771DE" w14:textId="77777777" w:rsidR="00010D2A" w:rsidRDefault="00010D2A">
      <w:pPr>
        <w:rPr>
          <w:rFonts w:hint="cs"/>
          <w:rtl/>
        </w:rPr>
      </w:pPr>
      <w:r>
        <w:rPr>
          <w:rFonts w:hint="cs"/>
        </w:rPr>
        <w:t>Seaborn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به راحتی نمودارهای توزیعی و </w:t>
      </w:r>
      <w:proofErr w:type="spellStart"/>
      <w:r>
        <w:rPr>
          <w:rFonts w:hint="cs"/>
          <w:rtl/>
        </w:rPr>
        <w:t>دسته‌ای</w:t>
      </w:r>
      <w:proofErr w:type="spellEnd"/>
      <w:r>
        <w:rPr>
          <w:rFonts w:hint="cs"/>
          <w:rtl/>
        </w:rPr>
        <w:t xml:space="preserve"> مانند نمودارهای </w:t>
      </w:r>
      <w:r>
        <w:rPr>
          <w:rFonts w:hint="cs"/>
        </w:rPr>
        <w:t>density، violin plots</w:t>
      </w:r>
      <w:r>
        <w:rPr>
          <w:rFonts w:hint="cs"/>
          <w:rtl/>
        </w:rPr>
        <w:t xml:space="preserve"> و </w:t>
      </w:r>
      <w:r>
        <w:rPr>
          <w:rFonts w:hint="cs"/>
        </w:rPr>
        <w:t>box plots</w:t>
      </w:r>
      <w:r>
        <w:rPr>
          <w:rFonts w:hint="cs"/>
          <w:rtl/>
        </w:rPr>
        <w:t xml:space="preserve"> را ایجاد کند که برای مقایسه توزیع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بین </w:t>
      </w:r>
      <w:proofErr w:type="spellStart"/>
      <w:r>
        <w:rPr>
          <w:rFonts w:hint="cs"/>
          <w:rtl/>
        </w:rPr>
        <w:t>گروه‌ها</w:t>
      </w:r>
      <w:proofErr w:type="spellEnd"/>
      <w:r>
        <w:rPr>
          <w:rFonts w:hint="cs"/>
          <w:rtl/>
        </w:rPr>
        <w:t xml:space="preserve"> بسیار مفید هستند.</w:t>
      </w:r>
    </w:p>
    <w:p w14:paraId="13582918" w14:textId="77777777" w:rsidR="00010D2A" w:rsidRDefault="00010D2A">
      <w:pPr>
        <w:rPr>
          <w:rFonts w:hint="cs"/>
          <w:rtl/>
        </w:rPr>
      </w:pPr>
    </w:p>
    <w:p w14:paraId="382D3039" w14:textId="77777777" w:rsidR="00010D2A" w:rsidRDefault="00010D2A">
      <w:pPr>
        <w:rPr>
          <w:rFonts w:hint="cs"/>
          <w:rtl/>
        </w:rPr>
      </w:pPr>
      <w:r>
        <w:rPr>
          <w:rFonts w:hint="cs"/>
          <w:rtl/>
        </w:rPr>
        <w:t xml:space="preserve">### 7. </w:t>
      </w:r>
      <w:proofErr w:type="spellStart"/>
      <w:r>
        <w:rPr>
          <w:rFonts w:hint="cs"/>
          <w:rtl/>
        </w:rPr>
        <w:t>سفارشی‌سازی</w:t>
      </w:r>
      <w:proofErr w:type="spellEnd"/>
      <w:r>
        <w:rPr>
          <w:rFonts w:hint="cs"/>
          <w:rtl/>
        </w:rPr>
        <w:t xml:space="preserve"> آسان</w:t>
      </w:r>
    </w:p>
    <w:p w14:paraId="389FBE85" w14:textId="77777777" w:rsidR="00010D2A" w:rsidRDefault="00010D2A">
      <w:pPr>
        <w:rPr>
          <w:rFonts w:hint="cs"/>
          <w:rtl/>
        </w:rPr>
      </w:pPr>
      <w:r>
        <w:rPr>
          <w:rFonts w:hint="cs"/>
          <w:rtl/>
        </w:rPr>
        <w:t xml:space="preserve">اگرچه </w:t>
      </w:r>
      <w:r>
        <w:rPr>
          <w:rFonts w:hint="cs"/>
        </w:rPr>
        <w:t>Seaborn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پیش‌فرض‌های</w:t>
      </w:r>
      <w:proofErr w:type="spellEnd"/>
      <w:r>
        <w:rPr>
          <w:rFonts w:hint="cs"/>
          <w:rtl/>
        </w:rPr>
        <w:t xml:space="preserve"> زیبایی ارائه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، امکان </w:t>
      </w:r>
      <w:proofErr w:type="spellStart"/>
      <w:r>
        <w:rPr>
          <w:rFonts w:hint="cs"/>
          <w:rtl/>
        </w:rPr>
        <w:t>سفارشی‌سازی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تنظیمات</w:t>
      </w:r>
      <w:proofErr w:type="spellEnd"/>
      <w:r>
        <w:rPr>
          <w:rFonts w:hint="cs"/>
          <w:rtl/>
        </w:rPr>
        <w:t xml:space="preserve"> بیشتر نیز وجود دارد که به کاربران اجازه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نمودارها را طبق نیاز خود تنظیم کنند.</w:t>
      </w:r>
    </w:p>
    <w:p w14:paraId="635CB68D" w14:textId="77777777" w:rsidR="00010D2A" w:rsidRDefault="00010D2A">
      <w:pPr>
        <w:rPr>
          <w:rFonts w:hint="cs"/>
          <w:rtl/>
        </w:rPr>
      </w:pPr>
    </w:p>
    <w:p w14:paraId="76D42EF0" w14:textId="77777777" w:rsidR="00010D2A" w:rsidRDefault="00010D2A">
      <w:pPr>
        <w:rPr>
          <w:rFonts w:hint="cs"/>
          <w:rtl/>
        </w:rPr>
      </w:pPr>
      <w:r>
        <w:rPr>
          <w:rFonts w:hint="cs"/>
          <w:rtl/>
        </w:rPr>
        <w:t xml:space="preserve">### مثال از استفاده </w:t>
      </w:r>
      <w:r>
        <w:rPr>
          <w:rFonts w:hint="cs"/>
        </w:rPr>
        <w:t>Seaborn</w:t>
      </w:r>
    </w:p>
    <w:p w14:paraId="4519A6B9" w14:textId="77777777" w:rsidR="00010D2A" w:rsidRDefault="00010D2A">
      <w:pPr>
        <w:rPr>
          <w:rFonts w:hint="cs"/>
          <w:rtl/>
        </w:rPr>
      </w:pPr>
    </w:p>
    <w:p w14:paraId="041DD284" w14:textId="77777777" w:rsidR="00010D2A" w:rsidRDefault="00010D2A">
      <w:pPr>
        <w:rPr>
          <w:rFonts w:hint="cs"/>
          <w:rtl/>
        </w:rPr>
      </w:pPr>
      <w:r>
        <w:rPr>
          <w:rFonts w:hint="cs"/>
          <w:rtl/>
        </w:rPr>
        <w:t xml:space="preserve">در اینجا یک مثال ساده از استفاده </w:t>
      </w:r>
      <w:r>
        <w:rPr>
          <w:rFonts w:hint="cs"/>
        </w:rPr>
        <w:t>Seaborn</w:t>
      </w:r>
      <w:r>
        <w:rPr>
          <w:rFonts w:hint="cs"/>
          <w:rtl/>
        </w:rPr>
        <w:t xml:space="preserve"> برای ایجاد یک نمودار پراکندگی (</w:t>
      </w:r>
      <w:r>
        <w:rPr>
          <w:rFonts w:hint="cs"/>
        </w:rPr>
        <w:t>scatter plot</w:t>
      </w:r>
      <w:r>
        <w:rPr>
          <w:rFonts w:hint="cs"/>
          <w:rtl/>
        </w:rPr>
        <w:t>) آورده شده است:</w:t>
      </w:r>
    </w:p>
    <w:p w14:paraId="0721B420" w14:textId="77777777" w:rsidR="00010D2A" w:rsidRDefault="00010D2A">
      <w:pPr>
        <w:rPr>
          <w:rFonts w:hint="cs"/>
          <w:rtl/>
        </w:rPr>
      </w:pPr>
    </w:p>
    <w:p w14:paraId="3307DC82" w14:textId="5E9B5720" w:rsidR="00010D2A" w:rsidRDefault="00010D2A">
      <w:pPr>
        <w:rPr>
          <w:rFonts w:hint="cs"/>
          <w:rtl/>
        </w:rPr>
      </w:pPr>
      <w:r>
        <w:t>P</w:t>
      </w:r>
      <w:r>
        <w:rPr>
          <w:rFonts w:hint="cs"/>
        </w:rPr>
        <w:t>ython</w:t>
      </w:r>
    </w:p>
    <w:p w14:paraId="4FA3397F" w14:textId="744B37E8" w:rsidR="00010D2A" w:rsidRDefault="00010D2A">
      <w:pPr>
        <w:rPr>
          <w:rFonts w:hint="cs"/>
          <w:rtl/>
        </w:rPr>
      </w:pPr>
      <w:r>
        <w:t>I</w:t>
      </w:r>
      <w:r>
        <w:rPr>
          <w:rFonts w:hint="cs"/>
        </w:rPr>
        <w:t>mport seaborn as sns</w:t>
      </w:r>
    </w:p>
    <w:p w14:paraId="43E1A7E9" w14:textId="73855AD8" w:rsidR="00010D2A" w:rsidRDefault="00010D2A">
      <w:pPr>
        <w:rPr>
          <w:rFonts w:hint="cs"/>
          <w:rtl/>
        </w:rPr>
      </w:pPr>
      <w:r>
        <w:t>I</w:t>
      </w:r>
      <w:r>
        <w:rPr>
          <w:rFonts w:hint="cs"/>
        </w:rPr>
        <w:t>mport matplotlib.pyplot as plt</w:t>
      </w:r>
    </w:p>
    <w:p w14:paraId="42F36944" w14:textId="77777777" w:rsidR="00010D2A" w:rsidRDefault="00010D2A">
      <w:pPr>
        <w:rPr>
          <w:rFonts w:hint="cs"/>
          <w:rtl/>
        </w:rPr>
      </w:pPr>
    </w:p>
    <w:p w14:paraId="0F1A2475" w14:textId="77777777" w:rsidR="00010D2A" w:rsidRDefault="00010D2A">
      <w:pPr>
        <w:rPr>
          <w:rFonts w:hint="cs"/>
          <w:rtl/>
        </w:rPr>
      </w:pPr>
      <w:r>
        <w:rPr>
          <w:rFonts w:hint="cs"/>
          <w:rtl/>
        </w:rPr>
        <w:t xml:space="preserve"># </w:t>
      </w:r>
      <w:proofErr w:type="spellStart"/>
      <w:r>
        <w:rPr>
          <w:rFonts w:hint="cs"/>
          <w:rtl/>
        </w:rPr>
        <w:t>بارگذاری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نمونه</w:t>
      </w:r>
    </w:p>
    <w:p w14:paraId="78F54C4E" w14:textId="01A1E058" w:rsidR="00010D2A" w:rsidRDefault="00010D2A">
      <w:pPr>
        <w:rPr>
          <w:rFonts w:hint="cs"/>
          <w:rtl/>
        </w:rPr>
      </w:pPr>
      <w:r>
        <w:t>T</w:t>
      </w:r>
      <w:r>
        <w:rPr>
          <w:rFonts w:hint="cs"/>
        </w:rPr>
        <w:t>ips = sns.load_dataset("tips")</w:t>
      </w:r>
    </w:p>
    <w:p w14:paraId="757D4831" w14:textId="77777777" w:rsidR="00010D2A" w:rsidRDefault="00010D2A">
      <w:pPr>
        <w:rPr>
          <w:rFonts w:hint="cs"/>
          <w:rtl/>
        </w:rPr>
      </w:pPr>
    </w:p>
    <w:p w14:paraId="62476361" w14:textId="77777777" w:rsidR="00010D2A" w:rsidRDefault="00010D2A">
      <w:pPr>
        <w:rPr>
          <w:rFonts w:hint="cs"/>
          <w:rtl/>
        </w:rPr>
      </w:pPr>
      <w:r>
        <w:rPr>
          <w:rFonts w:hint="cs"/>
          <w:rtl/>
        </w:rPr>
        <w:t># ایجاد نمودار پراکندگی</w:t>
      </w:r>
    </w:p>
    <w:p w14:paraId="67BC6983" w14:textId="3620590B" w:rsidR="00010D2A" w:rsidRDefault="00010D2A">
      <w:pPr>
        <w:rPr>
          <w:rFonts w:hint="cs"/>
          <w:rtl/>
        </w:rPr>
      </w:pPr>
      <w:r>
        <w:t>S</w:t>
      </w:r>
      <w:r>
        <w:rPr>
          <w:rFonts w:hint="cs"/>
        </w:rPr>
        <w:t>ns.scatterplot(data=tips, x="total_bill", y="tip", hue="time")</w:t>
      </w:r>
    </w:p>
    <w:p w14:paraId="4228A84C" w14:textId="77777777" w:rsidR="00010D2A" w:rsidRDefault="00010D2A">
      <w:pPr>
        <w:rPr>
          <w:rFonts w:hint="cs"/>
          <w:rtl/>
        </w:rPr>
      </w:pPr>
    </w:p>
    <w:p w14:paraId="2CCD400E" w14:textId="77777777" w:rsidR="00010D2A" w:rsidRDefault="00010D2A">
      <w:pPr>
        <w:rPr>
          <w:rFonts w:hint="cs"/>
          <w:rtl/>
        </w:rPr>
      </w:pPr>
      <w:r>
        <w:rPr>
          <w:rFonts w:hint="cs"/>
          <w:rtl/>
        </w:rPr>
        <w:t># افزودن عنوان</w:t>
      </w:r>
    </w:p>
    <w:p w14:paraId="591F27C2" w14:textId="5EF5A0F2" w:rsidR="00010D2A" w:rsidRDefault="00010D2A">
      <w:pPr>
        <w:rPr>
          <w:rFonts w:hint="cs"/>
          <w:rtl/>
        </w:rPr>
      </w:pPr>
      <w:r>
        <w:t>P</w:t>
      </w:r>
      <w:r>
        <w:rPr>
          <w:rFonts w:hint="cs"/>
        </w:rPr>
        <w:t>lt.title("Total Bill vs. Tip")</w:t>
      </w:r>
    </w:p>
    <w:p w14:paraId="1B45330B" w14:textId="0FD63DEC" w:rsidR="00010D2A" w:rsidRDefault="00010D2A">
      <w:pPr>
        <w:rPr>
          <w:rFonts w:hint="cs"/>
          <w:rtl/>
        </w:rPr>
      </w:pPr>
      <w:r>
        <w:t>P</w:t>
      </w:r>
      <w:r>
        <w:rPr>
          <w:rFonts w:hint="cs"/>
        </w:rPr>
        <w:t>lt.show</w:t>
      </w:r>
      <w:r>
        <w:rPr>
          <w:rFonts w:hint="cs"/>
          <w:rtl/>
        </w:rPr>
        <w:t>()</w:t>
      </w:r>
    </w:p>
    <w:p w14:paraId="48C3E03F" w14:textId="77777777" w:rsidR="00010D2A" w:rsidRDefault="00010D2A">
      <w:pPr>
        <w:rPr>
          <w:rFonts w:hint="cs"/>
          <w:rtl/>
        </w:rPr>
      </w:pPr>
    </w:p>
    <w:p w14:paraId="1D7EB405" w14:textId="77777777" w:rsidR="00010D2A" w:rsidRDefault="00010D2A">
      <w:pPr>
        <w:rPr>
          <w:rFonts w:hint="cs"/>
          <w:rtl/>
        </w:rPr>
      </w:pPr>
    </w:p>
    <w:p w14:paraId="20CCE335" w14:textId="77777777" w:rsidR="00010D2A" w:rsidRDefault="00010D2A">
      <w:pPr>
        <w:rPr>
          <w:rFonts w:hint="cs"/>
          <w:rtl/>
        </w:rPr>
      </w:pPr>
      <w:r>
        <w:rPr>
          <w:rFonts w:hint="cs"/>
          <w:rtl/>
        </w:rPr>
        <w:t xml:space="preserve">در این مثال، با استفاده از </w:t>
      </w:r>
      <w:r>
        <w:rPr>
          <w:rFonts w:hint="cs"/>
        </w:rPr>
        <w:t>Seaborn</w:t>
      </w:r>
      <w:r>
        <w:rPr>
          <w:rFonts w:hint="cs"/>
          <w:rtl/>
        </w:rPr>
        <w:t>، یک نمودار پراکندگی بین "</w:t>
      </w:r>
      <w:r>
        <w:rPr>
          <w:rFonts w:hint="cs"/>
        </w:rPr>
        <w:t>total_bill</w:t>
      </w:r>
      <w:r>
        <w:rPr>
          <w:rFonts w:hint="cs"/>
          <w:rtl/>
        </w:rPr>
        <w:t>" و "</w:t>
      </w:r>
      <w:r>
        <w:rPr>
          <w:rFonts w:hint="cs"/>
        </w:rPr>
        <w:t>tip</w:t>
      </w:r>
      <w:r>
        <w:rPr>
          <w:rFonts w:hint="cs"/>
          <w:rtl/>
        </w:rPr>
        <w:t xml:space="preserve">" ایجاد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با توجه به زمان (غروب یا ناهار) </w:t>
      </w:r>
      <w:proofErr w:type="spellStart"/>
      <w:r>
        <w:rPr>
          <w:rFonts w:hint="cs"/>
          <w:rtl/>
        </w:rPr>
        <w:t>رنگ‌آمیزی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6F35355A" w14:textId="77777777" w:rsidR="00010D2A" w:rsidRDefault="00010D2A">
      <w:pPr>
        <w:rPr>
          <w:rFonts w:hint="cs"/>
          <w:rtl/>
        </w:rPr>
      </w:pPr>
    </w:p>
    <w:p w14:paraId="674CBA60" w14:textId="77777777" w:rsidR="00010D2A" w:rsidRDefault="00010D2A">
      <w:pPr>
        <w:rPr>
          <w:rFonts w:hint="cs"/>
          <w:rtl/>
        </w:rPr>
      </w:pPr>
      <w:r>
        <w:rPr>
          <w:rFonts w:hint="cs"/>
          <w:rtl/>
        </w:rPr>
        <w:t xml:space="preserve">### </w:t>
      </w:r>
      <w:proofErr w:type="spellStart"/>
      <w:r>
        <w:rPr>
          <w:rFonts w:hint="cs"/>
          <w:rtl/>
        </w:rPr>
        <w:t>نتیجه‌گیری</w:t>
      </w:r>
      <w:proofErr w:type="spellEnd"/>
    </w:p>
    <w:p w14:paraId="0596D84F" w14:textId="77777777" w:rsidR="00010D2A" w:rsidRDefault="00010D2A">
      <w:pPr>
        <w:rPr>
          <w:rFonts w:hint="cs"/>
          <w:rtl/>
        </w:rPr>
      </w:pPr>
    </w:p>
    <w:p w14:paraId="06F5039A" w14:textId="77777777" w:rsidR="00010D2A" w:rsidRDefault="00010D2A">
      <w:r>
        <w:rPr>
          <w:rFonts w:hint="cs"/>
          <w:rtl/>
        </w:rPr>
        <w:t xml:space="preserve">استفاده از </w:t>
      </w:r>
      <w:r>
        <w:rPr>
          <w:rFonts w:hint="cs"/>
        </w:rPr>
        <w:t>Seaborn</w:t>
      </w:r>
      <w:r>
        <w:rPr>
          <w:rFonts w:hint="cs"/>
          <w:rtl/>
        </w:rPr>
        <w:t xml:space="preserve"> برای تجسم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پیشرفته به دلیل </w:t>
      </w:r>
      <w:proofErr w:type="spellStart"/>
      <w:r>
        <w:rPr>
          <w:rFonts w:hint="cs"/>
          <w:rtl/>
        </w:rPr>
        <w:t>قابلیت‌های</w:t>
      </w:r>
      <w:proofErr w:type="spellEnd"/>
      <w:r>
        <w:rPr>
          <w:rFonts w:hint="cs"/>
          <w:rtl/>
        </w:rPr>
        <w:t xml:space="preserve"> بصری، سادگی در استفاده، و امکانات جامع آن بسیار مناسب است. این کتابخانه به صورت گسترده در تحلیل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و یادگیری ماشین به کار </w:t>
      </w:r>
      <w:proofErr w:type="spellStart"/>
      <w:r>
        <w:rPr>
          <w:rFonts w:hint="cs"/>
          <w:rtl/>
        </w:rPr>
        <w:t>می‌رود</w:t>
      </w:r>
      <w:proofErr w:type="spellEnd"/>
      <w:r>
        <w:rPr>
          <w:rFonts w:hint="cs"/>
          <w:rtl/>
        </w:rPr>
        <w:t>.</w:t>
      </w:r>
    </w:p>
    <w:p w14:paraId="0CF40C2D" w14:textId="77777777" w:rsidR="000F0A05" w:rsidRDefault="000F0A05"/>
    <w:sectPr w:rsidR="000F0A05" w:rsidSect="0049205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EA5532"/>
    <w:multiLevelType w:val="hybridMultilevel"/>
    <w:tmpl w:val="63923D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B7541"/>
    <w:multiLevelType w:val="hybridMultilevel"/>
    <w:tmpl w:val="40546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14263">
    <w:abstractNumId w:val="1"/>
  </w:num>
  <w:num w:numId="2" w16cid:durableId="34177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05"/>
    <w:rsid w:val="00010D2A"/>
    <w:rsid w:val="0001402A"/>
    <w:rsid w:val="00053E74"/>
    <w:rsid w:val="000F0A05"/>
    <w:rsid w:val="002E4A44"/>
    <w:rsid w:val="004423B0"/>
    <w:rsid w:val="0049205E"/>
    <w:rsid w:val="00517AAB"/>
    <w:rsid w:val="00567245"/>
    <w:rsid w:val="005C4805"/>
    <w:rsid w:val="006C7D7F"/>
    <w:rsid w:val="00757B03"/>
    <w:rsid w:val="00827C87"/>
    <w:rsid w:val="00877DF6"/>
    <w:rsid w:val="009B31EE"/>
    <w:rsid w:val="00A33443"/>
    <w:rsid w:val="00AB23ED"/>
    <w:rsid w:val="00AE139F"/>
    <w:rsid w:val="00CE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4:docId w14:val="780DBEDB"/>
  <w15:chartTrackingRefBased/>
  <w15:docId w15:val="{BAEDDF0C-E17B-E949-8F96-A52DF4BC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a0">
    <w:name w:val="heading 1"/>
    <w:basedOn w:val="a"/>
    <w:next w:val="a"/>
    <w:link w:val="a1"/>
    <w:uiPriority w:val="9"/>
    <w:qFormat/>
    <w:rsid w:val="000F0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0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0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0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0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0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0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0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0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1">
    <w:name w:val="عنوان ۱ نویسه"/>
    <w:basedOn w:val="a2"/>
    <w:link w:val="a0"/>
    <w:uiPriority w:val="9"/>
    <w:rsid w:val="000F0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عنوان 2 نویسه"/>
    <w:basedOn w:val="a2"/>
    <w:link w:val="2"/>
    <w:uiPriority w:val="9"/>
    <w:semiHidden/>
    <w:rsid w:val="000F0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عنوان 3 نویسه"/>
    <w:basedOn w:val="a2"/>
    <w:link w:val="3"/>
    <w:uiPriority w:val="9"/>
    <w:semiHidden/>
    <w:rsid w:val="000F0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عنوان 4 نویسه"/>
    <w:basedOn w:val="a2"/>
    <w:link w:val="4"/>
    <w:uiPriority w:val="9"/>
    <w:semiHidden/>
    <w:rsid w:val="000F0A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سرصفحه 5 نویسه"/>
    <w:basedOn w:val="a2"/>
    <w:link w:val="5"/>
    <w:uiPriority w:val="9"/>
    <w:semiHidden/>
    <w:rsid w:val="000F0A05"/>
    <w:rPr>
      <w:rFonts w:eastAsiaTheme="majorEastAsia" w:cstheme="majorBidi"/>
      <w:color w:val="0F4761" w:themeColor="accent1" w:themeShade="BF"/>
    </w:rPr>
  </w:style>
  <w:style w:type="character" w:customStyle="1" w:styleId="60">
    <w:name w:val="سرصفحه 6 نویسه"/>
    <w:basedOn w:val="a2"/>
    <w:link w:val="6"/>
    <w:uiPriority w:val="9"/>
    <w:semiHidden/>
    <w:rsid w:val="000F0A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سرصفحه 7 نویسه"/>
    <w:basedOn w:val="a2"/>
    <w:link w:val="7"/>
    <w:uiPriority w:val="9"/>
    <w:semiHidden/>
    <w:rsid w:val="000F0A05"/>
    <w:rPr>
      <w:rFonts w:eastAsiaTheme="majorEastAsia" w:cstheme="majorBidi"/>
      <w:color w:val="595959" w:themeColor="text1" w:themeTint="A6"/>
    </w:rPr>
  </w:style>
  <w:style w:type="character" w:customStyle="1" w:styleId="80">
    <w:name w:val="سرصفحه 8 نویسه"/>
    <w:basedOn w:val="a2"/>
    <w:link w:val="8"/>
    <w:uiPriority w:val="9"/>
    <w:semiHidden/>
    <w:rsid w:val="000F0A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سرصفحه 9 نویسه"/>
    <w:basedOn w:val="a2"/>
    <w:link w:val="9"/>
    <w:uiPriority w:val="9"/>
    <w:semiHidden/>
    <w:rsid w:val="000F0A05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0F0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عنوان نویسه"/>
    <w:basedOn w:val="a2"/>
    <w:link w:val="a5"/>
    <w:uiPriority w:val="10"/>
    <w:rsid w:val="000F0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0F0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زیر نویس نویسه"/>
    <w:basedOn w:val="a2"/>
    <w:link w:val="a7"/>
    <w:uiPriority w:val="11"/>
    <w:rsid w:val="000F0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0F0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نقل قول نویسه"/>
    <w:basedOn w:val="a2"/>
    <w:link w:val="a9"/>
    <w:uiPriority w:val="29"/>
    <w:rsid w:val="000F0A05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0F0A05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0F0A05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0F0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نقل قول قوی نویسه"/>
    <w:basedOn w:val="a2"/>
    <w:link w:val="ad"/>
    <w:uiPriority w:val="30"/>
    <w:rsid w:val="000F0A05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0F0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دفتر کار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2866</Words>
  <Characters>16337</Characters>
  <Application>Microsoft Office Word</Application>
  <DocSecurity>0</DocSecurity>
  <Lines>136</Lines>
  <Paragraphs>38</Paragraphs>
  <ScaleCrop>false</ScaleCrop>
  <Company/>
  <LinksUpToDate>false</LinksUpToDate>
  <CharactersWithSpaces>19165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aliyehkhorrami2002@gmail.com</dc:creator>
  <cp:keywords/>
  <dc:description/>
  <cp:lastModifiedBy>aliyehkhorrami2002@gmail.com</cp:lastModifiedBy>
  <cp:revision>2</cp:revision>
  <dcterms:created xsi:type="dcterms:W3CDTF">2025-03-29T23:03:00Z</dcterms:created>
  <dcterms:modified xsi:type="dcterms:W3CDTF">2025-03-29T23:03:00Z</dcterms:modified>
</cp:coreProperties>
</file>