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9F30F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46AE42C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Пара 19. Форма просмотра. Обработка исключений</w:t>
      </w:r>
    </w:p>
    <w:p w14:paraId="26443B8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06.10.2026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День:</w:t>
      </w:r>
      <w:r>
        <w:rPr>
          <w:rFonts w:ascii="Segoe UI" w:hAnsi="Segoe UI" w:eastAsia="Times New Roman" w:cs="Segoe UI"/>
          <w:color w:val="0F1115"/>
          <w:lang w:eastAsia="ru-RU"/>
        </w:rPr>
        <w:t> 7, пара 1 (90 мин)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Тема:</w:t>
      </w:r>
      <w:r>
        <w:rPr>
          <w:rFonts w:ascii="Segoe UI" w:hAnsi="Segoe UI" w:eastAsia="Times New Roman" w:cs="Segoe UI"/>
          <w:color w:val="0F1115"/>
          <w:lang w:eastAsia="ru-RU"/>
        </w:rPr>
        <w:t> Форма просмотра. Обработка исключений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Раздел РП:</w:t>
      </w:r>
      <w:r>
        <w:rPr>
          <w:rFonts w:ascii="Segoe UI" w:hAnsi="Segoe UI" w:eastAsia="Times New Roman" w:cs="Segoe UI"/>
          <w:color w:val="0F1115"/>
          <w:lang w:eastAsia="ru-RU"/>
        </w:rPr>
        <w:t> 4. Интеграция модулей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ПК/ОК/ЦО:</w:t>
      </w:r>
      <w:r>
        <w:rPr>
          <w:rFonts w:ascii="Segoe UI" w:hAnsi="Segoe UI" w:eastAsia="Times New Roman" w:cs="Segoe UI"/>
          <w:color w:val="0F1115"/>
          <w:lang w:eastAsia="ru-RU"/>
        </w:rPr>
        <w:t> ПК 2.2, ПК 2.3, ОК 01, ЦО 8.1</w:t>
      </w:r>
    </w:p>
    <w:p w14:paraId="22ABD00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ФИО: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Алиев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3ИП-1-24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Вариант: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14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GitHub-репозиторий: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begin"/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instrText xml:space="preserve"> HYPERLINK "https://github.com/aliyevbandar-wq/up02-project-Aliyev-main" </w:instrTex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separate"/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up02-project-Aliyev-main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end"/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34597D2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682339B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Понять, что такое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форма просмотра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A6A786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Собрать форму просмотра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 частям</w:t>
      </w:r>
      <w:r>
        <w:rPr>
          <w:rFonts w:ascii="Segoe UI" w:hAnsi="Segoe UI" w:eastAsia="Times New Roman" w:cs="Segoe UI"/>
          <w:color w:val="0F1115"/>
          <w:lang w:eastAsia="ru-RU"/>
        </w:rPr>
        <w:t> (что-то — готово, что-то — сами).</w:t>
      </w:r>
    </w:p>
    <w:p w14:paraId="5198D29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Написать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обработку исключений</w:t>
      </w:r>
      <w:r>
        <w:rPr>
          <w:rFonts w:ascii="Segoe UI" w:hAnsi="Segoe UI" w:eastAsia="Times New Roman" w:cs="Segoe UI"/>
          <w:color w:val="0F1115"/>
          <w:lang w:eastAsia="ru-RU"/>
        </w:rPr>
        <w:t> с нуля.</w:t>
      </w:r>
    </w:p>
    <w:p w14:paraId="6ED4C5C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Добавить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окна сообщений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3B4169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Проверить работу формы и обработки ошибок.</w:t>
      </w:r>
    </w:p>
    <w:p w14:paraId="5ED4959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Сделать коммит и push.</w:t>
      </w:r>
    </w:p>
    <w:p w14:paraId="1C7AEAB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Это часть Задания 3 ДЭ — критерий «Модификация компонент ПО» (22 балла).</w:t>
      </w:r>
    </w:p>
    <w:p w14:paraId="328B3EC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4"/>
        <w:gridCol w:w="7526"/>
        <w:gridCol w:w="1810"/>
      </w:tblGrid>
      <w:tr w14:paraId="07987F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F533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D457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FEB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Мин</w:t>
            </w:r>
          </w:p>
        </w:tc>
      </w:tr>
      <w:tr w14:paraId="39147B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6AEF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7E64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E7A0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62E583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C620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D920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Актуализация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D1AC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6395D1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FC5E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D18A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Готовый каркас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view_form.py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CC6D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7E6ED7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9854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EE76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Студент дописывает 3 метода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4EDC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</w:tr>
      <w:tr w14:paraId="020320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54B6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F998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Студент</w:t>
            </w: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пишет</w:t>
            </w: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val="en-US" w:eastAsia="ru-RU"/>
              </w:rPr>
              <w:t>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error_handler.py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5A80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</w:tr>
      <w:tr w14:paraId="3B6E08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F469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339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Встраивание в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4468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7C0F6A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5A62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3CF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E591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0C1BF3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70F6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A344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80E6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135016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5171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78E2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8E61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0278E5B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ПРИНЦИП ПАРЫ</w:t>
      </w:r>
    </w:p>
    <w:p w14:paraId="73120F1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дано:</w:t>
      </w:r>
      <w:r>
        <w:rPr>
          <w:rFonts w:ascii="Segoe UI" w:hAnsi="Segoe UI" w:eastAsia="Times New Roman" w:cs="Segoe UI"/>
          <w:color w:val="0F1115"/>
          <w:lang w:eastAsia="ru-RU"/>
        </w:rPr>
        <w:t> структура класса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ViewForm</w:t>
      </w:r>
      <w:r>
        <w:rPr>
          <w:rFonts w:ascii="Segoe UI" w:hAnsi="Segoe UI" w:eastAsia="Times New Roman" w:cs="Segoe UI"/>
          <w:color w:val="0F1115"/>
          <w:lang w:eastAsia="ru-RU"/>
        </w:rPr>
        <w:t>, готовые импорты, шапка.</w:t>
      </w:r>
    </w:p>
    <w:p w14:paraId="16DB107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пишет студент:</w:t>
      </w:r>
    </w:p>
    <w:p w14:paraId="6D12E3D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_add_field</w:t>
      </w:r>
      <w:r>
        <w:rPr>
          <w:rFonts w:ascii="Segoe UI" w:hAnsi="Segoe UI" w:eastAsia="Times New Roman" w:cs="Segoe UI"/>
          <w:color w:val="0F1115"/>
          <w:lang w:eastAsia="ru-RU"/>
        </w:rPr>
        <w:t> (по подсказке).</w:t>
      </w:r>
    </w:p>
    <w:p w14:paraId="08BAB32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add_to_order</w:t>
      </w:r>
      <w:r>
        <w:rPr>
          <w:rFonts w:ascii="Segoe UI" w:hAnsi="Segoe UI" w:eastAsia="Times New Roman" w:cs="Segoe UI"/>
          <w:color w:val="0F1115"/>
          <w:lang w:eastAsia="ru-RU"/>
        </w:rPr>
        <w:t> (по подсказке).</w:t>
      </w:r>
    </w:p>
    <w:p w14:paraId="7D788EB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error_handler.py</w:t>
      </w:r>
      <w:r>
        <w:rPr>
          <w:rFonts w:ascii="Segoe UI" w:hAnsi="Segoe UI" w:eastAsia="Times New Roman" w:cs="Segoe UI"/>
          <w:color w:val="0F1115"/>
          <w:lang w:eastAsia="ru-RU"/>
        </w:rPr>
        <w:t> (полностью сам).</w:t>
      </w:r>
    </w:p>
    <w:p w14:paraId="1507629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Привязка клика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>
        <w:rPr>
          <w:rFonts w:ascii="Segoe UI" w:hAnsi="Segoe UI" w:eastAsia="Times New Roman" w:cs="Segoe UI"/>
          <w:color w:val="0F1115"/>
          <w:lang w:eastAsia="ru-RU"/>
        </w:rPr>
        <w:t> (по подсказке).</w:t>
      </w:r>
    </w:p>
    <w:p w14:paraId="575CF9C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Так студент учится писать код сам, но не «с нуля». Постепенно убираем подсказки.</w:t>
      </w:r>
    </w:p>
    <w:p w14:paraId="24E6AAA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34"/>
        <w:gridCol w:w="4046"/>
      </w:tblGrid>
      <w:tr w14:paraId="294E20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E53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5B5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14:paraId="40D430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48F7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Каталог, карточки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3B66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Пары 10–14</w:t>
            </w:r>
          </w:p>
        </w:tc>
      </w:tr>
      <w:tr w14:paraId="522DE6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5073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Модульные 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761C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 18</w:t>
            </w:r>
          </w:p>
        </w:tc>
      </w:tr>
      <w:tr w14:paraId="6DAD9D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F679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Обработка исключений (обзор)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8F90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 19 (теория)</w:t>
            </w:r>
          </w:p>
        </w:tc>
      </w:tr>
    </w:tbl>
    <w:p w14:paraId="388120BB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4CD173E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1A59750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свой репозиторий на GitHub.</w:t>
      </w:r>
    </w:p>
    <w:p w14:paraId="74EBB29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, </w:t>
      </w:r>
      <w:r>
        <w:rPr>
          <w:rFonts w:ascii="Segoe UI" w:hAnsi="Segoe UI" w:eastAsia="Times New Roman" w:cs="Segoe UI"/>
          <w:color w:val="0F1115"/>
          <w:lang w:eastAsia="ru-RU"/>
        </w:rPr>
        <w:t>что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файлы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test_indicator.py</w:t>
      </w:r>
      <w:r>
        <w:rPr>
          <w:rFonts w:ascii="Segoe UI" w:hAnsi="Segoe UI" w:eastAsia="Times New Roman" w:cs="Segoe UI"/>
          <w:color w:val="0F1115"/>
          <w:lang w:val="en-US"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test_color.py</w:t>
      </w:r>
      <w:r>
        <w:rPr>
          <w:rFonts w:ascii="Segoe UI" w:hAnsi="Segoe UI" w:eastAsia="Times New Roman" w:cs="Segoe UI"/>
          <w:color w:val="0F1115"/>
          <w:lang w:val="en-US"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test_catalog.py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загружены</w:t>
      </w:r>
      <w:r>
        <w:rPr>
          <w:rFonts w:ascii="Segoe UI" w:hAnsi="Segoe UI" w:eastAsia="Times New Roman" w:cs="Segoe UI"/>
          <w:color w:val="0F1115"/>
          <w:lang w:val="en-US" w:eastAsia="ru-RU"/>
        </w:rPr>
        <w:t>.</w:t>
      </w:r>
    </w:p>
    <w:p w14:paraId="112FEA6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</w:p>
    <w:p w14:paraId="76415D3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44A11BD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тестирование?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Проверка программы на соответствие техническому заданию.</w:t>
      </w:r>
    </w:p>
    <w:p w14:paraId="73B59E1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Зачем нужны модульные тесты?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Чтобы изолированно проверять правильность работы отдельных мелких функций.</w:t>
      </w:r>
    </w:p>
    <w:p w14:paraId="197F68F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Какой граничный случай 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_indicator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Число 5 (порог перелома логики «много/мало»).</w:t>
      </w:r>
    </w:p>
    <w:p w14:paraId="47E9DE8F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 (5 мин)</w:t>
      </w:r>
    </w:p>
    <w:p w14:paraId="720BFB3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2.1. Что такое форма просмотра?</w:t>
      </w:r>
    </w:p>
    <w:p w14:paraId="50B0B8E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Форма просмотра</w:t>
      </w:r>
      <w:r>
        <w:rPr>
          <w:rFonts w:ascii="Segoe UI" w:hAnsi="Segoe UI" w:eastAsia="Times New Roman" w:cs="Segoe UI"/>
          <w:color w:val="0F1115"/>
          <w:lang w:eastAsia="ru-RU"/>
        </w:rPr>
        <w:t> — это отдельное окно приложения, в котором отображается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подробная информация</w:t>
      </w:r>
      <w:r>
        <w:rPr>
          <w:rFonts w:ascii="Segoe UI" w:hAnsi="Segoe UI" w:eastAsia="Times New Roman" w:cs="Segoe UI"/>
          <w:color w:val="0F1115"/>
          <w:lang w:eastAsia="ru-RU"/>
        </w:rPr>
        <w:t> о выбранном объекте.</w:t>
      </w:r>
    </w:p>
    <w:p w14:paraId="26B26CF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В каталоге — краткая карточка. При клике — открывается форма с полным описанием.</w:t>
      </w:r>
    </w:p>
    <w:p w14:paraId="260BA4B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2.2. Что должно быть в форме (из КИМ)</w:t>
      </w:r>
    </w:p>
    <w:p w14:paraId="27BAB78E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«Форма просмотра данных выбранного объекта, содержащая следующие поля: изображение, производство, наименование, категория, цена со скидкой, состав, описание, размерный ряд, доступные для заказа размеры».</w:t>
      </w:r>
    </w:p>
    <w:p w14:paraId="4120897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2.3. Что такое обработка исключений?</w:t>
      </w:r>
    </w:p>
    <w:p w14:paraId="184693F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Обработка исключений</w:t>
      </w:r>
      <w:r>
        <w:rPr>
          <w:rFonts w:ascii="Segoe UI" w:hAnsi="Segoe UI" w:eastAsia="Times New Roman" w:cs="Segoe UI"/>
          <w:color w:val="0F1115"/>
          <w:lang w:eastAsia="ru-RU"/>
        </w:rPr>
        <w:t> — перехват ошибок, чтобы приложение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 падало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6A8311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Без обработки при ошибке приложение завершается. С обработкой — показывает сообщение и продолжает работу.</w:t>
      </w:r>
    </w:p>
    <w:p w14:paraId="5D712E6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 w14:paraId="5A0F065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0D72B297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«Что произойдёт, если не обработать ошибку БД?»</w:t>
      </w:r>
    </w:p>
    <w:p w14:paraId="0439F7D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Приложение упадёт с traceback. Пользователь увидит непонятную ошибку.</w:t>
      </w:r>
    </w:p>
    <w:p w14:paraId="3EE4BFCD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3. ГОТОВЫЙ КАРКАС </w:t>
      </w:r>
      <w:r>
        <w:rPr>
          <w:rFonts w:ascii="Consolas" w:hAnsi="Consolas" w:eastAsia="Times New Roman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VIEW_FORM.PY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 (10 мин)</w:t>
      </w:r>
    </w:p>
    <w:p w14:paraId="689F021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3.1. Что делаем</w:t>
      </w:r>
    </w:p>
    <w:p w14:paraId="3721599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>
        <w:rPr>
          <w:rFonts w:ascii="Segoe UI" w:hAnsi="Segoe UI" w:eastAsia="Times New Roman" w:cs="Segoe UI"/>
          <w:color w:val="0F1115"/>
          <w:lang w:eastAsia="ru-RU"/>
        </w:rPr>
        <w:t>. Ниже —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готовый каркас</w:t>
      </w:r>
      <w:r>
        <w:rPr>
          <w:rFonts w:ascii="Segoe UI" w:hAnsi="Segoe UI" w:eastAsia="Times New Roman" w:cs="Segoe UI"/>
          <w:color w:val="0F1115"/>
          <w:lang w:eastAsia="ru-RU"/>
        </w:rPr>
        <w:t>. Часть методов — готовые, часть —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допишете сами</w:t>
      </w:r>
      <w:r>
        <w:rPr>
          <w:rFonts w:ascii="Segoe UI" w:hAnsi="Segoe UI" w:eastAsia="Times New Roman" w:cs="Segoe UI"/>
          <w:color w:val="0F1115"/>
          <w:lang w:eastAsia="ru-RU"/>
        </w:rPr>
        <w:t> (помечены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 TODO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1577F3F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3.2. Готовый каркас</w:t>
      </w:r>
    </w:p>
    <w:p w14:paraId="35D818D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3E3DA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"""Форма просмотра товара."""</w:t>
      </w:r>
    </w:p>
    <w:p w14:paraId="5D5A8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tkinter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</w:p>
    <w:p w14:paraId="7416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tkinter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messagebox</w:t>
      </w:r>
    </w:p>
    <w:p w14:paraId="18267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17DC0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styles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</w:p>
    <w:p w14:paraId="6FA8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COLOR_MAIN_BG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COLOR_SECONDARY_BG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COLOR_ACCENT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1DC3B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FONT_SIZE_NORMAL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FONT_SIZE_HEADER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FONT_SIZE_TITLE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78409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14B7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resources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load_image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get_product_image</w:t>
      </w:r>
    </w:p>
    <w:p w14:paraId="26D5F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7A6C6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2C08F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class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ViewForm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7046A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</w:t>
      </w:r>
    </w:p>
    <w:p w14:paraId="617EF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Форма просмотра выбранного товара.</w:t>
      </w:r>
    </w:p>
    <w:p w14:paraId="5E3EC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</w:p>
    <w:p w14:paraId="2A5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Открывается при клике на карточку в каталоге.</w:t>
      </w:r>
    </w:p>
    <w:p w14:paraId="64AF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"""</w:t>
      </w:r>
    </w:p>
    <w:p w14:paraId="382A9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61B6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__init__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parent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on_add_to_order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None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74812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</w:t>
      </w:r>
    </w:p>
    <w:p w14:paraId="197F6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Инициализация формы.</w:t>
      </w:r>
    </w:p>
    <w:p w14:paraId="4697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</w:p>
    <w:p w14:paraId="342EA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:param parent: родительское окно</w:t>
      </w:r>
    </w:p>
    <w:p w14:paraId="7CEBF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:param product: кортеж с данными товара из БД</w:t>
      </w:r>
    </w:p>
    <w:p w14:paraId="04557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:param on_add_to_order: callback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для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добавления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заказ</w:t>
      </w:r>
    </w:p>
    <w:p w14:paraId="5F029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"""</w:t>
      </w:r>
    </w:p>
    <w:p w14:paraId="019F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product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</w:t>
      </w:r>
    </w:p>
    <w:p w14:paraId="583D8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on_add_to_order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on_add_to_order</w:t>
      </w:r>
    </w:p>
    <w:p w14:paraId="4C9F8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E517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window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Toplevel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parent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6B0C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window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title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Просмотр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—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6ACA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window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geometry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"700x600"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19E53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window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configure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COLOR_MAIN_BG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096EF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1879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build_ui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4AA39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113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build_ui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563E9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"""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Строит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интерфейс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формы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."""</w:t>
      </w:r>
    </w:p>
    <w:p w14:paraId="39F05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Шапка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—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ГОТОВО</w:t>
      </w:r>
    </w:p>
    <w:p w14:paraId="55031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header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window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COLOR_SECONDARY_BG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height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60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295F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header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fill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"x"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E85D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header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pack_propagate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False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F3E8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C559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header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КАРТОЧКА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ТОВАРА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0B09F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font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font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FONT_SIZE_TITLE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bold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1944A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COLOR_SECONDARY_BG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pady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15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96EC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B0CD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Основная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область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—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ГОТОВО</w:t>
      </w:r>
    </w:p>
    <w:p w14:paraId="272C7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main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window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COLOR_MAIN_BG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07D5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main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fill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"both"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expand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20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pady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20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14448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3814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Изображение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—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ГОТОВО</w:t>
      </w:r>
    </w:p>
    <w:p w14:paraId="32B233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img_frame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main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COLOR_MAIN_BG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9680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img_frame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"left"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275D8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B492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photo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get_product_image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7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size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200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200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))</w:t>
      </w:r>
    </w:p>
    <w:p w14:paraId="5199D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photo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167BB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img_label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img_frame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image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photo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COLOR_MAIN_BG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225F4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img_label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image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photo</w:t>
      </w:r>
    </w:p>
    <w:p w14:paraId="3BE9F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img_label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1987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660D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Информация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—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ДОПИШИТЕ</w:t>
      </w:r>
    </w:p>
    <w:p w14:paraId="7B65C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info_frame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main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COLOR_MAIN_BG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0A608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info_frame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"left"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fill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"both"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expand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20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4804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88FC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TODO: добавить поля через _add_field</w:t>
      </w:r>
    </w:p>
    <w:p w14:paraId="7FB28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Производство (product[3])</w:t>
      </w:r>
    </w:p>
    <w:p w14:paraId="7DF92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Наименование (product[1])</w:t>
      </w:r>
    </w:p>
    <w:p w14:paraId="5950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Категория (product[2])</w:t>
      </w:r>
    </w:p>
    <w:p w14:paraId="71847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Состав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(product[4])</w:t>
      </w:r>
    </w:p>
    <w:p w14:paraId="00EA2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Цена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(product[5])</w:t>
      </w:r>
    </w:p>
    <w:p w14:paraId="3204A2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Размеры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(product[8])</w:t>
      </w:r>
    </w:p>
    <w:p w14:paraId="76E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B63B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Кнопки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—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ДОПИШИТЕ</w:t>
      </w:r>
    </w:p>
    <w:p w14:paraId="0B9D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btn_frame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window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COLOR_MAIN_BG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2809E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btn_frame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fill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"x"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pady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1E95E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7BADA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TODO: кнопка "Добавить в заказ" -&gt; self.add_to_order</w:t>
      </w:r>
    </w:p>
    <w:p w14:paraId="565D8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TODO: кнопка "Назад" -&gt; self.window.destroy</w:t>
      </w:r>
    </w:p>
    <w:p w14:paraId="5E669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Обе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с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bg=COLOR_ACCENT, fg="white", font=font(FONT_SIZE_NORMAL)</w:t>
      </w:r>
    </w:p>
    <w:p w14:paraId="2121D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9FC8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_add_field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parent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value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58170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</w:t>
      </w:r>
    </w:p>
    <w:p w14:paraId="05742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Добавляет поле в форму.</w:t>
      </w:r>
    </w:p>
    <w:p w14:paraId="547ED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</w:p>
    <w:p w14:paraId="2218F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:param parent: родительский фрейм</w:t>
      </w:r>
    </w:p>
    <w:p w14:paraId="329DA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:param label: название поля (например, "Цена")</w:t>
      </w:r>
    </w:p>
    <w:p w14:paraId="65238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:param value: значение (например, "8500 руб.")</w:t>
      </w:r>
    </w:p>
    <w:p w14:paraId="1ED3A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"""</w:t>
      </w:r>
    </w:p>
    <w:p w14:paraId="38BAE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TODO: написать метод</w:t>
      </w:r>
    </w:p>
    <w:p w14:paraId="7439D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Создать ФРЕЙМ (row)</w:t>
      </w:r>
    </w:p>
    <w:p w14:paraId="6B53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Создать МЕТКУ с "label:" — жирно, ширина 15, слева</w:t>
      </w:r>
    </w:p>
    <w:p w14:paraId="727D0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Создать МЕТКУ со str(value) — слева</w:t>
      </w:r>
    </w:p>
    <w:p w14:paraId="40F28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pass</w:t>
      </w:r>
    </w:p>
    <w:p w14:paraId="3258F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A250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add_to_order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19A3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"""Обработчик кнопки «Добавить в заказ»."""</w:t>
      </w:r>
    </w:p>
    <w:p w14:paraId="20374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TODO: написать метод</w:t>
      </w:r>
    </w:p>
    <w:p w14:paraId="03242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1. Если self.on_add_to_order отсутствует — показать info</w:t>
      </w:r>
    </w:p>
    <w:p w14:paraId="1D22B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2. Если self.product пустой — показать error</w:t>
      </w:r>
    </w:p>
    <w:p w14:paraId="57E6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3. Обернуть вызов в try-except</w:t>
      </w:r>
    </w:p>
    <w:p w14:paraId="3CCBB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4. Показать showinfo при успехе</w:t>
      </w:r>
    </w:p>
    <w:p w14:paraId="6F1EE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5. Показать showerror при ошибке</w:t>
      </w:r>
    </w:p>
    <w:p w14:paraId="10326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pass</w:t>
      </w:r>
    </w:p>
    <w:p w14:paraId="79F1347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3.3. Пояснение импортов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63"/>
        <w:gridCol w:w="4017"/>
      </w:tblGrid>
      <w:tr w14:paraId="21971A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760C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BBF4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2E3450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E6C1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import tkinter as tk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9C17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GUI</w:t>
            </w:r>
          </w:p>
        </w:tc>
      </w:tr>
      <w:tr w14:paraId="07CF8C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10B4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tkinter import ttk, messagebox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F1A1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виджеты + окна сообщений</w:t>
            </w:r>
          </w:p>
        </w:tc>
      </w:tr>
      <w:tr w14:paraId="4FE4EB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516C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from styles import 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AAF7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цвета, шрифты</w:t>
            </w:r>
          </w:p>
        </w:tc>
      </w:tr>
      <w:tr w14:paraId="5D286C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2A46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resources import load_image, get_product_image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ED78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работа с картинками</w:t>
            </w:r>
          </w:p>
        </w:tc>
      </w:tr>
    </w:tbl>
    <w:p w14:paraId="72C90BA5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4. СТУДЕНТ ДОПИСЫВАЕТ 3 МЕТОДА (20 мин)</w:t>
      </w:r>
    </w:p>
    <w:p w14:paraId="25D0BB1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4.1. Метод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_add_field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 — 5 мин</w:t>
      </w:r>
    </w:p>
    <w:p w14:paraId="53A64ED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должен делать метод:</w:t>
      </w:r>
    </w:p>
    <w:p w14:paraId="2E2ADCF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Принимает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parent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label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value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D6B507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Создаёт фрейм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row</w:t>
      </w:r>
      <w:r>
        <w:rPr>
          <w:rFonts w:ascii="Segoe UI" w:hAnsi="Segoe UI" w:eastAsia="Times New Roman" w:cs="Segoe UI"/>
          <w:color w:val="0F1115"/>
          <w:lang w:eastAsia="ru-RU"/>
        </w:rPr>
        <w:t> с фоном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COLOR_MAIN_BG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8FB88B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Создаёт метку с текстом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f"{label}:"</w:t>
      </w:r>
      <w:r>
        <w:rPr>
          <w:rFonts w:ascii="Segoe UI" w:hAnsi="Segoe UI" w:eastAsia="Times New Roman" w:cs="Segoe UI"/>
          <w:color w:val="0F1115"/>
          <w:lang w:eastAsia="ru-RU"/>
        </w:rPr>
        <w:t> — жирно, ширина 15, слева.</w:t>
      </w:r>
    </w:p>
    <w:p w14:paraId="44B82B3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Создаёт метку с текстом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str(value)</w:t>
      </w:r>
      <w:r>
        <w:rPr>
          <w:rFonts w:ascii="Segoe UI" w:hAnsi="Segoe UI" w:eastAsia="Times New Roman" w:cs="Segoe UI"/>
          <w:color w:val="0F1115"/>
          <w:lang w:eastAsia="ru-RU"/>
        </w:rPr>
        <w:t> — слева.</w:t>
      </w:r>
    </w:p>
    <w:p w14:paraId="685DF3C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Обе метки с фоном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COLOR_MAIN_BG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75E189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— структура:</w:t>
      </w:r>
    </w:p>
    <w:p w14:paraId="6FE2705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CFD5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фрейм row с фоном</w:t>
      </w:r>
    </w:p>
    <w:p w14:paraId="7F0DF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метку label_txt: text=f"{label}:", font=font(bold), width=15, слева</w:t>
      </w:r>
    </w:p>
    <w:p w14:paraId="54CED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метку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value_txt: text=str(value), font=font,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слева</w:t>
      </w:r>
    </w:p>
    <w:p w14:paraId="1D98BB2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код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0750727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34448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_add_field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parent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value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44B09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"""Добавляет поле в форму."""</w:t>
      </w:r>
    </w:p>
    <w:p w14:paraId="45116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47051F2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4.2. Обновление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build_ui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 — 5 мин</w:t>
      </w:r>
    </w:p>
    <w:p w14:paraId="2A8A2EF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</w:p>
    <w:p w14:paraId="1238418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 методе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build_ui</w:t>
      </w:r>
      <w:r>
        <w:rPr>
          <w:rFonts w:ascii="Segoe UI" w:hAnsi="Segoe UI" w:eastAsia="Times New Roman" w:cs="Segoe UI"/>
          <w:color w:val="0F1115"/>
          <w:lang w:eastAsia="ru-RU"/>
        </w:rPr>
        <w:t> вместо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 TODO</w:t>
      </w:r>
      <w:r>
        <w:rPr>
          <w:rFonts w:ascii="Segoe UI" w:hAnsi="Segoe UI" w:eastAsia="Times New Roman" w:cs="Segoe UI"/>
          <w:color w:val="0F1115"/>
          <w:lang w:eastAsia="ru-RU"/>
        </w:rPr>
        <w:t> для информации добавить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6 вызовов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_add_field</w:t>
      </w:r>
      <w:r>
        <w:rPr>
          <w:rFonts w:ascii="Segoe UI" w:hAnsi="Segoe UI" w:eastAsia="Times New Roman" w:cs="Segoe UI"/>
          <w:color w:val="0F1115"/>
          <w:lang w:eastAsia="ru-RU"/>
        </w:rPr>
        <w:t>:</w:t>
      </w:r>
    </w:p>
    <w:p w14:paraId="1336875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Производство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product[3]</w:t>
      </w:r>
      <w:r>
        <w:rPr>
          <w:rFonts w:ascii="Segoe UI" w:hAnsi="Segoe UI" w:eastAsia="Times New Roman" w:cs="Segoe UI"/>
          <w:color w:val="0F1115"/>
          <w:lang w:eastAsia="ru-RU"/>
        </w:rPr>
        <w:t>)</w:t>
      </w:r>
    </w:p>
    <w:p w14:paraId="2DF2463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Наименование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product[1]</w:t>
      </w:r>
      <w:r>
        <w:rPr>
          <w:rFonts w:ascii="Segoe UI" w:hAnsi="Segoe UI" w:eastAsia="Times New Roman" w:cs="Segoe UI"/>
          <w:color w:val="0F1115"/>
          <w:lang w:eastAsia="ru-RU"/>
        </w:rPr>
        <w:t>)</w:t>
      </w:r>
    </w:p>
    <w:p w14:paraId="427D1F6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Категория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product[2]</w:t>
      </w:r>
      <w:r>
        <w:rPr>
          <w:rFonts w:ascii="Segoe UI" w:hAnsi="Segoe UI" w:eastAsia="Times New Roman" w:cs="Segoe UI"/>
          <w:color w:val="0F1115"/>
          <w:lang w:eastAsia="ru-RU"/>
        </w:rPr>
        <w:t>)</w:t>
      </w:r>
    </w:p>
    <w:p w14:paraId="552B51D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Состав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product[4]</w:t>
      </w:r>
      <w:r>
        <w:rPr>
          <w:rFonts w:ascii="Segoe UI" w:hAnsi="Segoe UI" w:eastAsia="Times New Roman" w:cs="Segoe UI"/>
          <w:color w:val="0F1115"/>
          <w:lang w:eastAsia="ru-RU"/>
        </w:rPr>
        <w:t>)</w:t>
      </w:r>
    </w:p>
    <w:p w14:paraId="79EF9C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Цена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f"{product[5]} руб."</w:t>
      </w:r>
      <w:r>
        <w:rPr>
          <w:rFonts w:ascii="Segoe UI" w:hAnsi="Segoe UI" w:eastAsia="Times New Roman" w:cs="Segoe UI"/>
          <w:color w:val="0F1115"/>
          <w:lang w:eastAsia="ru-RU"/>
        </w:rPr>
        <w:t>)</w:t>
      </w:r>
    </w:p>
    <w:p w14:paraId="7858285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Размеры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product[8]</w:t>
      </w:r>
      <w:r>
        <w:rPr>
          <w:rFonts w:ascii="Segoe UI" w:hAnsi="Segoe UI" w:eastAsia="Times New Roman" w:cs="Segoe UI"/>
          <w:color w:val="0F1115"/>
          <w:lang w:eastAsia="ru-RU"/>
        </w:rPr>
        <w:t>)</w:t>
      </w:r>
    </w:p>
    <w:p w14:paraId="6911AFB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код:</w:t>
      </w:r>
    </w:p>
    <w:p w14:paraId="668F967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2D8B2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TODO: добавить поля через _add_field</w:t>
      </w:r>
    </w:p>
    <w:p w14:paraId="4ED8B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6BBC49F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4.3. Кнопки — 5 мин</w:t>
      </w:r>
    </w:p>
    <w:p w14:paraId="316F1FF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нужно:</w:t>
      </w:r>
    </w:p>
    <w:p w14:paraId="0F2B05D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две кнопки</w:t>
      </w:r>
      <w:r>
        <w:rPr>
          <w:rFonts w:ascii="Segoe UI" w:hAnsi="Segoe UI" w:eastAsia="Times New Roman" w:cs="Segoe UI"/>
          <w:color w:val="0F1115"/>
          <w:lang w:eastAsia="ru-RU"/>
        </w:rPr>
        <w:t> 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btn_frame</w:t>
      </w:r>
      <w:r>
        <w:rPr>
          <w:rFonts w:ascii="Segoe UI" w:hAnsi="Segoe UI" w:eastAsia="Times New Roman" w:cs="Segoe UI"/>
          <w:color w:val="0F1115"/>
          <w:lang w:eastAsia="ru-RU"/>
        </w:rPr>
        <w:t>:</w:t>
      </w:r>
    </w:p>
    <w:p w14:paraId="008C46F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«Добавить в заказ» →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command=self.add_to_order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08BA2F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«Назад» →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command=self.window.destroy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7F69AE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Параметры кнопок:</w:t>
      </w:r>
    </w:p>
    <w:p w14:paraId="3AA2048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bg=COLOR_ACCENT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fg="white"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font=font(FONT_SIZE_NORMAL)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4944E0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padx=15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pady=5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8822D5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— структура:</w:t>
      </w:r>
    </w:p>
    <w:p w14:paraId="3511876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C84E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КНОПКА "Добавить в заказ": command=self.add_to_order, слева, отступ 20</w:t>
      </w:r>
    </w:p>
    <w:p w14:paraId="124FB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КНОПКА "Назад": command=self.window.destroy, справа, отступ 20</w:t>
      </w:r>
    </w:p>
    <w:p w14:paraId="16C8F9F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код:</w:t>
      </w:r>
    </w:p>
    <w:p w14:paraId="372B0A3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0933D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TODO: кнопка "Добавить в заказ"</w:t>
      </w:r>
    </w:p>
    <w:p w14:paraId="261AF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TODO: кнопка "Назад"</w:t>
      </w:r>
    </w:p>
    <w:p w14:paraId="747CC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7248734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4.4. Метод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add_to_order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 — 5 мин</w:t>
      </w:r>
    </w:p>
    <w:p w14:paraId="607C320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должен делать метод:</w:t>
      </w:r>
    </w:p>
    <w:p w14:paraId="179732E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self.on_add_to_order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отсутствует</w:t>
      </w:r>
      <w:r>
        <w:rPr>
          <w:rFonts w:ascii="Segoe UI" w:hAnsi="Segoe UI" w:eastAsia="Times New Roman" w:cs="Segoe UI"/>
          <w:color w:val="0F1115"/>
          <w:lang w:eastAsia="ru-RU"/>
        </w:rPr>
        <w:t> — показать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messagebox.showinfo("Информация", "Функция в разработке")</w:t>
      </w:r>
      <w:r>
        <w:rPr>
          <w:rFonts w:ascii="Segoe UI" w:hAnsi="Segoe UI" w:eastAsia="Times New Roman" w:cs="Segoe UI"/>
          <w:color w:val="0F1115"/>
          <w:lang w:eastAsia="ru-RU"/>
        </w:rPr>
        <w:t> и выйти.</w:t>
      </w:r>
    </w:p>
    <w:p w14:paraId="1E884F9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self.product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пустой</w:t>
      </w:r>
      <w:r>
        <w:rPr>
          <w:rFonts w:ascii="Segoe UI" w:hAnsi="Segoe UI" w:eastAsia="Times New Roman" w:cs="Segoe UI"/>
          <w:color w:val="0F1115"/>
          <w:lang w:eastAsia="ru-RU"/>
        </w:rPr>
        <w:t> — показать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messagebox.showerror("Ошибка", "Товар не выбран")</w:t>
      </w:r>
      <w:r>
        <w:rPr>
          <w:rFonts w:ascii="Segoe UI" w:hAnsi="Segoe UI" w:eastAsia="Times New Roman" w:cs="Segoe UI"/>
          <w:color w:val="0F1115"/>
          <w:lang w:eastAsia="ru-RU"/>
        </w:rPr>
        <w:t> и выйти.</w:t>
      </w:r>
    </w:p>
    <w:p w14:paraId="6E610F0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Обернуть вызов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self.on_add_to_order(self.product)</w:t>
      </w:r>
      <w:r>
        <w:rPr>
          <w:rFonts w:ascii="Segoe UI" w:hAnsi="Segoe UI" w:eastAsia="Times New Roman" w:cs="Segoe UI"/>
          <w:color w:val="0F1115"/>
          <w:lang w:eastAsia="ru-RU"/>
        </w:rPr>
        <w:t> 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try-except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C8A062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При успехе —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messagebox.showinfo("Успех", "Товар добавлен в заказ")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61A45F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При ошибке —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messagebox.showerror("Ошибка заказа", f"Не удалось добавить товар:\n{e}")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8FA884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— структура:</w:t>
      </w:r>
    </w:p>
    <w:p w14:paraId="6E4B796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07CC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ЕСЛИ нет callback:</w:t>
      </w:r>
    </w:p>
    <w:p w14:paraId="2E712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showinfo</w:t>
      </w:r>
    </w:p>
    <w:p w14:paraId="456FD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ВЕРНУТЬСЯ</w:t>
      </w:r>
    </w:p>
    <w:p w14:paraId="6EA5C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9C58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ЕСЛИ нет товара:</w:t>
      </w:r>
    </w:p>
    <w:p w14:paraId="59FAF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showerror</w:t>
      </w:r>
    </w:p>
    <w:p w14:paraId="0B7E9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ВЕРНУТЬСЯ</w:t>
      </w:r>
    </w:p>
    <w:p w14:paraId="11FB8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9C1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ПОПЫТКА:</w:t>
      </w:r>
    </w:p>
    <w:p w14:paraId="7FC7A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вызвать callback с товаром</w:t>
      </w:r>
    </w:p>
    <w:p w14:paraId="2A1DE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showinfo</w:t>
      </w:r>
    </w:p>
    <w:p w14:paraId="586B2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ИСКЛЮЧЕНИЕ e:</w:t>
      </w:r>
    </w:p>
    <w:p w14:paraId="21DDA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showerror</w:t>
      </w:r>
    </w:p>
    <w:p w14:paraId="4F16E2A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код:</w:t>
      </w:r>
    </w:p>
    <w:p w14:paraId="3C01EDB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31089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add_to_order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31497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"""Обработчик кнопки «Добавить в заказ»."""</w:t>
      </w:r>
    </w:p>
    <w:p w14:paraId="6B191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3D8C44BC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5. СТУДЕНТ ПИШЕТ </w:t>
      </w:r>
      <w:r>
        <w:rPr>
          <w:rFonts w:ascii="Consolas" w:hAnsi="Consolas" w:eastAsia="Times New Roman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ERROR_HANDLER.PY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 (20 мин)</w:t>
      </w:r>
    </w:p>
    <w:p w14:paraId="4935A65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5.1. Что делаем</w:t>
      </w:r>
    </w:p>
    <w:p w14:paraId="2A3BC48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error_handler.py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самостоятельно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1EF563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5.2. Что должно быть в файле</w:t>
      </w:r>
    </w:p>
    <w:p w14:paraId="65CB80C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Импорт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messagebox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B1740D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Функция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safe_call(func, *args, **kwargs)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61FFC1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Функция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validate_positive_int(value, field_name)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4177CE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5.3. Функция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safe_call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 — что должна делать</w:t>
      </w:r>
    </w:p>
    <w:p w14:paraId="341EEB9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Принять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func</w:t>
      </w:r>
      <w:r>
        <w:rPr>
          <w:rFonts w:ascii="Segoe UI" w:hAnsi="Segoe UI" w:eastAsia="Times New Roman" w:cs="Segoe UI"/>
          <w:color w:val="0F1115"/>
          <w:lang w:eastAsia="ru-RU"/>
        </w:rPr>
        <w:t>, позиционные и именованные аргументы.</w:t>
      </w:r>
    </w:p>
    <w:p w14:paraId="214061D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Обернуть вызов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func(*args, **kwargs)</w:t>
      </w:r>
      <w:r>
        <w:rPr>
          <w:rFonts w:ascii="Segoe UI" w:hAnsi="Segoe UI" w:eastAsia="Times New Roman" w:cs="Segoe UI"/>
          <w:color w:val="0F1115"/>
          <w:lang w:eastAsia="ru-RU"/>
        </w:rPr>
        <w:t> 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try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DF5224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Поймать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FileNotFoundError</w:t>
      </w:r>
      <w:r>
        <w:rPr>
          <w:rFonts w:ascii="Segoe UI" w:hAnsi="Segoe UI" w:eastAsia="Times New Roman" w:cs="Segoe UI"/>
          <w:color w:val="0F1115"/>
          <w:lang w:eastAsia="ru-RU"/>
        </w:rPr>
        <w:t> →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messagebox.showerror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030129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Поймать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ConnectionError</w:t>
      </w:r>
      <w:r>
        <w:rPr>
          <w:rFonts w:ascii="Segoe UI" w:hAnsi="Segoe UI" w:eastAsia="Times New Roman" w:cs="Segoe UI"/>
          <w:color w:val="0F1115"/>
          <w:lang w:eastAsia="ru-RU"/>
        </w:rPr>
        <w:t> →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messagebox.showerror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F4547A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Поймать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ValueError</w:t>
      </w:r>
      <w:r>
        <w:rPr>
          <w:rFonts w:ascii="Segoe UI" w:hAnsi="Segoe UI" w:eastAsia="Times New Roman" w:cs="Segoe UI"/>
          <w:color w:val="0F1115"/>
          <w:lang w:eastAsia="ru-RU"/>
        </w:rPr>
        <w:t> →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messagebox.showwarning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FDA98A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Поймать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Exception</w:t>
      </w:r>
      <w:r>
        <w:rPr>
          <w:rFonts w:ascii="Segoe UI" w:hAnsi="Segoe UI" w:eastAsia="Times New Roman" w:cs="Segoe UI"/>
          <w:color w:val="0F1115"/>
          <w:lang w:eastAsia="ru-RU"/>
        </w:rPr>
        <w:t> →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messagebox.showerror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01E1AD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Вернуть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>
        <w:rPr>
          <w:rFonts w:ascii="Segoe UI" w:hAnsi="Segoe UI" w:eastAsia="Times New Roman" w:cs="Segoe UI"/>
          <w:color w:val="0F1115"/>
          <w:lang w:eastAsia="ru-RU"/>
        </w:rPr>
        <w:t> при ошибке.</w:t>
      </w:r>
    </w:p>
    <w:p w14:paraId="4DF9DAA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— структура:</w:t>
      </w:r>
    </w:p>
    <w:p w14:paraId="05469D2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106A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ФУНКЦИЯ safe_call(func, args, kwargs):</w:t>
      </w:r>
    </w:p>
    <w:p w14:paraId="775A4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ПОПЫТКА:</w:t>
      </w:r>
    </w:p>
    <w:p w14:paraId="5DA2B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ВЕРНУТЬ func(*args, **kwargs)</w:t>
      </w:r>
    </w:p>
    <w:p w14:paraId="47902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ИСКЛЮЧЕНИЕ FileNotFoundError:</w:t>
      </w:r>
    </w:p>
    <w:p w14:paraId="7FE8B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showerror</w:t>
      </w:r>
    </w:p>
    <w:p w14:paraId="1E8EC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ИСКЛЮЧЕНИЕ ConnectionError:</w:t>
      </w:r>
    </w:p>
    <w:p w14:paraId="6695B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showerror</w:t>
      </w:r>
    </w:p>
    <w:p w14:paraId="18052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ИСКЛЮЧЕНИЕ ValueError:</w:t>
      </w:r>
    </w:p>
    <w:p w14:paraId="1996D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showwarning</w:t>
      </w:r>
    </w:p>
    <w:p w14:paraId="4BFB6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ИСКЛЮЧЕНИЕ Exception:</w:t>
      </w:r>
    </w:p>
    <w:p w14:paraId="06720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showerror</w:t>
      </w:r>
    </w:p>
    <w:p w14:paraId="5FC14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ВЕРНУТЬ None</w:t>
      </w:r>
    </w:p>
    <w:p w14:paraId="14DEED8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код:</w:t>
      </w:r>
    </w:p>
    <w:p w14:paraId="474A48D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07D8B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safe_call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func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args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**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kwargs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1F82F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"""Безопасный вызов функции."""</w:t>
      </w:r>
    </w:p>
    <w:p w14:paraId="7D79F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4ABEE33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5.4. Функция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validate_positive_int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 — что должна делать</w:t>
      </w:r>
    </w:p>
    <w:p w14:paraId="181E726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Принять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value</w:t>
      </w:r>
      <w:r>
        <w:rPr>
          <w:rFonts w:ascii="Segoe UI" w:hAnsi="Segoe UI" w:eastAsia="Times New Roman" w:cs="Segoe UI"/>
          <w:color w:val="0F1115"/>
          <w:lang w:eastAsia="ru-RU"/>
        </w:rPr>
        <w:t> (строка) 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field_name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3174AE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Попробовать преобразовать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value</w:t>
      </w:r>
      <w:r>
        <w:rPr>
          <w:rFonts w:ascii="Segoe UI" w:hAnsi="Segoe UI" w:eastAsia="Times New Roman" w:cs="Segoe UI"/>
          <w:color w:val="0F1115"/>
          <w:lang w:eastAsia="ru-RU"/>
        </w:rPr>
        <w:t> 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FA090C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 получилось и число &gt; 0 → вернуть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(True, число)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DDFD40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 получилось и число ≤ 0 → вернуть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(False, f"{field_name} должно быть больше нуля")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ED4E17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 не число → вернуть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(False, f"{field_name} должно быть целым числом")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7D94C9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— структура:</w:t>
      </w:r>
    </w:p>
    <w:p w14:paraId="265B507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8299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ФУНКЦИЯ validate_positive_int(value, field_name):</w:t>
      </w:r>
    </w:p>
    <w:p w14:paraId="0DE74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ПОПЫТКА:</w:t>
      </w:r>
    </w:p>
    <w:p w14:paraId="7DA5C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number = int(value)</w:t>
      </w:r>
    </w:p>
    <w:p w14:paraId="5B72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ЕСЛИ number &lt;= 0:</w:t>
      </w:r>
    </w:p>
    <w:p w14:paraId="4F4C2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ВЕРНУТЬ (False, "... больше нуля")</w:t>
      </w:r>
    </w:p>
    <w:p w14:paraId="3744A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ВЕРНУТЬ (True, number)</w:t>
      </w:r>
    </w:p>
    <w:p w14:paraId="5FC00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ИСКЛЮЧЕНИЕ ValueError:</w:t>
      </w:r>
    </w:p>
    <w:p w14:paraId="661A5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ВЕРНУТЬ (False, "... целым числом")</w:t>
      </w:r>
    </w:p>
    <w:p w14:paraId="1C827F0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код:</w:t>
      </w:r>
    </w:p>
    <w:p w14:paraId="554FDC8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3CAF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validate_positive_int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value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field_name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"Значение"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4BF58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"""Проверяет, что значение — положительное целое число."""</w:t>
      </w:r>
    </w:p>
    <w:p w14:paraId="24485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0560376C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6. ВСТРАИВАНИЕ В ПРИЛОЖЕНИЕ (15 мин)</w:t>
      </w:r>
    </w:p>
    <w:p w14:paraId="573AE38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6.1. Обновление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catalog.py</w:t>
      </w:r>
    </w:p>
    <w:p w14:paraId="093896B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Добавьте в конец функции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create_product_card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 привязку клика.</w:t>
      </w:r>
    </w:p>
    <w:p w14:paraId="5AFA423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4DCC2FF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2D59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ПРИВЯЗАТЬ к card событие &lt;Button-1&gt;:</w:t>
      </w:r>
    </w:p>
    <w:p w14:paraId="50894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вызвать _open_view(parent, product)</w:t>
      </w:r>
    </w:p>
    <w:p w14:paraId="3C97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BF63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ДЛЯ КАЖДОГО child в card.winfo_children():</w:t>
      </w:r>
    </w:p>
    <w:p w14:paraId="7FB5C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ПРИВЯЗАТЬ &lt;Button-1&gt;:</w:t>
      </w:r>
    </w:p>
    <w:p w14:paraId="7BCAF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вызвать _open_view(parent, product)</w:t>
      </w:r>
    </w:p>
    <w:p w14:paraId="33F11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3A44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ВЕРНУТЬ card</w:t>
      </w:r>
    </w:p>
    <w:p w14:paraId="1056F3A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Функция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_open_view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p w14:paraId="72CF245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FB1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ФУНКЦИЯ _open_view(parent, product):</w:t>
      </w:r>
    </w:p>
    <w:p w14:paraId="14E22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ИМПОРТ ViewForm</w:t>
      </w:r>
    </w:p>
    <w:p w14:paraId="43009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СОЗДАТЬ ViewForm(parent, product)</w:t>
      </w:r>
    </w:p>
    <w:p w14:paraId="099E5CD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код:</w:t>
      </w:r>
    </w:p>
    <w:p w14:paraId="1B5BCEB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2C1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Привязка клика</w:t>
      </w:r>
    </w:p>
    <w:p w14:paraId="3EA39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2595F70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6.2. Обновление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main.py</w:t>
      </w:r>
    </w:p>
    <w:p w14:paraId="0533BB3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методе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load_products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 оберните вызов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safe_call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.</w:t>
      </w:r>
    </w:p>
    <w:p w14:paraId="2CA0F7E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36524B9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E2B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ИМПОРТ safe_call</w:t>
      </w:r>
    </w:p>
    <w:p w14:paraId="2BD49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4B84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ФУНКЦИЯ load_products:</w:t>
      </w:r>
    </w:p>
    <w:p w14:paraId="7CA96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products = safe_call(db.get_all_products) ИЛИ []</w:t>
      </w:r>
    </w:p>
    <w:p w14:paraId="0B302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ДЛЯ КАЖДОГО p:</w:t>
      </w:r>
    </w:p>
    <w:p w14:paraId="50EB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safe_call(create_product_card, self.catalog_frame, p)</w:t>
      </w:r>
    </w:p>
    <w:p w14:paraId="6289396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код:</w:t>
      </w:r>
    </w:p>
    <w:p w14:paraId="456C8C0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0448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error_handler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safe_call</w:t>
      </w:r>
    </w:p>
    <w:p w14:paraId="0FFA8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8538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load_products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56C60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"""Загружает товары с обработкой ошибок."""</w:t>
      </w:r>
    </w:p>
    <w:p w14:paraId="05F7B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0AE6F121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7. ПРОВЕРКА (10 мин)</w:t>
      </w:r>
    </w:p>
    <w:p w14:paraId="58BD40B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7.1. Запуск приложения</w:t>
      </w:r>
    </w:p>
    <w:p w14:paraId="6F67F85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2AE9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main.py</w:t>
      </w:r>
    </w:p>
    <w:p w14:paraId="0004B68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7.2. Проверьте форму просмотра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9"/>
        <w:gridCol w:w="7950"/>
        <w:gridCol w:w="2421"/>
      </w:tblGrid>
      <w:tr w14:paraId="40F894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DB1A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A13A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45D4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0A71F8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6778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B94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Клик на карточку открывает форму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BB8F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</w:p>
        </w:tc>
      </w:tr>
      <w:tr w14:paraId="1E7AAD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52CB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054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форме есть 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9C6F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</w:p>
        </w:tc>
      </w:tr>
      <w:tr w14:paraId="0DE39E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5FA6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6E489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ru-RU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Есть производство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2A53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</w:p>
        </w:tc>
      </w:tr>
      <w:tr w14:paraId="24A0DF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5656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109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Есть 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508F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</w:p>
        </w:tc>
      </w:tr>
      <w:tr w14:paraId="0F63E1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A76C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0A99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Есть 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A67F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</w:p>
        </w:tc>
      </w:tr>
      <w:tr w14:paraId="23E44F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C6EB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43F9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Есть 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C05E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</w:p>
        </w:tc>
      </w:tr>
      <w:tr w14:paraId="3ACD1D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C2C9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C400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Есть 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47CE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</w:p>
        </w:tc>
      </w:tr>
      <w:tr w14:paraId="7B1E20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E6C7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7433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Есть 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DD6F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</w:p>
        </w:tc>
      </w:tr>
      <w:tr w14:paraId="6F3CDC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DCC4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5B96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Кнопка «Назад»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BBA8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</w:p>
        </w:tc>
      </w:tr>
      <w:tr w14:paraId="28895C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F30A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DBD5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Кнопка «Добавить в заказ»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A1CE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</w:p>
        </w:tc>
      </w:tr>
      <w:tr w14:paraId="168407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9E78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7376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Окна сообщений появляются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926D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</w:p>
        </w:tc>
      </w:tr>
      <w:tr w14:paraId="63722E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1581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03BE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A7E1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</w:p>
        </w:tc>
      </w:tr>
    </w:tbl>
    <w:p w14:paraId="2E6B0E7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Итого:</w:t>
      </w:r>
      <w:r>
        <w:rPr>
          <w:rFonts w:ascii="Segoe UI" w:hAnsi="Segoe UI" w:eastAsia="Times New Roman" w:cs="Segoe UI"/>
          <w:color w:val="0F1115"/>
          <w:lang w:eastAsia="ru-RU"/>
        </w:rPr>
        <w:t> ___ / 12</w:t>
      </w:r>
    </w:p>
    <w:p w14:paraId="5C16DE6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7.3. Проверьте обработку исключений</w:t>
      </w:r>
    </w:p>
    <w:p w14:paraId="745EA97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Симулируйте ошибку:</w:t>
      </w:r>
    </w:p>
    <w:p w14:paraId="6E99610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Переименуйте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databases/db_variant_1.db</w:t>
      </w:r>
      <w:r>
        <w:rPr>
          <w:rFonts w:ascii="Segoe UI" w:hAnsi="Segoe UI" w:eastAsia="Times New Roman" w:cs="Segoe UI"/>
          <w:color w:val="0F1115"/>
          <w:lang w:eastAsia="ru-RU"/>
        </w:rPr>
        <w:t> 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db_variant_1_old.db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D2D099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Запустите приложение.</w:t>
      </w:r>
    </w:p>
    <w:p w14:paraId="13D4AB1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Должно появиться окно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«Ошибка БД»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0B33EC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Приложение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 падает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77D554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Верните название файла обратно.</w:t>
      </w:r>
    </w:p>
    <w:p w14:paraId="7E3E5D7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</w:p>
    <w:p w14:paraId="399466B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7.4. Что делать при ошибке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39"/>
        <w:gridCol w:w="3935"/>
        <w:gridCol w:w="3606"/>
      </w:tblGrid>
      <w:tr w14:paraId="1BA2B5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343A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AD06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D55E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0CDAE3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2C8A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Форма не открывается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D381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 привязан клик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0B9E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card.bind</w:t>
            </w:r>
          </w:p>
        </w:tc>
      </w:tr>
      <w:tr w14:paraId="6B745B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593C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Пустая форма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4C3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 передаётся 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440B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_open_view</w:t>
            </w:r>
          </w:p>
        </w:tc>
      </w:tr>
      <w:tr w14:paraId="487C16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D411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Кнопки не работают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9D0C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command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F6AD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tk.Button</w:t>
            </w:r>
          </w:p>
        </w:tc>
      </w:tr>
      <w:tr w14:paraId="6B936F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7325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Окна не появляются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755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import messagebox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3F0A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Добавить импорт</w:t>
            </w:r>
          </w:p>
        </w:tc>
      </w:tr>
      <w:tr w14:paraId="6C4403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1B2C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Приложение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7466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try-except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79F1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Обернуть</w:t>
            </w:r>
          </w:p>
        </w:tc>
      </w:tr>
    </w:tbl>
    <w:p w14:paraId="084026ED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2022062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453A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view_form.py error_handler.py catalog.py main.py</w:t>
      </w:r>
    </w:p>
    <w:p w14:paraId="2888C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"Пара 19: форма просмотра и обработка исключений"</w:t>
      </w:r>
    </w:p>
    <w:p w14:paraId="21BDB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push origin main</w:t>
      </w:r>
    </w:p>
    <w:p w14:paraId="053FBBA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 на GitHub:</w:t>
      </w:r>
      <w:r>
        <w:rPr>
          <w:rFonts w:ascii="Segoe UI" w:hAnsi="Segoe UI" w:eastAsia="Times New Roman" w:cs="Segoe UI"/>
          <w:color w:val="0F1115"/>
          <w:lang w:eastAsia="ru-RU"/>
        </w:rPr>
        <w:t> убедитесь, что файлы загружены.</w:t>
      </w:r>
    </w:p>
    <w:p w14:paraId="790F295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55B204D6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297066E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форма просмотра?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Окно (Toplevel) для показа подробной информации о выбранном товаре или фильме.</w:t>
      </w:r>
    </w:p>
    <w:p w14:paraId="58295C2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Какие поля должны быть в форме?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Постер, Наименование, Категория, Производство, Длительность, Размеры, Цена и кнопки «Назад» и «Добавить в заказ».</w:t>
      </w:r>
    </w:p>
    <w:p w14:paraId="45C0232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обработка исключений?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Ответ:Механизм try-except, который перехватывает ошибки во время работы программы и не дает ей упасть.</w:t>
      </w:r>
    </w:p>
    <w:p w14:paraId="7711356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Какие виды исключений вы обработали?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Ответ:FileNotFoundError (нет файла),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ConnectionError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(нет сети),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ValueError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(неверный тип/значение) и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Exception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(любая другая ошибка).</w:t>
      </w:r>
    </w:p>
    <w:p w14:paraId="6A39BC8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Зачем нужны окна сообщений?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Ответ:Для диалога с пользователем: сообщить об успехе (заказ оформлен), выдать предупреждение или понятный текст ошибки.</w:t>
      </w:r>
    </w:p>
    <w:p w14:paraId="44017AD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Какие функции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messagebox</w:t>
      </w:r>
      <w:r>
        <w:rPr>
          <w:rFonts w:ascii="Segoe UI" w:hAnsi="Segoe UI" w:eastAsia="Times New Roman" w:cs="Segoe UI"/>
          <w:color w:val="0F1115"/>
          <w:lang w:eastAsia="ru-RU"/>
        </w:rPr>
        <w:t> вы использовали?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</w:p>
    <w:p w14:paraId="07D2DCC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произойдёт без обработки исключений?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Ответ:Программа мгновенно закроется (упадет), а ошибка отобразится только в консоли в виде красного текста.</w:t>
      </w:r>
    </w:p>
    <w:p w14:paraId="3F6D9BF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делает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safe_call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Ответ:Безопасно запускает любую функцию: если происходит сбой, она ловит его, показывает окно messagebox и сохраняет программу работающей.</w:t>
      </w:r>
    </w:p>
    <w:p w14:paraId="6B05E185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4"/>
        <w:gridCol w:w="7568"/>
        <w:gridCol w:w="2698"/>
      </w:tblGrid>
      <w:tr w14:paraId="15528D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A996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FB43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5AA4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16198E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1AEB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C68E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646F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7A151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6F65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2B4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view_form.py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4DA4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F625F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D2E4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28B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_add_field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3C03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29ABB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FEE1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176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 полей добавлены в форму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CE2C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43FF6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273C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3D3B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Кнопки добавлены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249A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E32F0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E082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0458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add_to_order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BAE6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AA26D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33B5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C9A5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error_handler.py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CF31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3A0C6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4BBE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D8AD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safe_call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7E9E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75C80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DF49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1919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validate_positive_int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FB00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5B038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B923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A06A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Клик на карточку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26C0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D574F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75C9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44C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Форма открывается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E85D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DB0CB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99E8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668E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Окна сообщений работают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6F4B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75CE5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7682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59E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4F9D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BBDB1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C65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63F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CE13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1A055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5F2F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BABF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4B58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6EEF315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Итого:</w:t>
      </w:r>
      <w:r>
        <w:rPr>
          <w:rFonts w:ascii="Segoe UI" w:hAnsi="Segoe UI" w:eastAsia="Times New Roman" w:cs="Segoe UI"/>
          <w:color w:val="0F1115"/>
          <w:lang w:eastAsia="ru-RU"/>
        </w:rPr>
        <w:t> ___ / 15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15–13 = «5»; 12–10 = «4»; 9–7 = «3»; &lt; 7 = «2»</w:t>
      </w:r>
    </w:p>
    <w:p w14:paraId="69460DE8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3F907BF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Срок сдачи:</w:t>
      </w:r>
      <w:r>
        <w:rPr>
          <w:rFonts w:ascii="Segoe UI" w:hAnsi="Segoe UI" w:eastAsia="Times New Roman" w:cs="Segoe UI"/>
          <w:color w:val="0F1115"/>
          <w:lang w:eastAsia="ru-RU"/>
        </w:rPr>
        <w:t> до начала следующего занятия (07.10.2026, пара 2).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Форма сдачи:</w:t>
      </w:r>
      <w:r>
        <w:rPr>
          <w:rFonts w:ascii="Segoe UI" w:hAnsi="Segoe UI" w:eastAsia="Times New Roman" w:cs="Segoe UI"/>
          <w:color w:val="0F1115"/>
          <w:lang w:eastAsia="ru-RU"/>
        </w:rPr>
        <w:t> файлы в репозитории GitHub.</w:t>
      </w:r>
    </w:p>
    <w:p w14:paraId="24F1524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1. Расширьте форму</w:t>
      </w:r>
    </w:p>
    <w:p w14:paraId="58EF596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поле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«Описание»</w:t>
      </w:r>
      <w:r>
        <w:rPr>
          <w:rFonts w:ascii="Segoe UI" w:hAnsi="Segoe UI" w:eastAsia="Times New Roman" w:cs="Segoe UI"/>
          <w:color w:val="0F1115"/>
          <w:lang w:eastAsia="ru-RU"/>
        </w:rPr>
        <w:t> (если есть в БД).</w:t>
      </w:r>
    </w:p>
    <w:p w14:paraId="71464AF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2. Используйте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validate_positive_int</w:t>
      </w:r>
    </w:p>
    <w:p w14:paraId="30B6D18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поле ввода количества. Проверьте через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validate_positive_int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091F6B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3. Обработайте ошибки</w:t>
      </w:r>
    </w:p>
    <w:p w14:paraId="2AB3E62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Оберните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все</w:t>
      </w:r>
      <w:r>
        <w:rPr>
          <w:rFonts w:ascii="Segoe UI" w:hAnsi="Segoe UI" w:eastAsia="Times New Roman" w:cs="Segoe UI"/>
          <w:color w:val="0F1115"/>
          <w:lang w:eastAsia="ru-RU"/>
        </w:rPr>
        <w:t> запросы к БД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safe_call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290A42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4. Коммит и push</w:t>
      </w:r>
    </w:p>
    <w:p w14:paraId="11F66B6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582E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.</w:t>
      </w:r>
    </w:p>
    <w:p w14:paraId="7A9F6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"ДЗ: расширенная форма просмотра"</w:t>
      </w:r>
    </w:p>
    <w:p w14:paraId="50147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push</w:t>
      </w:r>
    </w:p>
    <w:p w14:paraId="3D521189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🚀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ПРОДВИНУТЫЕ ЗАДАНИЯ</w:t>
      </w:r>
    </w:p>
    <w:p w14:paraId="1077870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Для тех, кто справился раньше.</w:t>
      </w:r>
    </w:p>
    <w:p w14:paraId="5484756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А1. Красивое оформление формы</w:t>
      </w:r>
    </w:p>
    <w:p w14:paraId="7898EA6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сделать форму просмотра по макету — изображение слева, текст справа, кнопки снизу.</w:t>
      </w:r>
    </w:p>
    <w:p w14:paraId="1D65402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  <w:r>
        <w:rPr>
          <w:rFonts w:ascii="Segoe UI" w:hAnsi="Segoe UI" w:eastAsia="Times New Roman" w:cs="Segoe UI"/>
          <w:color w:val="0F1115"/>
          <w:lang w:eastAsia="ru-RU"/>
        </w:rPr>
        <w:t> использовать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grid()</w:t>
      </w:r>
      <w:r>
        <w:rPr>
          <w:rFonts w:ascii="Segoe UI" w:hAnsi="Segoe UI" w:eastAsia="Times New Roman" w:cs="Segoe UI"/>
          <w:color w:val="0F1115"/>
          <w:lang w:eastAsia="ru-RU"/>
        </w:rPr>
        <w:t> вместо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pack()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05B87D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А2. Выбор размера</w:t>
      </w:r>
    </w:p>
    <w:p w14:paraId="627805B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добавить выпадающий список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ttk.Combobox</w:t>
      </w:r>
      <w:r>
        <w:rPr>
          <w:rFonts w:ascii="Segoe UI" w:hAnsi="Segoe UI" w:eastAsia="Times New Roman" w:cs="Segoe UI"/>
          <w:color w:val="0F1115"/>
          <w:lang w:eastAsia="ru-RU"/>
        </w:rPr>
        <w:t>) с размерами.</w:t>
      </w:r>
    </w:p>
    <w:p w14:paraId="31814FC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48DE1B2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0BC5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sizes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"40"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"41"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"42"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"43"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"44"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</w:p>
    <w:p w14:paraId="298E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size_var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StringVar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4E7D7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combo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Combobox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window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textvariable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size_var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values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sizes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3F8B9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combo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69E3F35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А3. Логирование ошибок</w:t>
      </w:r>
    </w:p>
    <w:p w14:paraId="68FB267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все ошибки записывать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app.log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5FFCFF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41D91E2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41678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logging</w:t>
      </w:r>
    </w:p>
    <w:p w14:paraId="3B693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F5E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logging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basicConfig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68C50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filename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"app.log"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6965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level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logging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ERROR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64371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format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"%(asctime)s — %(message)s"</w:t>
      </w:r>
    </w:p>
    <w:p w14:paraId="2FDA6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900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2AC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В safe_call:</w:t>
      </w:r>
    </w:p>
    <w:p w14:paraId="33A0E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except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Exception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3FD19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logging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error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f"Ошибка: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6EAD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messagebox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showerror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(...)</w:t>
      </w:r>
    </w:p>
    <w:p w14:paraId="5AA5FA2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А4. Тесты для формы</w:t>
      </w:r>
    </w:p>
    <w:p w14:paraId="2C7AAC6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создать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test_view_form.py</w:t>
      </w:r>
      <w:r>
        <w:rPr>
          <w:rFonts w:ascii="Segoe UI" w:hAnsi="Segoe UI" w:eastAsia="Times New Roman" w:cs="Segoe UI"/>
          <w:color w:val="0F1115"/>
          <w:lang w:eastAsia="ru-RU"/>
        </w:rPr>
        <w:t> — проверяет, что форма создаётся без ошибок.</w:t>
      </w:r>
    </w:p>
    <w:p w14:paraId="79346CB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6B3A9F8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4306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tkinter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tk</w:t>
      </w:r>
    </w:p>
    <w:p w14:paraId="615C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view_form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ViewForm</w:t>
      </w:r>
    </w:p>
    <w:p w14:paraId="2E676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F0C8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root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2F07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root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withdraw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3B642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C15C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product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"Тест"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"Тест"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"Тест"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"Тест"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42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39927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form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ViewForm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root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3B09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Форма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создана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7A70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E9E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root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destroy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647D21E8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2F8ABED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Поля формы просмотра (КИМ)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69"/>
        <w:gridCol w:w="4511"/>
      </w:tblGrid>
      <w:tr w14:paraId="00D0EC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C8E8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8289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Индекс</w:t>
            </w:r>
          </w:p>
        </w:tc>
      </w:tr>
      <w:tr w14:paraId="15C313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FD76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C1D2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product[7]</w:t>
            </w:r>
          </w:p>
        </w:tc>
      </w:tr>
      <w:tr w14:paraId="58CCE8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DC27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D977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product[3]</w:t>
            </w:r>
          </w:p>
        </w:tc>
      </w:tr>
      <w:tr w14:paraId="2F72EE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1320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D892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product[1]</w:t>
            </w:r>
          </w:p>
        </w:tc>
      </w:tr>
      <w:tr w14:paraId="3791C0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25DE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E5DE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product[2]</w:t>
            </w:r>
          </w:p>
        </w:tc>
      </w:tr>
      <w:tr w14:paraId="36ED99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9899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 со скидкой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35D9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product[5]</w:t>
            </w:r>
          </w:p>
        </w:tc>
      </w:tr>
      <w:tr w14:paraId="07A475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33C9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D6C7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product[4]</w:t>
            </w:r>
          </w:p>
        </w:tc>
      </w:tr>
      <w:tr w14:paraId="3CCF48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48DD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53D9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product[8]</w:t>
            </w:r>
          </w:p>
        </w:tc>
      </w:tr>
    </w:tbl>
    <w:p w14:paraId="77177E0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Окна сообщений</w:t>
      </w:r>
    </w:p>
    <w:p w14:paraId="5B4A005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40FC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messagebox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showinfo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"Заголовок"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"Текст"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4556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messagebox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showwarning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"Заголовок"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"Текст"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BEC41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messagebox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showerror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"Заголовок"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"Текст"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31A73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messagebox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askyesno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"Заголовок"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"Вопрос?"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62A49E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Структура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try-except</w:t>
      </w:r>
    </w:p>
    <w:p w14:paraId="4F625E1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0BC06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try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6F6E4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result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dangerous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753C8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except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SpecificError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2E032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messagebox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showerror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"Ошибка"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str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</w:t>
      </w:r>
    </w:p>
    <w:p w14:paraId="4AB77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except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Exception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7BED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messagebox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showerror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"Ошибка"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str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</w:t>
      </w:r>
    </w:p>
    <w:p w14:paraId="554074D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Клик на карточку</w:t>
      </w:r>
    </w:p>
    <w:p w14:paraId="24CEF74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32F24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bind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"&lt;Button-1&gt;"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lambda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_open_view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parent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</w:t>
      </w:r>
    </w:p>
    <w:p w14:paraId="12F5C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child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winfo_children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():</w:t>
      </w:r>
    </w:p>
    <w:p w14:paraId="799E6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child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bind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"&lt;Button-1&gt;"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lambda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_open_view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parent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</w:t>
      </w:r>
    </w:p>
    <w:p w14:paraId="4E3466CA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4B58205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URL: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https://github.com/aliyevbandar-wq/up02-project-Aliyev-main/tree/main</w:t>
      </w:r>
      <w:bookmarkStart w:id="0" w:name="_GoBack"/>
      <w:bookmarkEnd w:id="0"/>
    </w:p>
    <w:p w14:paraId="0EDD4BA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p w14:paraId="5AAAFE6F">
      <w:pPr>
        <w:numPr>
          <w:ilvl w:val="0"/>
          <w:numId w:val="15"/>
        </w:numPr>
        <w:shd w:val="clear" w:color="auto" w:fill="FFFFFF"/>
        <w:spacing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6CEFC2D6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Репозиторий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публичный</w:t>
      </w:r>
    </w:p>
    <w:p w14:paraId="451275C4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703CBAF0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Преподаватель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добавлен</w:t>
      </w:r>
    </w:p>
    <w:p w14:paraId="64DC881D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7B5EB558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>
        <w:rPr>
          <w:rFonts w:ascii="Segoe UI" w:hAnsi="Segoe UI" w:eastAsia="Times New Roman" w:cs="Segoe UI"/>
          <w:color w:val="0F1115"/>
          <w:lang w:eastAsia="ru-RU"/>
        </w:rPr>
        <w:t> загружен</w:t>
      </w:r>
    </w:p>
    <w:p w14:paraId="7B5FF7FC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2BB98B0A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error_handler.py</w:t>
      </w:r>
      <w:r>
        <w:rPr>
          <w:rFonts w:ascii="Segoe UI" w:hAnsi="Segoe UI" w:eastAsia="Times New Roman" w:cs="Segoe UI"/>
          <w:color w:val="0F1115"/>
          <w:lang w:eastAsia="ru-RU"/>
        </w:rPr>
        <w:t> загружен</w:t>
      </w:r>
    </w:p>
    <w:p w14:paraId="0817C84B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136B8791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Клик на карточку работает</w:t>
      </w:r>
    </w:p>
    <w:p w14:paraId="1F3C807F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6F1A522A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Форма открывается</w:t>
      </w:r>
    </w:p>
    <w:p w14:paraId="5FCF00C7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 руководителя:</w:t>
      </w:r>
      <w:r>
        <w:rPr>
          <w:rFonts w:ascii="Segoe UI" w:hAnsi="Segoe UI" w:eastAsia="Times New Roman" w:cs="Segoe UI"/>
          <w:color w:val="0F1115"/>
          <w:lang w:eastAsia="ru-RU"/>
        </w:rPr>
        <w:t> 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Подпись:</w:t>
      </w:r>
      <w:r>
        <w:rPr>
          <w:rFonts w:ascii="Segoe UI" w:hAnsi="Segoe UI" w:eastAsia="Times New Roman" w:cs="Segoe UI"/>
          <w:color w:val="0F1115"/>
          <w:lang w:eastAsia="ru-RU"/>
        </w:rPr>
        <w:t> 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337C5724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473726"/>
    <w:multiLevelType w:val="multilevel"/>
    <w:tmpl w:val="044737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65A6BD5"/>
    <w:multiLevelType w:val="multilevel"/>
    <w:tmpl w:val="065A6B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6CA1D5F"/>
    <w:multiLevelType w:val="multilevel"/>
    <w:tmpl w:val="06CA1D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7E62697"/>
    <w:multiLevelType w:val="multilevel"/>
    <w:tmpl w:val="07E626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F1B33B9"/>
    <w:multiLevelType w:val="multilevel"/>
    <w:tmpl w:val="0F1B33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1C813BD7"/>
    <w:multiLevelType w:val="multilevel"/>
    <w:tmpl w:val="1C813B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67474C5"/>
    <w:multiLevelType w:val="multilevel"/>
    <w:tmpl w:val="267474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2F691720"/>
    <w:multiLevelType w:val="multilevel"/>
    <w:tmpl w:val="2F6917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51E4C41"/>
    <w:multiLevelType w:val="multilevel"/>
    <w:tmpl w:val="451E4C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2223579"/>
    <w:multiLevelType w:val="multilevel"/>
    <w:tmpl w:val="522235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E331DAB"/>
    <w:multiLevelType w:val="multilevel"/>
    <w:tmpl w:val="5E331D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4CB15B0"/>
    <w:multiLevelType w:val="multilevel"/>
    <w:tmpl w:val="64CB15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65BD4B68"/>
    <w:multiLevelType w:val="multilevel"/>
    <w:tmpl w:val="65BD4B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6B6711F6"/>
    <w:multiLevelType w:val="multilevel"/>
    <w:tmpl w:val="6B6711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7747F40"/>
    <w:multiLevelType w:val="multilevel"/>
    <w:tmpl w:val="77747F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4"/>
  </w:num>
  <w:num w:numId="2">
    <w:abstractNumId w:val="7"/>
  </w:num>
  <w:num w:numId="3">
    <w:abstractNumId w:val="8"/>
  </w:num>
  <w:num w:numId="4">
    <w:abstractNumId w:val="6"/>
  </w:num>
  <w:num w:numId="5">
    <w:abstractNumId w:val="3"/>
  </w:num>
  <w:num w:numId="6">
    <w:abstractNumId w:val="9"/>
  </w:num>
  <w:num w:numId="7">
    <w:abstractNumId w:val="10"/>
  </w:num>
  <w:num w:numId="8">
    <w:abstractNumId w:val="1"/>
  </w:num>
  <w:num w:numId="9">
    <w:abstractNumId w:val="4"/>
  </w:num>
  <w:num w:numId="10">
    <w:abstractNumId w:val="13"/>
  </w:num>
  <w:num w:numId="11">
    <w:abstractNumId w:val="11"/>
  </w:num>
  <w:num w:numId="12">
    <w:abstractNumId w:val="2"/>
  </w:num>
  <w:num w:numId="13">
    <w:abstractNumId w:val="12"/>
  </w:num>
  <w:num w:numId="14">
    <w:abstractNumId w:val="5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3D4"/>
    <w:rsid w:val="001F39DB"/>
    <w:rsid w:val="002743D4"/>
    <w:rsid w:val="003B3334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  <w:rsid w:val="56AD03EB"/>
    <w:rsid w:val="5CD1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4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semiHidden/>
    <w:unhideWhenUsed/>
    <w:uiPriority w:val="99"/>
    <w:rPr>
      <w:color w:val="0000FF"/>
      <w:u w:val="single"/>
    </w:rPr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HTML Preformatted"/>
    <w:basedOn w:val="1"/>
    <w:link w:val="1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1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2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3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Заголовок 3 Знак"/>
    <w:basedOn w:val="5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5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6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7">
    <w:name w:val="d813de27"/>
    <w:basedOn w:val="5"/>
    <w:qFormat/>
    <w:uiPriority w:val="0"/>
  </w:style>
  <w:style w:type="character" w:customStyle="1" w:styleId="18">
    <w:name w:val="Стандартный HTML Знак"/>
    <w:basedOn w:val="5"/>
    <w:link w:val="10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9">
    <w:name w:val="token"/>
    <w:basedOn w:val="5"/>
    <w:qFormat/>
    <w:uiPriority w:val="0"/>
  </w:style>
  <w:style w:type="paragraph" w:customStyle="1" w:styleId="20">
    <w:name w:val="ds-markdown-task-list-item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1">
    <w:name w:val="ds-markdown-task-checkbox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2455</Words>
  <Characters>13999</Characters>
  <Lines>116</Lines>
  <Paragraphs>32</Paragraphs>
  <TotalTime>71</TotalTime>
  <ScaleCrop>false</ScaleCrop>
  <LinksUpToDate>false</LinksUpToDate>
  <CharactersWithSpaces>16422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2026-10-04T20:12:00Z</dcterms:created>
  <dc:creator>Александр Рябухин</dc:creator>
  <cp:lastModifiedBy>Bandar</cp:lastModifiedBy>
  <dcterms:modified xsi:type="dcterms:W3CDTF">2026-10-08T12:31:41Z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7394F197617343ABA2AC6B8E02D4C173_13</vt:lpwstr>
  </property>
</Properties>
</file>