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BBD85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12257E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D9328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24:</w:t>
      </w:r>
      <w:r>
        <w:rPr>
          <w:rFonts w:ascii="Segoe UI" w:hAnsi="Segoe UI" w:eastAsia="Times New Roman" w:cs="Segoe UI"/>
          <w:color w:val="0F1115"/>
          <w:lang w:eastAsia="ru-RU"/>
        </w:rPr>
        <w:t> «Самостоятельная работа: импорт данных, скрипт»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20.10.2026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5190882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17EA03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31D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E45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70CB2C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7A1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C2A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работа: импорт данных, скрипт</w:t>
            </w:r>
          </w:p>
        </w:tc>
      </w:tr>
      <w:tr w14:paraId="0EEF3A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F28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481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11.3, ПК 11.4</w:t>
            </w:r>
          </w:p>
        </w:tc>
      </w:tr>
      <w:tr w14:paraId="16391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41C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867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Самостоятельно импортировать данные и создать скрипт БД</w:t>
            </w:r>
          </w:p>
        </w:tc>
      </w:tr>
      <w:tr w14:paraId="063959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DB1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D3C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Импортировать данные. 2. Создать скрипт БД. 3. Проверить скрипт. 4. Подготовиться к Мини-ДЭ</w:t>
            </w:r>
          </w:p>
        </w:tc>
      </w:tr>
      <w:tr w14:paraId="7CBA1D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DA4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A74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00FD8A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1912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F27E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54CBF4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035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95F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 + разноуровневые задания</w:t>
            </w:r>
          </w:p>
        </w:tc>
      </w:tr>
      <w:tr w14:paraId="604854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44F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205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 w14:paraId="51E3F17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0B447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0F2482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Самостоятельно импортировать данные;</w:t>
      </w:r>
    </w:p>
    <w:p w14:paraId="06B9DAE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Самостоятельно создать скрипт БД;</w:t>
      </w:r>
    </w:p>
    <w:p w14:paraId="230F4B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Самостоятельно проверить скрипт;</w:t>
      </w:r>
    </w:p>
    <w:p w14:paraId="1CCD4B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Подготовиться к Мини-ДЭ №1;</w:t>
      </w:r>
    </w:p>
    <w:p w14:paraId="0AE84BD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Применить знания к своей теме.</w:t>
      </w:r>
    </w:p>
    <w:p w14:paraId="0CB2AD1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3DA7C68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на этой паре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0"/>
        <w:gridCol w:w="5550"/>
        <w:gridCol w:w="4620"/>
      </w:tblGrid>
      <w:tr w14:paraId="63B413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78A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539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48A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1D35FB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ECD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C56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F5F7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3E471D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1D9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790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1ED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14:paraId="36A155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0E3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80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79D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 + INSERT</w:t>
            </w:r>
          </w:p>
        </w:tc>
      </w:tr>
      <w:tr w14:paraId="1F64BB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652B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510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745E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Запустить заново</w:t>
            </w:r>
          </w:p>
        </w:tc>
      </w:tr>
      <w:tr w14:paraId="64930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BBB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DA7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1B8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GitHub</w:t>
            </w:r>
          </w:p>
        </w:tc>
      </w:tr>
    </w:tbl>
    <w:p w14:paraId="770A0DF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НЕ даётся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3683"/>
        <w:gridCol w:w="6468"/>
      </w:tblGrid>
      <w:tr w14:paraId="07A669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75E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337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68D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131F71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F5D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C1F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BFB8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14:paraId="127A58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4478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55A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Подсказки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A98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14:paraId="2F090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9815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AD8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A87E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14:paraId="32BDB2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A1A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416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9DE7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</w:tbl>
    <w:p w14:paraId="327ABAA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можно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4726"/>
        <w:gridCol w:w="5335"/>
      </w:tblGrid>
      <w:tr w14:paraId="7A4CF7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795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4DA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56D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512D5C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B5A8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D02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4DF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14:paraId="542B62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0E1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E59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58F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14:paraId="6BB051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BDF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89C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0451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663AAECB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0844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4FEF6C2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Импорт данных (30 минут)</w:t>
      </w:r>
    </w:p>
    <w:p w14:paraId="2F154F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структуру БД</w:t>
      </w:r>
    </w:p>
    <w:p w14:paraId="5F88EC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убедиться, что структура создана.</w:t>
      </w:r>
    </w:p>
    <w:p w14:paraId="22F0F8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167B00F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</w:t>
      </w:r>
    </w:p>
    <w:p w14:paraId="63CDE8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table_name AS "Название таблицы", </w:t>
      </w:r>
    </w:p>
    <w:p w14:paraId="76F680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table_type AS "Тип объекта"</w:t>
      </w:r>
    </w:p>
    <w:p w14:paraId="0E12E2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information_schema.tables</w:t>
      </w:r>
    </w:p>
    <w:p w14:paraId="602431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WHERE table_schema = 'public' </w:t>
      </w:r>
    </w:p>
    <w:p w14:paraId="1F7B69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AND table_type = 'BASE TABLE'</w:t>
      </w:r>
    </w:p>
    <w:p w14:paraId="118378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ORDER BY table_name;</w:t>
      </w:r>
    </w:p>
    <w:p w14:paraId="7BAFBA8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F947B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E56AE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C939874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705225" cy="3943350"/>
            <wp:effectExtent l="0" t="0" r="13335" b="3810"/>
            <wp:docPr id="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051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справочники</w:t>
      </w:r>
    </w:p>
    <w:p w14:paraId="559184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04FAE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</w:t>
      </w:r>
    </w:p>
    <w:p w14:paraId="25C892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1. Заполнение справочника категорий (categories)</w:t>
      </w:r>
    </w:p>
    <w:p w14:paraId="41A4EB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categories (название_категории, подкатегория) VALUES</w:t>
      </w:r>
    </w:p>
    <w:p w14:paraId="5B37D8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('Мягкие игрушки', 'Плюшевые медведи'),</w:t>
      </w:r>
    </w:p>
    <w:p w14:paraId="3DC5DA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('Мягкие игрушки', 'Животные'),</w:t>
      </w:r>
    </w:p>
    <w:p w14:paraId="0A6088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('Конструкторы', 'Деревянные наборы'),</w:t>
      </w:r>
    </w:p>
    <w:p w14:paraId="0FEC13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('Развивающие игрушки', 'Мозаики и пазлы'),</w:t>
      </w:r>
    </w:p>
    <w:p w14:paraId="550B1A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('Настольные игры', 'Стратегии для детей');</w:t>
      </w:r>
    </w:p>
    <w:p w14:paraId="7E2160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6D12555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2. Заполнение справочника производителей/фабрик (manufacturers/sizes)</w:t>
      </w:r>
    </w:p>
    <w:p w14:paraId="120370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manufacturers (название_фабрики) VALUES</w:t>
      </w:r>
    </w:p>
    <w:p w14:paraId="017C3E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('Фантазия'),</w:t>
      </w:r>
    </w:p>
    <w:p w14:paraId="26D628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('ИграЛайн'),</w:t>
      </w:r>
    </w:p>
    <w:p w14:paraId="7B5FFB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('ИгроДом'),</w:t>
      </w:r>
    </w:p>
    <w:p w14:paraId="4A8BF6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('Детский мирок');</w:t>
      </w:r>
    </w:p>
    <w:p w14:paraId="7671DA8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8D91D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C4005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F3168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759480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товары</w:t>
      </w:r>
    </w:p>
    <w:p w14:paraId="5D20231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B006A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</w:p>
    <w:p w14:paraId="0BB8DB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Добавление основных карточек товаров в таблицу products</w:t>
      </w:r>
    </w:p>
    <w:p w14:paraId="3C29C4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Связываем с id_категории = 1 (Мягкие игрушки) и id_производителя = 1 (Фантазия)</w:t>
      </w:r>
    </w:p>
    <w:p w14:paraId="6B826B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 (наименование, описание, состав, базовая_цена, id_категории, id_производителя) VALUES</w:t>
      </w:r>
    </w:p>
    <w:p w14:paraId="038913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('Плюшевый Мишка', 'Большой мягкий медведь для детей', 'Плюш, гипоаллергенный холлофайбер', 790.00, 1, 1),</w:t>
      </w:r>
    </w:p>
    <w:p w14:paraId="64F882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('Зайчик Пушистик', 'Маленький серый кролик', 'Текстиль, искусственный мех', 450.00, 1, 1);</w:t>
      </w:r>
    </w:p>
    <w:p w14:paraId="206668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C81B8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Добавление конкретных цветовых вариантов исполнения на склад (product_variants)</w:t>
      </w:r>
    </w:p>
    <w:p w14:paraId="0B590B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Связываем по id_товара (1 — Мишка, 2 — Зайчик)</w:t>
      </w:r>
    </w:p>
    <w:p w14:paraId="4300C8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product_variants (id_товара, цвет, количество_на_складе) VALUES</w:t>
      </w:r>
    </w:p>
    <w:p w14:paraId="23A5D2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'Бежевый', 22),</w:t>
      </w:r>
    </w:p>
    <w:p w14:paraId="0F14AA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'Серый', 27),</w:t>
      </w:r>
    </w:p>
    <w:p w14:paraId="5FF09D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'Коричневый', 8),</w:t>
      </w:r>
    </w:p>
    <w:p w14:paraId="7EB0A8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'Серый', 15),</w:t>
      </w:r>
    </w:p>
    <w:p w14:paraId="34EEA8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'Белый', 12);</w:t>
      </w:r>
    </w:p>
    <w:p w14:paraId="42B3041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8B0FE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91065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D38D40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345" cy="838200"/>
            <wp:effectExtent l="0" t="0" r="8255" b="0"/>
            <wp:docPr id="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1.4.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остатки</w:t>
      </w:r>
    </w:p>
    <w:p w14:paraId="682C3C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95BE6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</w:t>
      </w:r>
    </w:p>
    <w:p w14:paraId="58B2C7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p.наименование AS "Товар", </w:t>
      </w:r>
    </w:p>
    <w:p w14:paraId="225811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pv.цвет AS "Цвет исполнения", </w:t>
      </w:r>
    </w:p>
    <w:p w14:paraId="70BC40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pv.количество_на_складе AS "Остаток на складе", </w:t>
      </w:r>
    </w:p>
    <w:p w14:paraId="3E175F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p.базовая_цена AS "Цена (руб.)"</w:t>
      </w:r>
    </w:p>
    <w:p w14:paraId="38446D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products p</w:t>
      </w:r>
    </w:p>
    <w:p w14:paraId="43B19C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JOIN product_variants pv ON p.id_товара = pv.id_товара</w:t>
      </w:r>
    </w:p>
    <w:p w14:paraId="7CADA85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ORDER BY p.наименование, pv.цвет;</w:t>
      </w:r>
    </w:p>
    <w:p w14:paraId="04127C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542C6CB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75351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27D48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0F3E4A9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6615" cy="1940560"/>
            <wp:effectExtent l="0" t="0" r="6985" b="10160"/>
            <wp:docPr id="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F7A">
      <w:pPr>
        <w:shd w:val="clear" w:color="auto" w:fill="FFFFFF"/>
        <w:spacing w:before="240" w:after="240" w:line="240" w:lineRule="auto"/>
      </w:pPr>
    </w:p>
    <w:p w14:paraId="6AEEC4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1.5.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пользователей</w:t>
      </w:r>
    </w:p>
    <w:p w14:paraId="64F210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57820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ab/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id_пользователя, fio, login, id_роли FROM users;</w:t>
      </w:r>
    </w:p>
    <w:p w14:paraId="5C78886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71536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3E515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06356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345" cy="1491615"/>
            <wp:effectExtent l="0" t="0" r="8255" b="1905"/>
            <wp:docPr id="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1.6.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заказы</w:t>
      </w:r>
    </w:p>
    <w:p w14:paraId="5DFCEA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AC279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INSERT INTO orders (номер_заказа, дата_заказа, id_пользователя) VALUES (1001, '2026-10-26', 3);</w:t>
      </w:r>
    </w:p>
    <w:p w14:paraId="0D8F9A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order_items (номер_заказа, id_варианта, количество, цена_за_единицу) VALUES</w:t>
      </w:r>
    </w:p>
    <w:p w14:paraId="429E1C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(1001, 1, 2, 790.00),</w:t>
      </w:r>
    </w:p>
    <w:p w14:paraId="5DC06B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(1001, 5, 1, 450.00);</w:t>
      </w:r>
    </w:p>
    <w:p w14:paraId="21CE7B4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95D59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D3E2D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9308D42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4210050" cy="895350"/>
            <wp:effectExtent l="0" t="0" r="11430" b="3810"/>
            <wp:docPr id="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C88E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Проверка импорта (10 минут)</w:t>
      </w:r>
    </w:p>
    <w:p w14:paraId="645BAF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все таблицы</w:t>
      </w:r>
    </w:p>
    <w:p w14:paraId="2C6794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сравнить с Excel.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6"/>
        <w:gridCol w:w="1179"/>
        <w:gridCol w:w="966"/>
        <w:gridCol w:w="1690"/>
      </w:tblGrid>
      <w:tr w14:paraId="79F145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2B0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EE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594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Excel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238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04E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14:paraId="150C7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7D4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E1F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B0935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D0EB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B7CB9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47C5FB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BA8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8F5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4C6E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F97D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FBEC3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2EB1F4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10F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96A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A371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0FF5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C19D07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0242FA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70B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A27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E25FA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391E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23472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7BD43B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5F3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C5E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28E3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62E2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4FF54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3BB328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097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DDC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1AA0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4036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2E621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76ADEF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3A0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110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D0E4A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9F39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3B9DB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</w:tbl>
    <w:p w14:paraId="2432E9B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'categories' AS "Таблица", COUNT(*) AS "Количество строк" FROM categories</w:t>
      </w:r>
    </w:p>
    <w:p w14:paraId="537822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177C5F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'manufacturers (sizes)', COUNT(*) FROM manufacturers</w:t>
      </w:r>
    </w:p>
    <w:p w14:paraId="70009F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27F56B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'products', COUNT(*) FROM products</w:t>
      </w:r>
    </w:p>
    <w:p w14:paraId="080AC9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1D4C6C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'product_variants (stock_items)', COUNT(*) FROM product_variants</w:t>
      </w:r>
    </w:p>
    <w:p w14:paraId="6A81BC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537850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'users', COUNT(*) FROM users</w:t>
      </w:r>
    </w:p>
    <w:p w14:paraId="0ACB9A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113A8F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'orders', COUNT(*) FROM orders</w:t>
      </w:r>
    </w:p>
    <w:p w14:paraId="7337D2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0E6480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'order_items', COUNT(*) FROM order_items;</w:t>
      </w:r>
    </w:p>
    <w:p w14:paraId="09B7018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4CC1B3B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E1845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41C02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11DFEAB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572000" cy="2838450"/>
            <wp:effectExtent l="0" t="0" r="0" b="11430"/>
            <wp:docPr id="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07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связи</w:t>
      </w:r>
    </w:p>
    <w:p w14:paraId="3CCA0A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все FK существуют.</w:t>
      </w:r>
    </w:p>
    <w:p w14:paraId="7D8013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Системный запрос для верификации наличия ограничений внешних ключей (FK)</w:t>
      </w:r>
    </w:p>
    <w:p w14:paraId="11D4EF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</w:t>
      </w:r>
    </w:p>
    <w:p w14:paraId="51CEDA5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tc.table_name AS "Таблица с FK",</w:t>
      </w:r>
    </w:p>
    <w:p w14:paraId="5EF4A2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tc.constraint_name AS "Название связи (FK)"</w:t>
      </w:r>
    </w:p>
    <w:p w14:paraId="058DD4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information_schema.table_constraints AS tc</w:t>
      </w:r>
    </w:p>
    <w:p w14:paraId="1DFC88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WHERE tc.constraint_type = 'FOREIGN KEY'</w:t>
      </w:r>
    </w:p>
    <w:p w14:paraId="0FBCF3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AND tc.table_schema = 'public'</w:t>
      </w:r>
    </w:p>
    <w:p w14:paraId="2E08CA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ORDER BY tc.table_name;</w:t>
      </w:r>
    </w:p>
    <w:p w14:paraId="2259204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038C6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D303D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8955D0A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4676775" cy="3067050"/>
            <wp:effectExtent l="0" t="0" r="1905" b="11430"/>
            <wp:docPr id="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C99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Создание скрипта БД (20 минут)</w:t>
      </w:r>
    </w:p>
    <w:p w14:paraId="5DFC4D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скрипт БД</w:t>
      </w:r>
    </w:p>
    <w:p w14:paraId="33287E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полный скрипт для своей темы.</w:t>
      </w:r>
    </w:p>
    <w:p w14:paraId="339269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Структура скрипта:</w:t>
      </w:r>
    </w:p>
    <w:p w14:paraId="12F2D61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90AF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05448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База данных «[Тема]»</w:t>
      </w:r>
    </w:p>
    <w:p w14:paraId="30DF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00DFC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2DB9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5E237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название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];</w:t>
      </w:r>
    </w:p>
    <w:p w14:paraId="12AC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C03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-- 2.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4D78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(...);</w:t>
      </w:r>
    </w:p>
    <w:p w14:paraId="10494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...;</w:t>
      </w:r>
    </w:p>
    <w:p w14:paraId="668DC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92CD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(...);</w:t>
      </w:r>
    </w:p>
    <w:p w14:paraId="77AD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...;</w:t>
      </w:r>
    </w:p>
    <w:p w14:paraId="45720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3D06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-- 3.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2D495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(...);</w:t>
      </w:r>
    </w:p>
    <w:p w14:paraId="7167B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...;</w:t>
      </w:r>
    </w:p>
    <w:p w14:paraId="32FBF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7D7D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-- 4.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Остатки</w:t>
      </w:r>
    </w:p>
    <w:p w14:paraId="7F33F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(...);</w:t>
      </w:r>
    </w:p>
    <w:p w14:paraId="07C25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...;</w:t>
      </w:r>
    </w:p>
    <w:p w14:paraId="46BFB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34A0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-- 5.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Пользователи</w:t>
      </w:r>
    </w:p>
    <w:p w14:paraId="0A27F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(...);</w:t>
      </w:r>
    </w:p>
    <w:p w14:paraId="39527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...;</w:t>
      </w:r>
    </w:p>
    <w:p w14:paraId="2C2DC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2B63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(...);</w:t>
      </w:r>
    </w:p>
    <w:p w14:paraId="53AFB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...;</w:t>
      </w:r>
    </w:p>
    <w:p w14:paraId="17DA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7E64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-- 6.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48046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(...);</w:t>
      </w:r>
    </w:p>
    <w:p w14:paraId="6BD3E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...;</w:t>
      </w:r>
    </w:p>
    <w:p w14:paraId="3B131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652E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(...);</w:t>
      </w:r>
    </w:p>
    <w:p w14:paraId="1678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...;</w:t>
      </w:r>
    </w:p>
    <w:p w14:paraId="2B99E0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-- ============================================</w:t>
      </w:r>
    </w:p>
    <w:p w14:paraId="3D96A2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 База данных «Мир игрушек»</w:t>
      </w:r>
    </w:p>
    <w:p w14:paraId="6E26A5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 ============================================</w:t>
      </w:r>
    </w:p>
    <w:p w14:paraId="039943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6755D4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-- 1. Удаление старых объектов (для безопасного перезапуска)</w:t>
      </w:r>
    </w:p>
    <w:p w14:paraId="7832F1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order_items CASCADE;</w:t>
      </w:r>
    </w:p>
    <w:p w14:paraId="112102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orders CASCADE;</w:t>
      </w:r>
    </w:p>
    <w:p w14:paraId="3F30FDD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stock_items CASCADE;</w:t>
      </w:r>
    </w:p>
    <w:p w14:paraId="272106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products CASCADE;</w:t>
      </w:r>
    </w:p>
    <w:p w14:paraId="5F79C6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sizes CASCADE;</w:t>
      </w:r>
    </w:p>
    <w:p w14:paraId="1ED2C42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categories CASCADE;</w:t>
      </w:r>
    </w:p>
    <w:p w14:paraId="3B559D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users CASCADE;</w:t>
      </w:r>
    </w:p>
    <w:p w14:paraId="715C04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roles CASCADE;</w:t>
      </w:r>
    </w:p>
    <w:p w14:paraId="222658E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23F57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1CC51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-- 2. Справочники</w:t>
      </w:r>
    </w:p>
    <w:p w14:paraId="16E62E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categories (</w:t>
      </w:r>
    </w:p>
    <w:p w14:paraId="06EAA3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id_категории SERIAL PRIMARY KEY,</w:t>
      </w:r>
    </w:p>
    <w:p w14:paraId="43DE4C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название_категории VARCHAR(100) NOT NULL,</w:t>
      </w:r>
    </w:p>
    <w:p w14:paraId="685356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подкатегория VARCHAR(100) NOT NULL,</w:t>
      </w:r>
    </w:p>
    <w:p w14:paraId="382A11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UNIQUE (название_категории, подкатегория)</w:t>
      </w:r>
    </w:p>
    <w:p w14:paraId="7CCB5DE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7601B2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295D20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categories (название_категории, подкатегория) VALUES</w:t>
      </w:r>
    </w:p>
    <w:p w14:paraId="11AA64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('Мягкие игрушки', 'Плюшевые медведи'),</w:t>
      </w:r>
    </w:p>
    <w:p w14:paraId="2F4EB2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('Мягкие игрушки', 'Животные'),</w:t>
      </w:r>
    </w:p>
    <w:p w14:paraId="5F7D64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('Конструкторы', 'Деревянные наборы'),</w:t>
      </w:r>
    </w:p>
    <w:p w14:paraId="14FB41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('Развивающие игрушки', 'Мозаики и пазлы'),</w:t>
      </w:r>
    </w:p>
    <w:p w14:paraId="47E134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('Настольные игры', 'Стратегии для детей');</w:t>
      </w:r>
    </w:p>
    <w:p w14:paraId="4AA318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176C1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AC753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sizes (</w:t>
      </w:r>
    </w:p>
    <w:p w14:paraId="726ADD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id_производителя SERIAL PRIMARY KEY,</w:t>
      </w:r>
    </w:p>
    <w:p w14:paraId="2A29CF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название_фабрики VARCHAR(100) NOT NULL UNIQUE</w:t>
      </w:r>
    </w:p>
    <w:p w14:paraId="646BA5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680094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CC06B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sizes (название_фабрики) VALUES</w:t>
      </w:r>
    </w:p>
    <w:p w14:paraId="3D92D1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('Фантазия'),</w:t>
      </w:r>
    </w:p>
    <w:p w14:paraId="6041D1D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('ИграЛайн'),</w:t>
      </w:r>
    </w:p>
    <w:p w14:paraId="7B8174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('ИгроДом'),</w:t>
      </w:r>
    </w:p>
    <w:p w14:paraId="62A486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('Детский мирок');</w:t>
      </w:r>
    </w:p>
    <w:p w14:paraId="79AE1C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4BFCF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5AC38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-- 3. Товары</w:t>
      </w:r>
    </w:p>
    <w:p w14:paraId="27F5D0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products (</w:t>
      </w:r>
    </w:p>
    <w:p w14:paraId="6A5A95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id_товара SERIAL PRIMARY KEY,</w:t>
      </w:r>
    </w:p>
    <w:p w14:paraId="05094D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наименование VARCHAR(150) NOT NULL,</w:t>
      </w:r>
    </w:p>
    <w:p w14:paraId="2AAF90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описание TEXT,</w:t>
      </w:r>
    </w:p>
    <w:p w14:paraId="6A2F85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состав TEXT,</w:t>
      </w:r>
    </w:p>
    <w:p w14:paraId="61047D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базовая_цена DECIMAL(10, 2) NOT NULL CHECK (базовая_цена &gt; 0),</w:t>
      </w:r>
    </w:p>
    <w:p w14:paraId="700353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id_категории INT NOT NULL REFERENCES categories(id_категории) ON DELETE RESTRICT,</w:t>
      </w:r>
    </w:p>
    <w:p w14:paraId="030C80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id_производителя INT NOT NULL REFERENCES sizes(id_производителя) ON DELETE RESTRICT</w:t>
      </w:r>
    </w:p>
    <w:p w14:paraId="74B5A4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1F35C0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49A4A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products (наименование, описание, состав, базовая_цена, id_категории, id_производителя) VALUES</w:t>
      </w:r>
    </w:p>
    <w:p w14:paraId="4C91BA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('Плюшевый Мишка', 'Большой мягкий медведь для детей', 'Плюш, холлофайбер', 790.00, 1, 1),</w:t>
      </w:r>
    </w:p>
    <w:p w14:paraId="5B48C5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('Зайчик Пушистик', 'Маленький серый кролик', 'Текстиль, искусственный мех', 450.00, 1, 1);</w:t>
      </w:r>
    </w:p>
    <w:p w14:paraId="533FFF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647DF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A804C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-- 4. Остатки</w:t>
      </w:r>
    </w:p>
    <w:p w14:paraId="2A47385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stock_items (</w:t>
      </w:r>
    </w:p>
    <w:p w14:paraId="0EC38D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id_варианта SERIAL PRIMARY KEY,</w:t>
      </w:r>
    </w:p>
    <w:p w14:paraId="7157DF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id_товара INT NOT NULL REFERENCES products(id_товара) ON DELETE CASCADE,</w:t>
      </w:r>
    </w:p>
    <w:p w14:paraId="2A1B29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цвет VARCHAR(50) NOT NULL,</w:t>
      </w:r>
    </w:p>
    <w:p w14:paraId="1EFC54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количество_на_складе INT NOT NULL DEFAULT 0 CHECK (количество_на_складе &gt;= 0),</w:t>
      </w:r>
    </w:p>
    <w:p w14:paraId="708EC4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UNIQUE (id_товара, цвет)</w:t>
      </w:r>
    </w:p>
    <w:p w14:paraId="1077D9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218C61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394FB0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 Опечатка исправлена: имя столбца строго "количество_на_складе"</w:t>
      </w:r>
    </w:p>
    <w:p w14:paraId="400FB51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stock_items (id_товара, цвет, количество_на_складе) VALUES</w:t>
      </w:r>
    </w:p>
    <w:p w14:paraId="70787B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(1, 'Бежевый', 22),</w:t>
      </w:r>
    </w:p>
    <w:p w14:paraId="783DCC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(1, 'Серый', 27),</w:t>
      </w:r>
    </w:p>
    <w:p w14:paraId="58DA23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(1, 'Коричневый', 8),</w:t>
      </w:r>
    </w:p>
    <w:p w14:paraId="1431A2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(2, 'Серый', 15),</w:t>
      </w:r>
    </w:p>
    <w:p w14:paraId="693468B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(2, 'Белый', 12);</w:t>
      </w:r>
    </w:p>
    <w:p w14:paraId="35B7EC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288BAE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6A3F2D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-- 5. Пользователи</w:t>
      </w:r>
    </w:p>
    <w:p w14:paraId="2A62BB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roles (</w:t>
      </w:r>
    </w:p>
    <w:p w14:paraId="12B38B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id_роли SERIAL PRIMARY KEY,</w:t>
      </w:r>
    </w:p>
    <w:p w14:paraId="470443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наименование_роли VARCHAR(50) NOT NULL UNIQUE</w:t>
      </w:r>
    </w:p>
    <w:p w14:paraId="4EF097C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41D271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4E8E8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roles (наименование_роли) VALUES</w:t>
      </w:r>
    </w:p>
    <w:p w14:paraId="226E5F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('Администратор'),</w:t>
      </w:r>
    </w:p>
    <w:p w14:paraId="51FC2D3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('Менеджер'),</w:t>
      </w:r>
    </w:p>
    <w:p w14:paraId="01A23E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('Клиент');</w:t>
      </w:r>
    </w:p>
    <w:p w14:paraId="5A6760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010635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E788F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users (</w:t>
      </w:r>
    </w:p>
    <w:p w14:paraId="22732E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id_пользователя SERIAL PRIMARY KEY,</w:t>
      </w:r>
    </w:p>
    <w:p w14:paraId="066F53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fio VARCHAR(150) NOT NULL,</w:t>
      </w:r>
    </w:p>
    <w:p w14:paraId="73BD54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login VARCHAR(50) NOT NULL UNIQUE,</w:t>
      </w:r>
    </w:p>
    <w:p w14:paraId="568CC6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id_роли INT NOT NULL REFERENCES roles(id_роли) ON DELETE RESTRICT</w:t>
      </w:r>
    </w:p>
    <w:p w14:paraId="708C89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232F38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220689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users (fio, login, id_роли) VALUES</w:t>
      </w:r>
    </w:p>
    <w:p w14:paraId="398A0A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('Иванов Иван Иванович', 'admin_toy', 1),</w:t>
      </w:r>
    </w:p>
    <w:p w14:paraId="2EBBB6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('Петров Петр Петрович', 'manager_doll', 2),</w:t>
      </w:r>
    </w:p>
    <w:p w14:paraId="590C9F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('Сидоров Сидор Сидорович', 'client_bear', 3);</w:t>
      </w:r>
    </w:p>
    <w:p w14:paraId="3A0F89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2BE73F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6123FF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-- 6. Заказы</w:t>
      </w:r>
    </w:p>
    <w:p w14:paraId="6E04F6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orders (</w:t>
      </w:r>
    </w:p>
    <w:p w14:paraId="51EBF5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номер_заказа INT PRIMARY KEY,</w:t>
      </w:r>
    </w:p>
    <w:p w14:paraId="24E262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дата_заказа DATE NOT NULL DEFAULT CURRENT_DATE,</w:t>
      </w:r>
    </w:p>
    <w:p w14:paraId="6CB99C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id_пользователя INT NOT NULL REFERENCES users(id_пользователя) ON DELETE RESTRICT</w:t>
      </w:r>
    </w:p>
    <w:p w14:paraId="4F005A2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7E134A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89807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orders (номер_заказа, дата_заказа, id_пользователя) VALUES</w:t>
      </w:r>
    </w:p>
    <w:p w14:paraId="09191E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(1001, '2026-10-26', 3);</w:t>
      </w:r>
    </w:p>
    <w:p w14:paraId="733468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E0AE2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31DDD7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order_items (</w:t>
      </w:r>
    </w:p>
    <w:p w14:paraId="1BD5829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id_позиции SERIAL PRIMARY KEY,</w:t>
      </w:r>
    </w:p>
    <w:p w14:paraId="3D688A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номер_заказа INT NOT NULL REFERENCES orders(номер_заказа) ON DELETE CASCADE,</w:t>
      </w:r>
    </w:p>
    <w:p w14:paraId="3E5C6F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id_варианта INT NOT NULL REFERENCES stock_items(id_варианта) ON DELETE RESTRICT,</w:t>
      </w:r>
    </w:p>
    <w:p w14:paraId="31B672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количество INT NOT NULL CHECK (количество &gt; 0),</w:t>
      </w:r>
    </w:p>
    <w:p w14:paraId="6BE89D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цена_за_единицу DECIMAL(10, 2) NOT NULL CHECK (цена_за_единицу &gt;= 0)</w:t>
      </w:r>
    </w:p>
    <w:p w14:paraId="56DB70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4E04F6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20E90F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order_items (номер_заказа, id_варианта, количество, цена_за_единицу) VALUES</w:t>
      </w:r>
    </w:p>
    <w:p w14:paraId="0B4DA9B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(1001, 1, 2, 790.00),</w:t>
      </w:r>
    </w:p>
    <w:p w14:paraId="1C6416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(1001, 5, 1, 450.00);</w:t>
      </w:r>
    </w:p>
    <w:p w14:paraId="46AE90C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1F58B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3FCFE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C1EFC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9155" cy="960755"/>
            <wp:effectExtent l="0" t="0" r="4445" b="14605"/>
            <wp:docPr id="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Сохраните скрипт</w:t>
      </w:r>
    </w:p>
    <w:p w14:paraId="5BD3BB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сохранить в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.sql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4CB19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92992D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5345" cy="3637915"/>
            <wp:effectExtent l="0" t="0" r="8255" b="4445"/>
            <wp:docPr id="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Проверка скрипта (10 минут)</w:t>
      </w:r>
    </w:p>
    <w:p w14:paraId="2AF3EA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Запустите скрипт заново</w:t>
      </w:r>
    </w:p>
    <w:p w14:paraId="6A7600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скрипт работает.</w:t>
      </w:r>
    </w:p>
    <w:p w14:paraId="4FA400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</w:t>
      </w:r>
    </w:p>
    <w:p w14:paraId="57619B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p.наименование AS "Товар", </w:t>
      </w:r>
    </w:p>
    <w:p w14:paraId="2454F4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si.цвет AS "Цвет", </w:t>
      </w:r>
    </w:p>
    <w:p w14:paraId="109E76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si.количество_на_складе AS "Остаток", </w:t>
      </w:r>
    </w:p>
    <w:p w14:paraId="536D469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p.базовая_цена AS "Цена (руб.)"</w:t>
      </w:r>
    </w:p>
    <w:p w14:paraId="2DF3E5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products p</w:t>
      </w:r>
    </w:p>
    <w:p w14:paraId="1CD6C1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JOIN stock_items si ON p.id_товара = si.id_товара</w:t>
      </w:r>
    </w:p>
    <w:p w14:paraId="4BF1228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ORDER BY p.наименование, si.цвет;</w:t>
      </w:r>
    </w:p>
    <w:p w14:paraId="7CC7462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3DB12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656D6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38930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8520" cy="1879600"/>
            <wp:effectExtent l="0" t="0" r="5080" b="10160"/>
            <wp:docPr id="1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все таблицы</w:t>
      </w:r>
    </w:p>
    <w:p w14:paraId="610BC2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все таблицы созданы.</w:t>
      </w:r>
    </w:p>
    <w:p w14:paraId="56F699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</w:t>
      </w:r>
    </w:p>
    <w:p w14:paraId="7E01DD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table_name AS "Название таблицы", </w:t>
      </w:r>
    </w:p>
    <w:p w14:paraId="11BC98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table_type AS "Тип объекта"</w:t>
      </w:r>
    </w:p>
    <w:p w14:paraId="031B3A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information_schema.tables</w:t>
      </w:r>
    </w:p>
    <w:p w14:paraId="620482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WHERE table_schema = 'public' </w:t>
      </w:r>
    </w:p>
    <w:p w14:paraId="16CF71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AND table_type = 'BASE TABLE'</w:t>
      </w:r>
    </w:p>
    <w:p w14:paraId="1B36CF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ORDER BY table_name;</w:t>
      </w:r>
    </w:p>
    <w:p w14:paraId="20C0EEE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49AE1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4D817C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A613B0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057650" cy="2773045"/>
            <wp:effectExtent l="0" t="0" r="11430" b="635"/>
            <wp:docPr id="12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25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все данные</w:t>
      </w:r>
    </w:p>
    <w:p w14:paraId="14DD60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43F6D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'categories' AS "Таблица", COUNT(*) AS "Количество строк" FROM categories</w:t>
      </w:r>
    </w:p>
    <w:p w14:paraId="6A92985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3B01E3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'sizes' AS "Таблица", COUNT(*) AS "Количество строк" FROM sizes</w:t>
      </w:r>
    </w:p>
    <w:p w14:paraId="0C1655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1A0DD7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'products' AS "Таблица", COUNT(*) AS "Количество строк" FROM products</w:t>
      </w:r>
    </w:p>
    <w:p w14:paraId="379A1C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580685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'stock_items' AS "Таблица", COUNT(*) AS "Количество строк" FROM stock_items</w:t>
      </w:r>
    </w:p>
    <w:p w14:paraId="1C77B8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64F239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'roles' AS "Таблица", COUNT(*) AS "Количество строк" FROM roles</w:t>
      </w:r>
    </w:p>
    <w:p w14:paraId="313102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05EEBE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'users' AS "Таблица", COUNT(*) AS "Количество строк" FROM users</w:t>
      </w:r>
    </w:p>
    <w:p w14:paraId="07CA94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121C01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'orders' AS "Таблица", COUNT(*) AS "Количество строк" FROM orders</w:t>
      </w:r>
    </w:p>
    <w:p w14:paraId="424A9D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0BC306C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'order_items' AS "Таблица", COUNT(*) AS "Количество строк" FROM order_items;</w:t>
      </w:r>
    </w:p>
    <w:p w14:paraId="53E8576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6E43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82B84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788BD35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714750" cy="3467100"/>
            <wp:effectExtent l="0" t="0" r="3810" b="7620"/>
            <wp:docPr id="13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B36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Проверка (5 минут)</w:t>
      </w:r>
    </w:p>
    <w:p w14:paraId="1032DA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Заполните чек-лист: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846"/>
        <w:gridCol w:w="7935"/>
      </w:tblGrid>
      <w:tr w14:paraId="0E5D82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3F7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6F7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681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79AFB4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575B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CDA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справочников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7056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☐Пройдено (Категории и фабрики успешно внесены)</w:t>
            </w:r>
          </w:p>
        </w:tc>
      </w:tr>
      <w:tr w14:paraId="41EBA1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E93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13E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3EF93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(Карточки мягких игрушек загружены)</w:t>
            </w:r>
          </w:p>
        </w:tc>
      </w:tr>
      <w:tr w14:paraId="0FF2F5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F82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551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783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☐Пройдено (Цвета и баланс склада зафиксированы)</w:t>
            </w:r>
          </w:p>
        </w:tc>
      </w:tr>
      <w:tr w14:paraId="492C24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D3AD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793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DF77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(Роли и учетные записи сотрудников внесены)</w:t>
            </w:r>
          </w:p>
        </w:tc>
      </w:tr>
      <w:tr w14:paraId="41811A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3A4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3A8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226A4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(Документы продаж и чеки успешно проведены)</w:t>
            </w:r>
          </w:p>
        </w:tc>
      </w:tr>
      <w:tr w14:paraId="07F0BF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F1C1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FAE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F004B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 Пройдено (Строки в БД полностью совпали с данными Excel)</w:t>
            </w:r>
          </w:p>
        </w:tc>
      </w:tr>
      <w:tr w14:paraId="7D7526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F1D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4E2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13537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(Полный DDL/DML файл базы данных написан без ошибок)</w:t>
            </w:r>
          </w:p>
        </w:tc>
      </w:tr>
      <w:tr w14:paraId="435E48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5910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C99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7EF25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(Повторный запуск скрипта «с чистого листа» выполнен успешно)</w:t>
            </w:r>
          </w:p>
        </w:tc>
      </w:tr>
    </w:tbl>
    <w:p w14:paraId="130ED7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B801D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3CFEAA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Сделайте вывод:</w:t>
      </w:r>
    </w:p>
    <w:p w14:paraId="10E741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Вывод:В процессе выполнения лабораторной работы были успешно освоены механизмы первичного наполнения (миграции) и верификации данных в реляционной СУБД PostgreSQL. Спроектированная ранее структура из 8 таблиц была наполнена демонстрационными данными, включающими справочники категорий, фабрик-производителей, карточки игрушек, складские балансы по цветам, а также учетные записи пользователей и совершенные заказы. Использование агрегатных функций (оператора COUNT) позволило полностью подтвердить отсутствие потерь информации при переносе данных, продемонстрировав 100% совпадение объемов записей с контрольными таблицами Excel.</w:t>
      </w:r>
    </w:p>
    <w:p w14:paraId="12C43A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D116B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7057AADB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27AF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0773FC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022067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ascii="Arial" w:hAnsi="Arial" w:eastAsia="Arial" w:cs="Arial"/>
          <w:sz w:val="22"/>
          <w:szCs w:val="22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22"/>
          <w:szCs w:val="22"/>
          <w:u w:val="none"/>
        </w:rPr>
        <w:t>Что такое импорт данных?</w:t>
      </w:r>
      <w:r>
        <w:rPr>
          <w:rFonts w:hint="default" w:ascii="Arial" w:hAnsi="Arial" w:eastAsia="Arial" w:cs="Arial"/>
          <w:sz w:val="22"/>
          <w:szCs w:val="22"/>
          <w:u w:val="none"/>
        </w:rPr>
        <w:br w:type="textWrapping"/>
      </w:r>
      <w:r>
        <w:rPr>
          <w:rFonts w:hint="default" w:ascii="Arial" w:hAnsi="Arial" w:eastAsia="Arial" w:cs="Arial"/>
          <w:sz w:val="22"/>
          <w:szCs w:val="22"/>
          <w:u w:val="none"/>
        </w:rPr>
        <w:t>Процесс автоматической или полуавтоматической загрузки готовой информации из внешних файлов (Excel, CSV) в таблицы базы данных.</w:t>
      </w:r>
    </w:p>
    <w:p w14:paraId="1C4B78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22"/>
          <w:szCs w:val="22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22"/>
          <w:szCs w:val="22"/>
          <w:u w:val="none"/>
        </w:rPr>
        <w:t>Что такое скрипт БД?</w:t>
      </w:r>
      <w:r>
        <w:rPr>
          <w:rFonts w:hint="default" w:ascii="Arial" w:hAnsi="Arial" w:eastAsia="Arial" w:cs="Arial"/>
          <w:sz w:val="22"/>
          <w:szCs w:val="22"/>
          <w:u w:val="none"/>
        </w:rPr>
        <w:br w:type="textWrapping"/>
      </w:r>
      <w:r>
        <w:rPr>
          <w:rFonts w:hint="default" w:ascii="Arial" w:hAnsi="Arial" w:eastAsia="Arial" w:cs="Arial"/>
          <w:sz w:val="22"/>
          <w:szCs w:val="22"/>
          <w:u w:val="none"/>
        </w:rPr>
        <w:t>Текстовый файл с последовательностью SQL-команд, который можно запустить целиком для мгновенного выполнения всех инструкций.</w:t>
      </w:r>
    </w:p>
    <w:p w14:paraId="5F9409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22"/>
          <w:szCs w:val="22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22"/>
          <w:szCs w:val="22"/>
          <w:u w:val="none"/>
        </w:rPr>
        <w:t>Что содержит скрипт БД?</w:t>
      </w:r>
      <w:r>
        <w:rPr>
          <w:rFonts w:hint="default" w:ascii="Arial" w:hAnsi="Arial" w:eastAsia="Arial" w:cs="Arial"/>
          <w:sz w:val="22"/>
          <w:szCs w:val="22"/>
          <w:u w:val="none"/>
        </w:rPr>
        <w:br w:type="textWrapping"/>
      </w:r>
      <w:r>
        <w:rPr>
          <w:rFonts w:hint="default" w:ascii="Arial" w:hAnsi="Arial" w:eastAsia="Arial" w:cs="Arial"/>
          <w:sz w:val="22"/>
          <w:szCs w:val="22"/>
          <w:u w:val="none"/>
        </w:rPr>
        <w:t>Команды создания структуры таблиц (</w:t>
      </w:r>
      <w:r>
        <w:rPr>
          <w:rStyle w:val="9"/>
          <w:rFonts w:ascii="monospace" w:hAnsi="monospace" w:eastAsia="monospace" w:cs="monospace"/>
          <w:sz w:val="21"/>
          <w:szCs w:val="21"/>
          <w:u w:val="none"/>
        </w:rPr>
        <w:t>CREATE TABLE</w:t>
      </w:r>
      <w:r>
        <w:rPr>
          <w:rFonts w:hint="default" w:ascii="Arial" w:hAnsi="Arial" w:eastAsia="Arial" w:cs="Arial"/>
          <w:sz w:val="22"/>
          <w:szCs w:val="22"/>
          <w:u w:val="none"/>
        </w:rPr>
        <w:t>), правила связей (</w:t>
      </w:r>
      <w:r>
        <w:rPr>
          <w:rStyle w:val="9"/>
          <w:rFonts w:hint="default" w:ascii="monospace" w:hAnsi="monospace" w:eastAsia="monospace" w:cs="monospace"/>
          <w:sz w:val="21"/>
          <w:szCs w:val="21"/>
          <w:u w:val="none"/>
        </w:rPr>
        <w:t>FOREIGN KEY</w:t>
      </w:r>
      <w:r>
        <w:rPr>
          <w:rFonts w:hint="default" w:ascii="Arial" w:hAnsi="Arial" w:eastAsia="Arial" w:cs="Arial"/>
          <w:sz w:val="22"/>
          <w:szCs w:val="22"/>
          <w:u w:val="none"/>
        </w:rPr>
        <w:t>) и команды добавления начальных данных (</w:t>
      </w:r>
      <w:r>
        <w:rPr>
          <w:rStyle w:val="9"/>
          <w:rFonts w:hint="default" w:ascii="monospace" w:hAnsi="monospace" w:eastAsia="monospace" w:cs="monospace"/>
          <w:sz w:val="21"/>
          <w:szCs w:val="21"/>
          <w:u w:val="none"/>
        </w:rPr>
        <w:t>INSERT INTO</w:t>
      </w:r>
      <w:r>
        <w:rPr>
          <w:rFonts w:hint="default" w:ascii="Arial" w:hAnsi="Arial" w:eastAsia="Arial" w:cs="Arial"/>
          <w:sz w:val="22"/>
          <w:szCs w:val="22"/>
          <w:u w:val="none"/>
        </w:rPr>
        <w:t>).</w:t>
      </w:r>
    </w:p>
    <w:p w14:paraId="6630C5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22"/>
          <w:szCs w:val="22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22"/>
          <w:szCs w:val="22"/>
          <w:u w:val="none"/>
        </w:rPr>
        <w:t>Зачем нужен скрипт БД?</w:t>
      </w:r>
      <w:r>
        <w:rPr>
          <w:rFonts w:hint="default" w:ascii="Arial" w:hAnsi="Arial" w:eastAsia="Arial" w:cs="Arial"/>
          <w:sz w:val="22"/>
          <w:szCs w:val="22"/>
          <w:u w:val="none"/>
        </w:rPr>
        <w:br w:type="textWrapping"/>
      </w:r>
      <w:r>
        <w:rPr>
          <w:rFonts w:hint="default" w:ascii="Arial" w:hAnsi="Arial" w:eastAsia="Arial" w:cs="Arial"/>
          <w:sz w:val="22"/>
          <w:szCs w:val="22"/>
          <w:u w:val="none"/>
        </w:rPr>
        <w:t>Для быстрого восстановления базы данных «с нуля», автоматизации развертывания проекта на другом компьютере и резервного копирования.</w:t>
      </w:r>
    </w:p>
    <w:p w14:paraId="028CEDE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22"/>
          <w:szCs w:val="22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22"/>
          <w:szCs w:val="22"/>
          <w:u w:val="none"/>
        </w:rPr>
        <w:t>Как проверить импорт?</w:t>
      </w:r>
      <w:r>
        <w:rPr>
          <w:rFonts w:hint="default" w:ascii="Arial" w:hAnsi="Arial" w:eastAsia="Arial" w:cs="Arial"/>
          <w:sz w:val="22"/>
          <w:szCs w:val="22"/>
          <w:u w:val="none"/>
        </w:rPr>
        <w:br w:type="textWrapping"/>
      </w:r>
      <w:r>
        <w:rPr>
          <w:rFonts w:hint="default" w:ascii="Arial" w:hAnsi="Arial" w:eastAsia="Arial" w:cs="Arial"/>
          <w:sz w:val="22"/>
          <w:szCs w:val="22"/>
          <w:u w:val="none"/>
        </w:rPr>
        <w:t>Сравнить количество строк в исходном файле Excel/CSV с количеством записей, которые фактически появились в таблицах СУБД.</w:t>
      </w:r>
    </w:p>
    <w:p w14:paraId="2BD6A3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22"/>
          <w:szCs w:val="22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22"/>
          <w:szCs w:val="22"/>
          <w:u w:val="none"/>
        </w:rPr>
        <w:t>Как проверить скрипт?</w:t>
      </w:r>
      <w:r>
        <w:rPr>
          <w:rFonts w:hint="default" w:ascii="Arial" w:hAnsi="Arial" w:eastAsia="Arial" w:cs="Arial"/>
          <w:sz w:val="22"/>
          <w:szCs w:val="22"/>
          <w:u w:val="none"/>
        </w:rPr>
        <w:br w:type="textWrapping"/>
      </w:r>
      <w:r>
        <w:rPr>
          <w:rFonts w:hint="default" w:ascii="Arial" w:hAnsi="Arial" w:eastAsia="Arial" w:cs="Arial"/>
          <w:sz w:val="22"/>
          <w:szCs w:val="22"/>
          <w:u w:val="none"/>
        </w:rPr>
        <w:t>Запустить его заново на пустой или очищенной базе данных и убедиться, что он выполняется до конца без синтаксических ошибок.</w:t>
      </w:r>
    </w:p>
    <w:p w14:paraId="7B03DA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22"/>
          <w:szCs w:val="22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22"/>
          <w:szCs w:val="22"/>
          <w:u w:val="none"/>
        </w:rPr>
        <w:t>Что такое SELECT COUNT(*)?</w:t>
      </w:r>
      <w:r>
        <w:rPr>
          <w:rFonts w:hint="default" w:ascii="Arial" w:hAnsi="Arial" w:eastAsia="Arial" w:cs="Arial"/>
          <w:sz w:val="22"/>
          <w:szCs w:val="22"/>
          <w:u w:val="none"/>
        </w:rPr>
        <w:br w:type="textWrapping"/>
      </w:r>
      <w:r>
        <w:rPr>
          <w:rFonts w:hint="default" w:ascii="Arial" w:hAnsi="Arial" w:eastAsia="Arial" w:cs="Arial"/>
          <w:sz w:val="22"/>
          <w:szCs w:val="22"/>
          <w:u w:val="none"/>
        </w:rPr>
        <w:t>SQL-запрос, который подсчитывает и возвращает общее количество строк (записей) в указанной таблице.</w:t>
      </w:r>
    </w:p>
    <w:p w14:paraId="75CF17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22"/>
          <w:szCs w:val="22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22"/>
          <w:szCs w:val="22"/>
          <w:u w:val="none"/>
        </w:rPr>
        <w:t>Что такое CHECK?</w:t>
      </w:r>
      <w:r>
        <w:rPr>
          <w:rFonts w:hint="default" w:ascii="Arial" w:hAnsi="Arial" w:eastAsia="Arial" w:cs="Arial"/>
          <w:sz w:val="22"/>
          <w:szCs w:val="22"/>
          <w:u w:val="none"/>
        </w:rPr>
        <w:br w:type="textWrapping"/>
      </w:r>
      <w:r>
        <w:rPr>
          <w:rFonts w:hint="default" w:ascii="Arial" w:hAnsi="Arial" w:eastAsia="Arial" w:cs="Arial"/>
          <w:sz w:val="22"/>
          <w:szCs w:val="22"/>
          <w:u w:val="none"/>
        </w:rPr>
        <w:t xml:space="preserve">Логическое ограничение в SQL, проверяющее корректность данных при вводе (например, запрещает устанавливать цену </w:t>
      </w:r>
      <w:r>
        <w:rPr>
          <w:rStyle w:val="9"/>
          <w:rFonts w:hint="default" w:ascii="monospace" w:hAnsi="monospace" w:eastAsia="monospace" w:cs="monospace"/>
          <w:sz w:val="21"/>
          <w:szCs w:val="21"/>
          <w:u w:val="none"/>
        </w:rPr>
        <w:t>&lt; 0</w:t>
      </w:r>
      <w:r>
        <w:rPr>
          <w:rFonts w:hint="default" w:ascii="Arial" w:hAnsi="Arial" w:eastAsia="Arial" w:cs="Arial"/>
          <w:sz w:val="22"/>
          <w:szCs w:val="22"/>
          <w:u w:val="none"/>
        </w:rPr>
        <w:t>).</w:t>
      </w:r>
    </w:p>
    <w:p w14:paraId="579BB55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22"/>
          <w:szCs w:val="22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22"/>
          <w:szCs w:val="22"/>
          <w:u w:val="none"/>
        </w:rPr>
        <w:t>Что такое FOREIGN KEY?</w:t>
      </w:r>
      <w:r>
        <w:rPr>
          <w:rFonts w:hint="default" w:ascii="Arial" w:hAnsi="Arial" w:eastAsia="Arial" w:cs="Arial"/>
          <w:sz w:val="22"/>
          <w:szCs w:val="22"/>
          <w:u w:val="none"/>
        </w:rPr>
        <w:br w:type="textWrapping"/>
      </w:r>
      <w:r>
        <w:rPr>
          <w:rFonts w:hint="default" w:ascii="Arial" w:hAnsi="Arial" w:eastAsia="Arial" w:cs="Arial"/>
          <w:sz w:val="22"/>
          <w:szCs w:val="22"/>
          <w:u w:val="none"/>
        </w:rPr>
        <w:t>Внешний ключ — ограничение связи, которое соединяет таблицы между собой и запрещает удалять связанные данные (например, производителя, если есть его товары).</w:t>
      </w:r>
    </w:p>
    <w:p w14:paraId="2A727B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22"/>
          <w:szCs w:val="22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22"/>
          <w:szCs w:val="22"/>
          <w:u w:val="none"/>
        </w:rPr>
        <w:t>Что выложить в GitHub?</w:t>
      </w:r>
      <w:r>
        <w:rPr>
          <w:rFonts w:hint="default" w:ascii="Arial" w:hAnsi="Arial" w:eastAsia="Arial" w:cs="Arial"/>
          <w:sz w:val="22"/>
          <w:szCs w:val="22"/>
          <w:u w:val="none"/>
        </w:rPr>
        <w:br w:type="textWrapping"/>
      </w:r>
      <w:r>
        <w:rPr>
          <w:rFonts w:hint="default" w:ascii="Arial" w:hAnsi="Arial" w:eastAsia="Arial" w:cs="Arial"/>
          <w:sz w:val="22"/>
          <w:szCs w:val="22"/>
          <w:u w:val="none"/>
        </w:rPr>
        <w:t xml:space="preserve">Итоговый текстовый файл скрипта с расширением </w:t>
      </w:r>
      <w:r>
        <w:rPr>
          <w:rStyle w:val="9"/>
          <w:rFonts w:hint="default" w:ascii="monospace" w:hAnsi="monospace" w:eastAsia="monospace" w:cs="monospace"/>
          <w:sz w:val="21"/>
          <w:szCs w:val="21"/>
          <w:u w:val="none"/>
        </w:rPr>
        <w:t>.sql</w:t>
      </w:r>
      <w:r>
        <w:rPr>
          <w:rFonts w:hint="default" w:ascii="Arial" w:hAnsi="Arial" w:eastAsia="Arial" w:cs="Arial"/>
          <w:sz w:val="22"/>
          <w:szCs w:val="22"/>
          <w:u w:val="none"/>
        </w:rPr>
        <w:t>, содержащий весь проверенный код создания структуры и данных вашей БД.</w:t>
      </w:r>
    </w:p>
    <w:p w14:paraId="368B7D7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2058670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A74CDC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6925"/>
        <w:gridCol w:w="3184"/>
      </w:tblGrid>
      <w:tr w14:paraId="406495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851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674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1FE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F8581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45F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F4A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2124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2D283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34B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9C9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6A1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0D76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39C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234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854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9693B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F94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3A8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BC5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028D6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C51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6F4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F0B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9A9B8F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607"/>
        <w:gridCol w:w="2685"/>
      </w:tblGrid>
      <w:tr w14:paraId="2C70C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9FE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316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8E2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A9D30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CCE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2FF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A838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120AB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6C75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4C6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AAB6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76483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C32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E5A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8F8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9D973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1D9E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1D1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 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F68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7E113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422E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0F2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6013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C2B9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661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FE6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B87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811F4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E12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AAF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9A7F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4AB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FA7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08B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8D1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CF1A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BC4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E55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Заполнили 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29B9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0747E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348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D07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879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02662C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4BA811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09A433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7B5BDC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</w:p>
    <w:p w14:paraId="0E395AB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99D3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DF0D0B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6A8414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68082E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627D77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206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142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82C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5FF682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395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802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933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6148C4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5AF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79F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672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748867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8AD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6EA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812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62701A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060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317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5AF4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3DEA5B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6A8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1A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D2A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62FEAF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BE4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F39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4E82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457B0F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AC8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CBC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384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455285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ECD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CDF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0A47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09E1B37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7F47FD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E0C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167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241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6A11D4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351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CB9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611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01B9DD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452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C47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7FB1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37ED88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EAF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227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F779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60E43C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131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342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5773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2EF91CC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1ED4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756"/>
        <w:gridCol w:w="1135"/>
        <w:gridCol w:w="1469"/>
      </w:tblGrid>
      <w:tr w14:paraId="46D384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7FD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6FE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75D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8B9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68A009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7B8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9DC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008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191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A859D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C9A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D1F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81A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FE8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34A29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91C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2D8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147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E91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41370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7CB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595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913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3DE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9952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D2EA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2EE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F3E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A93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31E96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E01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6AF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B29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2687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05D39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921B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8F0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1FD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558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1925D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92A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1E5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9B9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B36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26DB9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0B31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2E6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A06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506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6E6F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39C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4C3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F71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0F10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70A4F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E32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98D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885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350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C5B7C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AF9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4C8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D0E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2EB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62509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BFFF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B2A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E04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A0D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9C366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85E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04A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9C9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BF2A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682E29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4E0988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26–28 баллов — «Отлично»</w:t>
      </w:r>
    </w:p>
    <w:p w14:paraId="5ED71D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20–25 баллов — «Хорошо»</w:t>
      </w:r>
    </w:p>
    <w:p w14:paraId="7D9D424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14–19 баллов — «Удовлетворительно»</w:t>
      </w:r>
    </w:p>
    <w:p w14:paraId="1504EE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0–13 баллов — «Неудовлетворительно»</w:t>
      </w:r>
    </w:p>
    <w:p w14:paraId="7931C70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5AC53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3F1E2C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39B61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38744C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7FB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20E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C58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072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572B9E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960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870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5D8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rabochaya-tetrad-para-24.md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D9B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73411D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E4A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D5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3C1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AC8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40FD1B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154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359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DAC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screenshot_24_*.png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6BB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screenshots/para-24/</w:t>
            </w:r>
          </w:p>
        </w:tc>
      </w:tr>
    </w:tbl>
    <w:p w14:paraId="4910CD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24966F7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A40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workbooks/rabochaya-tetrad-para-24.md</w:t>
      </w:r>
    </w:p>
    <w:p w14:paraId="4591B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src/db/mir_chasov.sql</w:t>
      </w:r>
    </w:p>
    <w:p w14:paraId="027F0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screenshots/para-24/</w:t>
      </w:r>
    </w:p>
    <w:p w14:paraId="5DCD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24: Самостоятельная работа импорт, скрипт"</w:t>
      </w:r>
    </w:p>
    <w:p w14:paraId="2F1C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705971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06994A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1F1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F6C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5BF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D274B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8AA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E59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02E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9E6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AD6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DFD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5CA7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28F25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EF7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716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DB2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35E43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693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2D1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694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BE52E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E57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321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00A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802DF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7D8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A3E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1B93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416C7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EF6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B39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768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5C185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029E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A8F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9DAB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C3732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2C885DD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683D1C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0A1371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Импортировать данные для 3 тем: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6"/>
        <w:gridCol w:w="4417"/>
        <w:gridCol w:w="5747"/>
      </w:tblGrid>
      <w:tr w14:paraId="5BF171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D43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FD4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11D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14:paraId="075736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8EA7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34A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39E0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таблицы</w:t>
            </w:r>
          </w:p>
        </w:tc>
      </w:tr>
      <w:tr w14:paraId="0B2E55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D5D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368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4D5E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таблицы</w:t>
            </w:r>
          </w:p>
        </w:tc>
      </w:tr>
      <w:tr w14:paraId="156083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A406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495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95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таблицы</w:t>
            </w:r>
          </w:p>
        </w:tc>
      </w:tr>
    </w:tbl>
    <w:p w14:paraId="3290F5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Создать скрипты БД: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4979"/>
        <w:gridCol w:w="5043"/>
      </w:tblGrid>
      <w:tr w14:paraId="44B197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360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B73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B39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28AF19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A74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73F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A929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6D6628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525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CCA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B687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book_world.sql</w:t>
            </w:r>
          </w:p>
        </w:tc>
      </w:tr>
      <w:tr w14:paraId="47F8B6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23E9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D3A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7762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techno_world.sql</w:t>
            </w:r>
          </w:p>
        </w:tc>
      </w:tr>
    </w:tbl>
    <w:p w14:paraId="2B6F04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Проверить скрипты: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6149"/>
        <w:gridCol w:w="3780"/>
      </w:tblGrid>
      <w:tr w14:paraId="67B82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E47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6EE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7C0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6D00E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F60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845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7CF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14:paraId="2DB19B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D42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A88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65DB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14:paraId="7230D7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B8B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395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CEB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14:paraId="0B0994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AB2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0C8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F09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14:paraId="24087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81C7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A36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7037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73514B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Сделать скриншоты (5–7):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3"/>
        <w:gridCol w:w="6206"/>
        <w:gridCol w:w="3711"/>
      </w:tblGrid>
      <w:tr w14:paraId="7E4829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BF2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C58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12D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018B0E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B65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45A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C05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737A0A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6B0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818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785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5E8B3E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6BC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0BA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114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519DA4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1C9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6FA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A96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27CA9A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5. Выложить в GitHub:</w:t>
      </w:r>
    </w:p>
    <w:p w14:paraId="229F00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48D2D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src/db/homework_24/</w:t>
      </w:r>
    </w:p>
    <w:p w14:paraId="5C1C0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screenshots/homework-24/</w:t>
      </w:r>
    </w:p>
    <w:p w14:paraId="3B95A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24: Импорт и скрипт"</w:t>
      </w:r>
    </w:p>
    <w:p w14:paraId="766C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2DE3157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7BBC440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08AE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ИМПОРТ И СКРИПТ:</w:t>
      </w:r>
    </w:p>
    <w:p w14:paraId="6D048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Проверить структуру БД</w:t>
      </w:r>
    </w:p>
    <w:p w14:paraId="60DBA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Импортировать справочники</w:t>
      </w:r>
    </w:p>
    <w:p w14:paraId="66F8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Импортировать товары</w:t>
      </w:r>
    </w:p>
    <w:p w14:paraId="53C49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Импортировать остатки</w:t>
      </w:r>
    </w:p>
    <w:p w14:paraId="370FD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Импортировать пользователей</w:t>
      </w:r>
    </w:p>
    <w:p w14:paraId="75176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Импортировать заказы</w:t>
      </w:r>
    </w:p>
    <w:p w14:paraId="1F1F1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7. Проверить SELECT COUNT(*)</w:t>
      </w:r>
    </w:p>
    <w:p w14:paraId="07996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8. Создать скрипт БД</w:t>
      </w:r>
    </w:p>
    <w:p w14:paraId="22748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9. Проверить скрипт</w:t>
      </w:r>
    </w:p>
    <w:p w14:paraId="6B7DE5F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57EC8A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p w14:paraId="288752F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A858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Справочники</w:t>
      </w:r>
    </w:p>
    <w:p w14:paraId="1F4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79B79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1322A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48DD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Товары</w:t>
      </w:r>
    </w:p>
    <w:p w14:paraId="4006D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62AB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6259C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8286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Остатки</w:t>
      </w:r>
    </w:p>
    <w:p w14:paraId="315A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6D42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187B6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107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Пользователи</w:t>
      </w:r>
    </w:p>
    <w:p w14:paraId="17D4B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55C0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51A6E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9F39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61DBF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4FC2D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132D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Заказы</w:t>
      </w:r>
    </w:p>
    <w:p w14:paraId="15C71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10FDF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7977A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DE4A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(...);</w:t>
      </w:r>
    </w:p>
    <w:p w14:paraId="4780A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...;</w:t>
      </w:r>
    </w:p>
    <w:p w14:paraId="2E56C12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2"/>
        <w:gridCol w:w="4648"/>
        <w:gridCol w:w="5280"/>
      </w:tblGrid>
      <w:tr w14:paraId="3FEAC8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CC3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7C4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6C1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00CE7A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772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0A6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488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</w:t>
            </w:r>
          </w:p>
        </w:tc>
      </w:tr>
      <w:tr w14:paraId="60E0DF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CB0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B0E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D72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Восстановление</w:t>
            </w:r>
          </w:p>
        </w:tc>
      </w:tr>
      <w:tr w14:paraId="0FF938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9B2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0CC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D33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Уверенность</w:t>
            </w:r>
          </w:p>
        </w:tc>
      </w:tr>
      <w:tr w14:paraId="60BBC5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D2E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BE7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924D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596104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2D1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CC0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693D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9F4449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7"/>
        <w:gridCol w:w="5783"/>
        <w:gridCol w:w="2890"/>
      </w:tblGrid>
      <w:tr w14:paraId="7CB6D1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8DB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D4A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7B0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204B78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8FF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461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E1D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2F673A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6B02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414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D416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7FB5DE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4577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703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7E6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2F1672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20D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C95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6A2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96806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DC0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019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CD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1F3C17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87D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039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3375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33F828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BB5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E6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90FA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52272F9B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A360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3D8B4B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Что делать на паре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4"/>
        <w:gridCol w:w="9236"/>
      </w:tblGrid>
      <w:tr w14:paraId="6275F9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AA7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A07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499989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41D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4F19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</w:tr>
      <w:tr w14:paraId="5A409B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215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5FF4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</w:tr>
      <w:tr w14:paraId="7069E2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FE3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9E2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скрипта</w:t>
            </w:r>
          </w:p>
        </w:tc>
      </w:tr>
      <w:tr w14:paraId="33DE56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BAC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535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скрипта</w:t>
            </w:r>
          </w:p>
        </w:tc>
      </w:tr>
      <w:tr w14:paraId="2DB2B0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532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974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Сдача</w:t>
            </w:r>
          </w:p>
        </w:tc>
      </w:tr>
    </w:tbl>
    <w:p w14:paraId="3B17779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Что НЕ даётся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3"/>
        <w:gridCol w:w="8297"/>
      </w:tblGrid>
      <w:tr w14:paraId="1BCEAB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402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EFA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</w:tr>
      <w:tr w14:paraId="16B714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388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8C9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14:paraId="50A4CD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9785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1C1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Подсказки</w:t>
            </w:r>
          </w:p>
        </w:tc>
      </w:tr>
      <w:tr w14:paraId="71EFD8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5E6E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8E3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Шаблоны</w:t>
            </w:r>
          </w:p>
        </w:tc>
      </w:tr>
      <w:tr w14:paraId="092EC4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F73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D06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Примеры</w:t>
            </w:r>
          </w:p>
        </w:tc>
      </w:tr>
    </w:tbl>
    <w:p w14:paraId="6231804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Что можно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4726"/>
        <w:gridCol w:w="5335"/>
      </w:tblGrid>
      <w:tr w14:paraId="3682C6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219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82B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2C6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495022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FD7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5E9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9D6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14:paraId="2A64E6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5A0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B39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9C68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14:paraId="0E8F26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297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D62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7E0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24CEE49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3023BE2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642E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ИМПОРТ И СКРИПТ:</w:t>
      </w:r>
    </w:p>
    <w:p w14:paraId="30A9D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Проверить структуру БД</w:t>
      </w:r>
    </w:p>
    <w:p w14:paraId="7F0B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Импортировать справочники</w:t>
      </w:r>
    </w:p>
    <w:p w14:paraId="76EB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Импортировать товары</w:t>
      </w:r>
    </w:p>
    <w:p w14:paraId="3D316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Импортировать остатки</w:t>
      </w:r>
    </w:p>
    <w:p w14:paraId="2A732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Импортировать пользователей</w:t>
      </w:r>
    </w:p>
    <w:p w14:paraId="1FA54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Импортировать заказы</w:t>
      </w:r>
    </w:p>
    <w:p w14:paraId="2207E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7. Проверить SELECT COUNT(*)</w:t>
      </w:r>
    </w:p>
    <w:p w14:paraId="250EA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8. Создать скрипт БД</w:t>
      </w:r>
    </w:p>
    <w:p w14:paraId="3F6E3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9. Проверить скрипт</w:t>
      </w:r>
    </w:p>
    <w:p w14:paraId="026E0F4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534D1D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Импорт:</w:t>
      </w:r>
    </w:p>
    <w:p w14:paraId="506F3B3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63E8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pandas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pd</w:t>
      </w:r>
    </w:p>
    <w:p w14:paraId="37E8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</w:p>
    <w:p w14:paraId="665E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FCE2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635F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9C21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5AC0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3420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7254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"123"</w:t>
      </w:r>
    </w:p>
    <w:p w14:paraId="3B372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E64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703BF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6828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df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read_excel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"Products_import.xlsx"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80DB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row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iterrows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61646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6308C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"INSERT INTO products (name, price) VALUES (%s, %s)"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353C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'Наименование'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'Цена'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206FB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9C45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CFA9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commit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345E6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25AC9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6A2047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Скрипт:</w:t>
      </w:r>
    </w:p>
    <w:p w14:paraId="7363B85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3A4B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020C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5A6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4799D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72ECC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11CA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43325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'Наручные'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D2DF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'Аксессуары'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686FF80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5"/>
        <w:gridCol w:w="5833"/>
        <w:gridCol w:w="4672"/>
      </w:tblGrid>
      <w:tr w14:paraId="7676BC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ACC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91D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FFA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5C752E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8CD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7E3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2FF9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F1493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1B6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336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40D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236E7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85E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8D6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629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CFFB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336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2D9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2CA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7E5E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99F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B58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10F4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9892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971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28A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1B04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2A860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3DC3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40C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1819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B7A0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A98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AB0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0FE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B93C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7AC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30C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468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2DBE8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471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027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B28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92D40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864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724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2E74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DEDAF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2310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B19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314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0283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696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A4A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557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07D57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4380276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674199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4F06B6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F860EF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64F9FB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6533D2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24: Самостоятельная работа импорт, скрипт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100FD151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782E69FB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1F2EC"/>
    <w:multiLevelType w:val="multilevel"/>
    <w:tmpl w:val="0A01F2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4E9E452F"/>
    <w:multiLevelType w:val="multilevel"/>
    <w:tmpl w:val="4E9E4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10245FD"/>
    <w:multiLevelType w:val="multilevel"/>
    <w:tmpl w:val="610245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72B1C7B"/>
    <w:multiLevelType w:val="multilevel"/>
    <w:tmpl w:val="672B1C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3EA"/>
    <w:rsid w:val="001F39DB"/>
    <w:rsid w:val="006F1A27"/>
    <w:rsid w:val="00743670"/>
    <w:rsid w:val="0082586E"/>
    <w:rsid w:val="008F22DE"/>
    <w:rsid w:val="00A473EA"/>
    <w:rsid w:val="00B71B9E"/>
    <w:rsid w:val="00BE15D0"/>
    <w:rsid w:val="00C7289F"/>
    <w:rsid w:val="00C8259D"/>
    <w:rsid w:val="00CF6F52"/>
    <w:rsid w:val="00DF08F6"/>
    <w:rsid w:val="7561137A"/>
    <w:rsid w:val="7F80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5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HTML Preformatted"/>
    <w:basedOn w:val="1"/>
    <w:link w:val="19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2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3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4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6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uiPriority w:val="0"/>
  </w:style>
  <w:style w:type="character" w:customStyle="1" w:styleId="19">
    <w:name w:val="Стандартный HTML Знак"/>
    <w:basedOn w:val="5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1740</Words>
  <Characters>9920</Characters>
  <Lines>82</Lines>
  <Paragraphs>23</Paragraphs>
  <TotalTime>23</TotalTime>
  <ScaleCrop>false</ScaleCrop>
  <LinksUpToDate>false</LinksUpToDate>
  <CharactersWithSpaces>11637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2026-10-15T09:36:00Z</dcterms:created>
  <dc:creator>Александр Рябухин</dc:creator>
  <cp:lastModifiedBy>Bandar</cp:lastModifiedBy>
  <dcterms:modified xsi:type="dcterms:W3CDTF">2026-10-25T22:28:39Z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04B17081B10B4F8EB0D5C132E8C8701B_13</vt:lpwstr>
  </property>
</Properties>
</file>