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175B4E" w14:textId="5268DD22" w:rsidR="00270B93" w:rsidRPr="00883E0A" w:rsidRDefault="00424BE4">
      <w:pPr>
        <w:rPr>
          <w:b/>
          <w:bCs/>
          <w:lang w:val="en-US"/>
        </w:rPr>
      </w:pPr>
      <w:r w:rsidRPr="00883E0A">
        <w:rPr>
          <w:b/>
          <w:bCs/>
          <w:lang w:val="en-US"/>
        </w:rPr>
        <w:t>Design 1</w:t>
      </w:r>
      <w:r w:rsidR="00800509" w:rsidRPr="00883E0A">
        <w:rPr>
          <w:b/>
          <w:bCs/>
          <w:lang w:val="en-US"/>
        </w:rPr>
        <w:t xml:space="preserve"> (Alpha)</w:t>
      </w:r>
      <w:r w:rsidRPr="00883E0A">
        <w:rPr>
          <w:b/>
          <w:bCs/>
          <w:lang w:val="en-US"/>
        </w:rPr>
        <w:t xml:space="preserve">: </w:t>
      </w:r>
    </w:p>
    <w:p w14:paraId="6058ED02" w14:textId="1AD3439A" w:rsidR="00424BE4" w:rsidRDefault="00424BE4">
      <w:pPr>
        <w:rPr>
          <w:lang w:val="en-US"/>
        </w:rPr>
      </w:pPr>
      <w:r>
        <w:rPr>
          <w:lang w:val="en-US"/>
        </w:rPr>
        <w:tab/>
        <w:t xml:space="preserve">Memory </w:t>
      </w:r>
      <w:r w:rsidR="00A17402">
        <w:rPr>
          <w:lang w:val="en-US"/>
        </w:rPr>
        <w:t>load</w:t>
      </w:r>
      <w:r>
        <w:rPr>
          <w:lang w:val="en-US"/>
        </w:rPr>
        <w:t>: 4</w:t>
      </w:r>
      <w:r w:rsidR="00800509">
        <w:rPr>
          <w:lang w:val="en-US"/>
        </w:rPr>
        <w:t xml:space="preserve"> items</w:t>
      </w:r>
    </w:p>
    <w:p w14:paraId="1CD5AA3E" w14:textId="0F56D40E" w:rsidR="00424BE4" w:rsidRDefault="00424BE4">
      <w:pPr>
        <w:rPr>
          <w:lang w:val="en-US"/>
        </w:rPr>
      </w:pPr>
      <w:r>
        <w:rPr>
          <w:lang w:val="en-US"/>
        </w:rPr>
        <w:tab/>
        <w:t>Encoding mode: Sequential</w:t>
      </w:r>
    </w:p>
    <w:p w14:paraId="73417891" w14:textId="5C57E27A" w:rsidR="00424BE4" w:rsidRDefault="00424BE4">
      <w:pPr>
        <w:rPr>
          <w:lang w:val="en-US"/>
        </w:rPr>
      </w:pPr>
      <w:r>
        <w:rPr>
          <w:lang w:val="en-US"/>
        </w:rPr>
        <w:tab/>
        <w:t>Encoding screen 1: 3 Items (always the same color)</w:t>
      </w:r>
    </w:p>
    <w:p w14:paraId="12F241F8" w14:textId="1F004507" w:rsidR="00800509" w:rsidRDefault="00800509" w:rsidP="00800509">
      <w:pPr>
        <w:ind w:firstLine="720"/>
        <w:rPr>
          <w:lang w:val="en-US"/>
        </w:rPr>
      </w:pPr>
      <w:r>
        <w:rPr>
          <w:lang w:val="en-US"/>
        </w:rPr>
        <w:t>Rotation: Encoding locations remain the same across repetitions</w:t>
      </w:r>
    </w:p>
    <w:p w14:paraId="47D9DD34" w14:textId="6864EACB" w:rsidR="00800509" w:rsidRDefault="00424BE4">
      <w:pPr>
        <w:rPr>
          <w:lang w:val="en-US"/>
        </w:rPr>
      </w:pPr>
      <w:r>
        <w:rPr>
          <w:lang w:val="en-US"/>
        </w:rPr>
        <w:tab/>
        <w:t>Encoding screen 2: 1 item (always a random color)</w:t>
      </w:r>
    </w:p>
    <w:p w14:paraId="125836F1" w14:textId="6B058215" w:rsidR="00424BE4" w:rsidRDefault="00424BE4">
      <w:pPr>
        <w:rPr>
          <w:lang w:val="en-US"/>
        </w:rPr>
      </w:pPr>
      <w:r>
        <w:rPr>
          <w:lang w:val="en-US"/>
        </w:rPr>
        <w:tab/>
        <w:t xml:space="preserve">Test </w:t>
      </w:r>
      <w:r w:rsidR="00800509">
        <w:rPr>
          <w:lang w:val="en-US"/>
        </w:rPr>
        <w:t>load: 2 items</w:t>
      </w:r>
    </w:p>
    <w:p w14:paraId="4E1CBC34" w14:textId="27973E1C" w:rsidR="00424BE4" w:rsidRDefault="00424BE4">
      <w:pPr>
        <w:rPr>
          <w:lang w:val="en-US"/>
        </w:rPr>
      </w:pPr>
      <w:r>
        <w:rPr>
          <w:lang w:val="en-US"/>
        </w:rPr>
        <w:tab/>
        <w:t>Testing mode: Sequential</w:t>
      </w:r>
    </w:p>
    <w:p w14:paraId="76058BDB" w14:textId="516612A8" w:rsidR="00424BE4" w:rsidRDefault="00424BE4">
      <w:pPr>
        <w:rPr>
          <w:lang w:val="en-US"/>
        </w:rPr>
      </w:pPr>
      <w:r>
        <w:rPr>
          <w:lang w:val="en-US"/>
        </w:rPr>
        <w:tab/>
        <w:t xml:space="preserve">Test 1 Screen: The repeating item </w:t>
      </w:r>
    </w:p>
    <w:p w14:paraId="15001C20" w14:textId="75A6A52F" w:rsidR="00424BE4" w:rsidRDefault="00424BE4">
      <w:pPr>
        <w:rPr>
          <w:lang w:val="en-US"/>
        </w:rPr>
      </w:pPr>
      <w:r>
        <w:rPr>
          <w:lang w:val="en-US"/>
        </w:rPr>
        <w:tab/>
        <w:t>Test 2 Screen: One of the Encoding Screen 1 items</w:t>
      </w:r>
    </w:p>
    <w:p w14:paraId="08921531" w14:textId="7F78FD12" w:rsidR="005466EF" w:rsidRPr="00883E0A" w:rsidRDefault="005466EF">
      <w:pPr>
        <w:rPr>
          <w:b/>
          <w:bCs/>
          <w:lang w:val="en-US"/>
        </w:rPr>
      </w:pPr>
      <w:r w:rsidRPr="00883E0A">
        <w:rPr>
          <w:b/>
          <w:bCs/>
          <w:lang w:val="en-US"/>
        </w:rPr>
        <w:t>Event durations:</w:t>
      </w:r>
    </w:p>
    <w:p w14:paraId="4B79FF8C" w14:textId="2C5EFB13" w:rsidR="005466EF" w:rsidRPr="005466EF" w:rsidRDefault="005466EF" w:rsidP="005466E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Warnings only appear if testing times out</w:t>
      </w: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562"/>
        <w:gridCol w:w="993"/>
        <w:gridCol w:w="850"/>
        <w:gridCol w:w="851"/>
        <w:gridCol w:w="850"/>
        <w:gridCol w:w="851"/>
        <w:gridCol w:w="708"/>
        <w:gridCol w:w="1134"/>
        <w:gridCol w:w="709"/>
        <w:gridCol w:w="1134"/>
        <w:gridCol w:w="992"/>
      </w:tblGrid>
      <w:tr w:rsidR="005466EF" w14:paraId="34050784" w14:textId="2EFCE677" w:rsidTr="007754DD">
        <w:tc>
          <w:tcPr>
            <w:tcW w:w="562" w:type="dxa"/>
          </w:tcPr>
          <w:p w14:paraId="767FB67B" w14:textId="77777777" w:rsidR="005466EF" w:rsidRDefault="005466EF">
            <w:pPr>
              <w:rPr>
                <w:lang w:val="en-US"/>
              </w:rPr>
            </w:pPr>
          </w:p>
        </w:tc>
        <w:tc>
          <w:tcPr>
            <w:tcW w:w="993" w:type="dxa"/>
            <w:shd w:val="clear" w:color="auto" w:fill="FFFF00"/>
          </w:tcPr>
          <w:p w14:paraId="1C888C37" w14:textId="52C5F3E2" w:rsidR="005466EF" w:rsidRPr="005466EF" w:rsidRDefault="005466EF">
            <w:pPr>
              <w:rPr>
                <w:sz w:val="14"/>
                <w:szCs w:val="14"/>
                <w:lang w:val="en-US"/>
              </w:rPr>
            </w:pPr>
            <w:r w:rsidRPr="005466EF">
              <w:rPr>
                <w:sz w:val="14"/>
                <w:szCs w:val="14"/>
                <w:lang w:val="en-US"/>
              </w:rPr>
              <w:t>Habituation</w:t>
            </w:r>
          </w:p>
        </w:tc>
        <w:tc>
          <w:tcPr>
            <w:tcW w:w="850" w:type="dxa"/>
            <w:shd w:val="clear" w:color="auto" w:fill="FFFF00"/>
          </w:tcPr>
          <w:p w14:paraId="3D77D34D" w14:textId="24F3E17A" w:rsidR="005466EF" w:rsidRPr="005466EF" w:rsidRDefault="005466EF">
            <w:pPr>
              <w:rPr>
                <w:sz w:val="16"/>
                <w:szCs w:val="16"/>
                <w:lang w:val="en-US"/>
              </w:rPr>
            </w:pPr>
            <w:r w:rsidRPr="005466EF">
              <w:rPr>
                <w:sz w:val="16"/>
                <w:szCs w:val="16"/>
                <w:lang w:val="en-US"/>
              </w:rPr>
              <w:t>Study 1</w:t>
            </w:r>
          </w:p>
        </w:tc>
        <w:tc>
          <w:tcPr>
            <w:tcW w:w="851" w:type="dxa"/>
            <w:shd w:val="clear" w:color="auto" w:fill="FFFF00"/>
          </w:tcPr>
          <w:p w14:paraId="38F20917" w14:textId="4810A5B3" w:rsidR="005466EF" w:rsidRPr="005466EF" w:rsidRDefault="005466EF">
            <w:pPr>
              <w:rPr>
                <w:sz w:val="16"/>
                <w:szCs w:val="16"/>
                <w:lang w:val="en-US"/>
              </w:rPr>
            </w:pPr>
            <w:r w:rsidRPr="005466EF">
              <w:rPr>
                <w:sz w:val="16"/>
                <w:szCs w:val="16"/>
                <w:lang w:val="en-US"/>
              </w:rPr>
              <w:t>Retain 1</w:t>
            </w:r>
          </w:p>
        </w:tc>
        <w:tc>
          <w:tcPr>
            <w:tcW w:w="850" w:type="dxa"/>
            <w:shd w:val="clear" w:color="auto" w:fill="FFFF00"/>
          </w:tcPr>
          <w:p w14:paraId="38538236" w14:textId="3597BFC5" w:rsidR="005466EF" w:rsidRPr="005466EF" w:rsidRDefault="005466EF">
            <w:pPr>
              <w:rPr>
                <w:sz w:val="16"/>
                <w:szCs w:val="16"/>
                <w:lang w:val="en-US"/>
              </w:rPr>
            </w:pPr>
            <w:r w:rsidRPr="005466EF">
              <w:rPr>
                <w:sz w:val="16"/>
                <w:szCs w:val="16"/>
                <w:lang w:val="en-US"/>
              </w:rPr>
              <w:t>Study 2</w:t>
            </w:r>
          </w:p>
        </w:tc>
        <w:tc>
          <w:tcPr>
            <w:tcW w:w="851" w:type="dxa"/>
            <w:shd w:val="clear" w:color="auto" w:fill="FFFF00"/>
          </w:tcPr>
          <w:p w14:paraId="76B716B3" w14:textId="7EF787FB" w:rsidR="005466EF" w:rsidRPr="005466EF" w:rsidRDefault="005466EF">
            <w:pPr>
              <w:rPr>
                <w:sz w:val="16"/>
                <w:szCs w:val="16"/>
                <w:lang w:val="en-US"/>
              </w:rPr>
            </w:pPr>
            <w:r w:rsidRPr="005466EF">
              <w:rPr>
                <w:sz w:val="16"/>
                <w:szCs w:val="16"/>
                <w:lang w:val="en-US"/>
              </w:rPr>
              <w:t>Retain 2</w:t>
            </w:r>
          </w:p>
        </w:tc>
        <w:tc>
          <w:tcPr>
            <w:tcW w:w="708" w:type="dxa"/>
            <w:shd w:val="clear" w:color="auto" w:fill="FFFF00"/>
          </w:tcPr>
          <w:p w14:paraId="217B7283" w14:textId="77777777" w:rsidR="005466EF" w:rsidRPr="005466EF" w:rsidRDefault="005466EF">
            <w:pPr>
              <w:rPr>
                <w:sz w:val="16"/>
                <w:szCs w:val="16"/>
                <w:lang w:val="en-US"/>
              </w:rPr>
            </w:pPr>
            <w:r w:rsidRPr="005466EF">
              <w:rPr>
                <w:sz w:val="16"/>
                <w:szCs w:val="16"/>
                <w:lang w:val="en-US"/>
              </w:rPr>
              <w:t>Test 1</w:t>
            </w:r>
          </w:p>
          <w:p w14:paraId="68EEBCFF" w14:textId="1F14915B" w:rsidR="005466EF" w:rsidRPr="005466EF" w:rsidRDefault="005466EF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shd w:val="clear" w:color="auto" w:fill="FFFF00"/>
          </w:tcPr>
          <w:p w14:paraId="29D5791A" w14:textId="13EF91F7" w:rsidR="005466EF" w:rsidRPr="005466EF" w:rsidRDefault="005466EF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Warning + </w:t>
            </w:r>
            <w:r w:rsidRPr="005466EF">
              <w:rPr>
                <w:sz w:val="16"/>
                <w:szCs w:val="16"/>
                <w:lang w:val="en-US"/>
              </w:rPr>
              <w:t>IPI</w:t>
            </w:r>
          </w:p>
        </w:tc>
        <w:tc>
          <w:tcPr>
            <w:tcW w:w="709" w:type="dxa"/>
            <w:shd w:val="clear" w:color="auto" w:fill="FFFF00"/>
          </w:tcPr>
          <w:p w14:paraId="7D939496" w14:textId="68AF8921" w:rsidR="005466EF" w:rsidRPr="005466EF" w:rsidRDefault="005466EF">
            <w:pPr>
              <w:rPr>
                <w:sz w:val="16"/>
                <w:szCs w:val="16"/>
                <w:lang w:val="en-US"/>
              </w:rPr>
            </w:pPr>
            <w:r w:rsidRPr="005466EF">
              <w:rPr>
                <w:sz w:val="16"/>
                <w:szCs w:val="16"/>
                <w:lang w:val="en-US"/>
              </w:rPr>
              <w:t>Test 2</w:t>
            </w:r>
          </w:p>
        </w:tc>
        <w:tc>
          <w:tcPr>
            <w:tcW w:w="1134" w:type="dxa"/>
            <w:shd w:val="clear" w:color="auto" w:fill="FFFF00"/>
          </w:tcPr>
          <w:p w14:paraId="21B83CE6" w14:textId="5449FDBE" w:rsidR="005466EF" w:rsidRPr="005466EF" w:rsidRDefault="005466EF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Warning + </w:t>
            </w:r>
            <w:r w:rsidRPr="005466EF">
              <w:rPr>
                <w:sz w:val="16"/>
                <w:szCs w:val="16"/>
                <w:lang w:val="en-US"/>
              </w:rPr>
              <w:t>ITI</w:t>
            </w:r>
          </w:p>
        </w:tc>
        <w:tc>
          <w:tcPr>
            <w:tcW w:w="992" w:type="dxa"/>
          </w:tcPr>
          <w:p w14:paraId="37222205" w14:textId="144F97D4" w:rsidR="005466EF" w:rsidRDefault="005466EF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Total</w:t>
            </w:r>
          </w:p>
        </w:tc>
      </w:tr>
      <w:tr w:rsidR="005466EF" w14:paraId="4356EB32" w14:textId="337FFBE6" w:rsidTr="007754DD">
        <w:tc>
          <w:tcPr>
            <w:tcW w:w="562" w:type="dxa"/>
          </w:tcPr>
          <w:p w14:paraId="3FFE2320" w14:textId="168951FB" w:rsidR="005466EF" w:rsidRPr="005466EF" w:rsidRDefault="005466EF">
            <w:pPr>
              <w:rPr>
                <w:sz w:val="18"/>
                <w:szCs w:val="18"/>
                <w:lang w:val="en-US"/>
              </w:rPr>
            </w:pPr>
            <w:r w:rsidRPr="005466EF">
              <w:rPr>
                <w:sz w:val="18"/>
                <w:szCs w:val="18"/>
                <w:lang w:val="en-US"/>
              </w:rPr>
              <w:t>Max</w:t>
            </w:r>
          </w:p>
        </w:tc>
        <w:tc>
          <w:tcPr>
            <w:tcW w:w="993" w:type="dxa"/>
          </w:tcPr>
          <w:p w14:paraId="13966A1B" w14:textId="22DD6FDD" w:rsidR="005466EF" w:rsidRPr="005466EF" w:rsidRDefault="005466EF">
            <w:pPr>
              <w:rPr>
                <w:sz w:val="18"/>
                <w:szCs w:val="18"/>
                <w:lang w:val="en-US"/>
              </w:rPr>
            </w:pPr>
            <w:r w:rsidRPr="005466EF">
              <w:rPr>
                <w:sz w:val="18"/>
                <w:szCs w:val="18"/>
                <w:lang w:val="en-US"/>
              </w:rPr>
              <w:t>1000</w:t>
            </w:r>
          </w:p>
        </w:tc>
        <w:tc>
          <w:tcPr>
            <w:tcW w:w="850" w:type="dxa"/>
          </w:tcPr>
          <w:p w14:paraId="0C713B5E" w14:textId="4A386E2B" w:rsidR="005466EF" w:rsidRPr="005466EF" w:rsidRDefault="005466EF">
            <w:pPr>
              <w:rPr>
                <w:sz w:val="18"/>
                <w:szCs w:val="18"/>
                <w:lang w:val="en-US"/>
              </w:rPr>
            </w:pPr>
            <w:r w:rsidRPr="005466EF">
              <w:rPr>
                <w:sz w:val="18"/>
                <w:szCs w:val="18"/>
                <w:lang w:val="en-US"/>
              </w:rPr>
              <w:t>600</w:t>
            </w:r>
          </w:p>
        </w:tc>
        <w:tc>
          <w:tcPr>
            <w:tcW w:w="851" w:type="dxa"/>
          </w:tcPr>
          <w:p w14:paraId="6EFF4968" w14:textId="62507D00" w:rsidR="005466EF" w:rsidRPr="005466EF" w:rsidRDefault="005466EF">
            <w:pPr>
              <w:rPr>
                <w:sz w:val="18"/>
                <w:szCs w:val="18"/>
                <w:lang w:val="en-US"/>
              </w:rPr>
            </w:pPr>
            <w:r w:rsidRPr="005466EF">
              <w:rPr>
                <w:sz w:val="18"/>
                <w:szCs w:val="18"/>
                <w:lang w:val="en-US"/>
              </w:rPr>
              <w:t>600</w:t>
            </w:r>
          </w:p>
        </w:tc>
        <w:tc>
          <w:tcPr>
            <w:tcW w:w="850" w:type="dxa"/>
          </w:tcPr>
          <w:p w14:paraId="52B006D4" w14:textId="687D4B05" w:rsidR="005466EF" w:rsidRPr="005466EF" w:rsidRDefault="005466EF">
            <w:pPr>
              <w:rPr>
                <w:sz w:val="18"/>
                <w:szCs w:val="18"/>
                <w:lang w:val="en-US"/>
              </w:rPr>
            </w:pPr>
            <w:r w:rsidRPr="005466EF">
              <w:rPr>
                <w:sz w:val="18"/>
                <w:szCs w:val="18"/>
                <w:lang w:val="en-US"/>
              </w:rPr>
              <w:t>400</w:t>
            </w:r>
          </w:p>
        </w:tc>
        <w:tc>
          <w:tcPr>
            <w:tcW w:w="851" w:type="dxa"/>
          </w:tcPr>
          <w:p w14:paraId="4602CA02" w14:textId="12CEBB10" w:rsidR="005466EF" w:rsidRPr="005466EF" w:rsidRDefault="005466EF">
            <w:pPr>
              <w:rPr>
                <w:sz w:val="18"/>
                <w:szCs w:val="18"/>
                <w:lang w:val="en-US"/>
              </w:rPr>
            </w:pPr>
            <w:r w:rsidRPr="005466EF">
              <w:rPr>
                <w:sz w:val="18"/>
                <w:szCs w:val="18"/>
                <w:lang w:val="en-US"/>
              </w:rPr>
              <w:t>600</w:t>
            </w:r>
          </w:p>
        </w:tc>
        <w:tc>
          <w:tcPr>
            <w:tcW w:w="708" w:type="dxa"/>
          </w:tcPr>
          <w:p w14:paraId="740C8424" w14:textId="01EE339D" w:rsidR="005466EF" w:rsidRPr="005466EF" w:rsidRDefault="005466EF">
            <w:pPr>
              <w:rPr>
                <w:sz w:val="18"/>
                <w:szCs w:val="18"/>
                <w:lang w:val="en-US"/>
              </w:rPr>
            </w:pPr>
            <w:r w:rsidRPr="005466EF">
              <w:rPr>
                <w:sz w:val="18"/>
                <w:szCs w:val="18"/>
                <w:lang w:val="en-US"/>
              </w:rPr>
              <w:t>4000</w:t>
            </w:r>
          </w:p>
        </w:tc>
        <w:tc>
          <w:tcPr>
            <w:tcW w:w="1134" w:type="dxa"/>
          </w:tcPr>
          <w:p w14:paraId="1F365BFB" w14:textId="6AE7C6D8" w:rsidR="005466EF" w:rsidRPr="005466EF" w:rsidRDefault="005466EF">
            <w:pPr>
              <w:rPr>
                <w:sz w:val="18"/>
                <w:szCs w:val="18"/>
                <w:lang w:val="en-US"/>
              </w:rPr>
            </w:pPr>
            <w:r w:rsidRPr="005466EF">
              <w:rPr>
                <w:sz w:val="18"/>
                <w:szCs w:val="18"/>
                <w:lang w:val="en-US"/>
              </w:rPr>
              <w:t>300 + 400</w:t>
            </w:r>
          </w:p>
        </w:tc>
        <w:tc>
          <w:tcPr>
            <w:tcW w:w="709" w:type="dxa"/>
          </w:tcPr>
          <w:p w14:paraId="03736C40" w14:textId="17858A13" w:rsidR="005466EF" w:rsidRPr="005466EF" w:rsidRDefault="005466EF">
            <w:pPr>
              <w:rPr>
                <w:sz w:val="18"/>
                <w:szCs w:val="18"/>
                <w:lang w:val="en-US"/>
              </w:rPr>
            </w:pPr>
            <w:r w:rsidRPr="005466EF">
              <w:rPr>
                <w:sz w:val="18"/>
                <w:szCs w:val="18"/>
                <w:lang w:val="en-US"/>
              </w:rPr>
              <w:t>4000</w:t>
            </w:r>
          </w:p>
        </w:tc>
        <w:tc>
          <w:tcPr>
            <w:tcW w:w="1134" w:type="dxa"/>
          </w:tcPr>
          <w:p w14:paraId="7E0C9256" w14:textId="2CACC46F" w:rsidR="005466EF" w:rsidRPr="005466EF" w:rsidRDefault="005466EF">
            <w:pPr>
              <w:rPr>
                <w:sz w:val="18"/>
                <w:szCs w:val="18"/>
                <w:lang w:val="en-US"/>
              </w:rPr>
            </w:pPr>
            <w:r w:rsidRPr="005466EF">
              <w:rPr>
                <w:sz w:val="18"/>
                <w:szCs w:val="18"/>
                <w:lang w:val="en-US"/>
              </w:rPr>
              <w:t>300 + 300</w:t>
            </w:r>
          </w:p>
        </w:tc>
        <w:tc>
          <w:tcPr>
            <w:tcW w:w="992" w:type="dxa"/>
          </w:tcPr>
          <w:p w14:paraId="4FEF777A" w14:textId="0C453311" w:rsidR="005466EF" w:rsidRPr="005466EF" w:rsidRDefault="005466EF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12100 </w:t>
            </w:r>
            <w:proofErr w:type="spellStart"/>
            <w:r>
              <w:rPr>
                <w:sz w:val="18"/>
                <w:szCs w:val="18"/>
                <w:lang w:val="en-US"/>
              </w:rPr>
              <w:t>ms</w:t>
            </w:r>
            <w:proofErr w:type="spellEnd"/>
          </w:p>
        </w:tc>
      </w:tr>
      <w:tr w:rsidR="005466EF" w14:paraId="0DA01C86" w14:textId="30C763C1" w:rsidTr="007754DD">
        <w:tc>
          <w:tcPr>
            <w:tcW w:w="562" w:type="dxa"/>
          </w:tcPr>
          <w:p w14:paraId="7889C40A" w14:textId="2F49E544" w:rsidR="005466EF" w:rsidRPr="005466EF" w:rsidRDefault="005466EF">
            <w:pPr>
              <w:rPr>
                <w:sz w:val="18"/>
                <w:szCs w:val="18"/>
                <w:lang w:val="en-US"/>
              </w:rPr>
            </w:pPr>
            <w:r w:rsidRPr="005466EF">
              <w:rPr>
                <w:sz w:val="18"/>
                <w:szCs w:val="18"/>
                <w:lang w:val="en-US"/>
              </w:rPr>
              <w:t>Avg.</w:t>
            </w:r>
          </w:p>
        </w:tc>
        <w:tc>
          <w:tcPr>
            <w:tcW w:w="993" w:type="dxa"/>
          </w:tcPr>
          <w:p w14:paraId="58329C88" w14:textId="2E62C373" w:rsidR="005466EF" w:rsidRPr="005466EF" w:rsidRDefault="005466EF">
            <w:pPr>
              <w:rPr>
                <w:sz w:val="18"/>
                <w:szCs w:val="18"/>
                <w:lang w:val="en-US"/>
              </w:rPr>
            </w:pPr>
            <w:r w:rsidRPr="005466EF">
              <w:rPr>
                <w:sz w:val="18"/>
                <w:szCs w:val="18"/>
                <w:lang w:val="en-US"/>
              </w:rPr>
              <w:t>1000</w:t>
            </w:r>
          </w:p>
        </w:tc>
        <w:tc>
          <w:tcPr>
            <w:tcW w:w="850" w:type="dxa"/>
          </w:tcPr>
          <w:p w14:paraId="28ABF2A3" w14:textId="7B5EFDE5" w:rsidR="005466EF" w:rsidRPr="005466EF" w:rsidRDefault="005466EF">
            <w:pPr>
              <w:rPr>
                <w:sz w:val="18"/>
                <w:szCs w:val="18"/>
                <w:lang w:val="en-US"/>
              </w:rPr>
            </w:pPr>
            <w:r w:rsidRPr="005466EF">
              <w:rPr>
                <w:sz w:val="18"/>
                <w:szCs w:val="18"/>
                <w:lang w:val="en-US"/>
              </w:rPr>
              <w:t>600</w:t>
            </w:r>
          </w:p>
        </w:tc>
        <w:tc>
          <w:tcPr>
            <w:tcW w:w="851" w:type="dxa"/>
          </w:tcPr>
          <w:p w14:paraId="678819E6" w14:textId="04720AC9" w:rsidR="005466EF" w:rsidRPr="005466EF" w:rsidRDefault="005466EF">
            <w:pPr>
              <w:rPr>
                <w:sz w:val="18"/>
                <w:szCs w:val="18"/>
                <w:lang w:val="en-US"/>
              </w:rPr>
            </w:pPr>
            <w:r w:rsidRPr="005466EF">
              <w:rPr>
                <w:sz w:val="18"/>
                <w:szCs w:val="18"/>
                <w:lang w:val="en-US"/>
              </w:rPr>
              <w:t>600</w:t>
            </w:r>
          </w:p>
        </w:tc>
        <w:tc>
          <w:tcPr>
            <w:tcW w:w="850" w:type="dxa"/>
          </w:tcPr>
          <w:p w14:paraId="6B567FB8" w14:textId="4A3C94D8" w:rsidR="005466EF" w:rsidRPr="005466EF" w:rsidRDefault="005466EF">
            <w:pPr>
              <w:rPr>
                <w:sz w:val="18"/>
                <w:szCs w:val="18"/>
                <w:lang w:val="en-US"/>
              </w:rPr>
            </w:pPr>
            <w:r w:rsidRPr="005466EF">
              <w:rPr>
                <w:sz w:val="18"/>
                <w:szCs w:val="18"/>
                <w:lang w:val="en-US"/>
              </w:rPr>
              <w:t>400</w:t>
            </w:r>
          </w:p>
        </w:tc>
        <w:tc>
          <w:tcPr>
            <w:tcW w:w="851" w:type="dxa"/>
          </w:tcPr>
          <w:p w14:paraId="706E96A6" w14:textId="46D259B5" w:rsidR="005466EF" w:rsidRPr="005466EF" w:rsidRDefault="005466EF">
            <w:pPr>
              <w:rPr>
                <w:sz w:val="18"/>
                <w:szCs w:val="18"/>
                <w:lang w:val="en-US"/>
              </w:rPr>
            </w:pPr>
            <w:r w:rsidRPr="005466EF">
              <w:rPr>
                <w:sz w:val="18"/>
                <w:szCs w:val="18"/>
                <w:lang w:val="en-US"/>
              </w:rPr>
              <w:t>600</w:t>
            </w:r>
          </w:p>
        </w:tc>
        <w:tc>
          <w:tcPr>
            <w:tcW w:w="708" w:type="dxa"/>
          </w:tcPr>
          <w:p w14:paraId="5D965238" w14:textId="621FF78D" w:rsidR="005466EF" w:rsidRPr="005466EF" w:rsidRDefault="005466EF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2000</w:t>
            </w:r>
          </w:p>
        </w:tc>
        <w:tc>
          <w:tcPr>
            <w:tcW w:w="1134" w:type="dxa"/>
          </w:tcPr>
          <w:p w14:paraId="6ADD082E" w14:textId="3392EA38" w:rsidR="005466EF" w:rsidRPr="005466EF" w:rsidRDefault="007754D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N/A</w:t>
            </w:r>
            <w:r w:rsidR="005466EF" w:rsidRPr="005466EF">
              <w:rPr>
                <w:sz w:val="18"/>
                <w:szCs w:val="18"/>
                <w:lang w:val="en-US"/>
              </w:rPr>
              <w:t xml:space="preserve"> + 400</w:t>
            </w:r>
          </w:p>
        </w:tc>
        <w:tc>
          <w:tcPr>
            <w:tcW w:w="709" w:type="dxa"/>
          </w:tcPr>
          <w:p w14:paraId="3C8FC4BF" w14:textId="61CFA2F3" w:rsidR="005466EF" w:rsidRPr="005466EF" w:rsidRDefault="005466EF">
            <w:pPr>
              <w:rPr>
                <w:sz w:val="18"/>
                <w:szCs w:val="18"/>
                <w:lang w:val="en-US"/>
              </w:rPr>
            </w:pPr>
            <w:r w:rsidRPr="005466EF">
              <w:rPr>
                <w:sz w:val="18"/>
                <w:szCs w:val="18"/>
                <w:lang w:val="en-US"/>
              </w:rPr>
              <w:t>2000</w:t>
            </w:r>
          </w:p>
        </w:tc>
        <w:tc>
          <w:tcPr>
            <w:tcW w:w="1134" w:type="dxa"/>
          </w:tcPr>
          <w:p w14:paraId="727BACC6" w14:textId="5E13AC68" w:rsidR="005466EF" w:rsidRPr="005466EF" w:rsidRDefault="007754D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N/A</w:t>
            </w:r>
            <w:r w:rsidR="005466EF" w:rsidRPr="005466EF">
              <w:rPr>
                <w:sz w:val="18"/>
                <w:szCs w:val="18"/>
                <w:lang w:val="en-US"/>
              </w:rPr>
              <w:t xml:space="preserve"> + 300</w:t>
            </w:r>
          </w:p>
        </w:tc>
        <w:tc>
          <w:tcPr>
            <w:tcW w:w="992" w:type="dxa"/>
          </w:tcPr>
          <w:p w14:paraId="6C4AB42F" w14:textId="757B5555" w:rsidR="005466EF" w:rsidRPr="005466EF" w:rsidRDefault="005466EF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7500 </w:t>
            </w:r>
            <w:proofErr w:type="spellStart"/>
            <w:r>
              <w:rPr>
                <w:sz w:val="18"/>
                <w:szCs w:val="18"/>
                <w:lang w:val="en-US"/>
              </w:rPr>
              <w:t>ms</w:t>
            </w:r>
            <w:proofErr w:type="spellEnd"/>
          </w:p>
        </w:tc>
      </w:tr>
    </w:tbl>
    <w:p w14:paraId="71442BDB" w14:textId="77777777" w:rsidR="005466EF" w:rsidRDefault="005466EF">
      <w:pPr>
        <w:rPr>
          <w:lang w:val="en-US"/>
        </w:rPr>
      </w:pPr>
    </w:p>
    <w:p w14:paraId="15A4B4EA" w14:textId="48CFBB6F" w:rsidR="00785060" w:rsidRPr="00785060" w:rsidRDefault="00785060">
      <w:pPr>
        <w:rPr>
          <w:b/>
          <w:bCs/>
          <w:lang w:val="en-US"/>
        </w:rPr>
      </w:pPr>
      <w:r w:rsidRPr="00785060">
        <w:rPr>
          <w:b/>
          <w:bCs/>
          <w:lang w:val="en-US"/>
        </w:rPr>
        <w:t>Design matrix: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85060" w14:paraId="625EE48B" w14:textId="77777777" w:rsidTr="00785060">
        <w:tc>
          <w:tcPr>
            <w:tcW w:w="2337" w:type="dxa"/>
          </w:tcPr>
          <w:p w14:paraId="4B19976E" w14:textId="77777777" w:rsidR="00785060" w:rsidRDefault="00785060">
            <w:pPr>
              <w:rPr>
                <w:lang w:val="en-US"/>
              </w:rPr>
            </w:pPr>
          </w:p>
        </w:tc>
        <w:tc>
          <w:tcPr>
            <w:tcW w:w="2337" w:type="dxa"/>
            <w:shd w:val="clear" w:color="auto" w:fill="FFFF00"/>
          </w:tcPr>
          <w:p w14:paraId="2FD329C2" w14:textId="49AD6B56" w:rsidR="00785060" w:rsidRDefault="00785060">
            <w:pPr>
              <w:rPr>
                <w:lang w:val="en-US"/>
              </w:rPr>
            </w:pPr>
            <w:r>
              <w:rPr>
                <w:lang w:val="en-US"/>
              </w:rPr>
              <w:t>No change</w:t>
            </w:r>
          </w:p>
        </w:tc>
        <w:tc>
          <w:tcPr>
            <w:tcW w:w="2338" w:type="dxa"/>
            <w:shd w:val="clear" w:color="auto" w:fill="FFFF00"/>
          </w:tcPr>
          <w:p w14:paraId="52F5C64D" w14:textId="1665442D" w:rsidR="00785060" w:rsidRDefault="00785060">
            <w:pPr>
              <w:rPr>
                <w:lang w:val="en-US"/>
              </w:rPr>
            </w:pPr>
            <w:r>
              <w:rPr>
                <w:lang w:val="en-US"/>
              </w:rPr>
              <w:t>Change</w:t>
            </w:r>
          </w:p>
        </w:tc>
        <w:tc>
          <w:tcPr>
            <w:tcW w:w="2338" w:type="dxa"/>
          </w:tcPr>
          <w:p w14:paraId="39C5551C" w14:textId="023466A1" w:rsidR="00785060" w:rsidRDefault="00785060">
            <w:pPr>
              <w:rPr>
                <w:lang w:val="en-US"/>
              </w:rPr>
            </w:pPr>
            <w:r>
              <w:rPr>
                <w:lang w:val="en-US"/>
              </w:rPr>
              <w:t>Total trial (600)</w:t>
            </w:r>
          </w:p>
        </w:tc>
      </w:tr>
      <w:tr w:rsidR="00785060" w14:paraId="0B320C5C" w14:textId="77777777" w:rsidTr="00785060">
        <w:tc>
          <w:tcPr>
            <w:tcW w:w="2337" w:type="dxa"/>
          </w:tcPr>
          <w:p w14:paraId="6D728C60" w14:textId="1B595A43" w:rsidR="00785060" w:rsidRDefault="00785060">
            <w:pPr>
              <w:rPr>
                <w:lang w:val="en-US"/>
              </w:rPr>
            </w:pPr>
            <w:r>
              <w:rPr>
                <w:lang w:val="en-US"/>
              </w:rPr>
              <w:t>Rep 1</w:t>
            </w:r>
          </w:p>
        </w:tc>
        <w:tc>
          <w:tcPr>
            <w:tcW w:w="2337" w:type="dxa"/>
          </w:tcPr>
          <w:p w14:paraId="5E801D95" w14:textId="6BD51D80" w:rsidR="00785060" w:rsidRDefault="00785060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338" w:type="dxa"/>
          </w:tcPr>
          <w:p w14:paraId="73FBCDBE" w14:textId="2A316049" w:rsidR="00785060" w:rsidRDefault="00785060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338" w:type="dxa"/>
          </w:tcPr>
          <w:p w14:paraId="1E10F274" w14:textId="1EB5085A" w:rsidR="00785060" w:rsidRDefault="00785060">
            <w:pPr>
              <w:rPr>
                <w:lang w:val="en-US"/>
              </w:rPr>
            </w:pPr>
            <w:r>
              <w:rPr>
                <w:lang w:val="en-US"/>
              </w:rPr>
              <w:t xml:space="preserve">100 </w:t>
            </w:r>
          </w:p>
        </w:tc>
      </w:tr>
      <w:tr w:rsidR="00785060" w14:paraId="61AA105F" w14:textId="77777777" w:rsidTr="00785060">
        <w:tc>
          <w:tcPr>
            <w:tcW w:w="2337" w:type="dxa"/>
          </w:tcPr>
          <w:p w14:paraId="1A10CC16" w14:textId="62EF8F4D" w:rsidR="00785060" w:rsidRDefault="00785060">
            <w:pPr>
              <w:rPr>
                <w:lang w:val="en-US"/>
              </w:rPr>
            </w:pPr>
            <w:r>
              <w:rPr>
                <w:lang w:val="en-US"/>
              </w:rPr>
              <w:t>Rep 5</w:t>
            </w:r>
          </w:p>
        </w:tc>
        <w:tc>
          <w:tcPr>
            <w:tcW w:w="2337" w:type="dxa"/>
          </w:tcPr>
          <w:p w14:paraId="11723758" w14:textId="5BFF98E3" w:rsidR="00785060" w:rsidRDefault="00785060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338" w:type="dxa"/>
          </w:tcPr>
          <w:p w14:paraId="65C1EC28" w14:textId="4827526E" w:rsidR="00785060" w:rsidRDefault="00785060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338" w:type="dxa"/>
          </w:tcPr>
          <w:p w14:paraId="5B8D956B" w14:textId="65D9A051" w:rsidR="00785060" w:rsidRDefault="00785060">
            <w:pPr>
              <w:rPr>
                <w:lang w:val="en-US"/>
              </w:rPr>
            </w:pPr>
            <w:r>
              <w:rPr>
                <w:lang w:val="en-US"/>
              </w:rPr>
              <w:t xml:space="preserve">100 </w:t>
            </w:r>
          </w:p>
        </w:tc>
      </w:tr>
    </w:tbl>
    <w:p w14:paraId="7432243D" w14:textId="77777777" w:rsidR="00785060" w:rsidRDefault="00785060">
      <w:pPr>
        <w:rPr>
          <w:lang w:val="en-US"/>
        </w:rPr>
      </w:pPr>
    </w:p>
    <w:p w14:paraId="2B2BF728" w14:textId="725EA0B7" w:rsidR="00A74EDE" w:rsidRDefault="00A74EDE" w:rsidP="00A74EDE">
      <w:pPr>
        <w:jc w:val="both"/>
        <w:rPr>
          <w:lang w:val="en-US"/>
        </w:rPr>
      </w:pPr>
      <w:r w:rsidRPr="00883E0A">
        <w:rPr>
          <w:b/>
          <w:bCs/>
          <w:lang w:val="en-US"/>
        </w:rPr>
        <w:t>Lessons learned:</w:t>
      </w:r>
      <w:r>
        <w:rPr>
          <w:lang w:val="en-US"/>
        </w:rPr>
        <w:t xml:space="preserve"> Randomize encoding locations across repetitions because, at the current memory load, people may rely on chunk-based encoding of the repeating items, as the memory capacity is near maximum. </w:t>
      </w:r>
      <w:r>
        <w:rPr>
          <w:lang w:val="en-US"/>
        </w:rPr>
        <w:t xml:space="preserve"> </w:t>
      </w:r>
    </w:p>
    <w:p w14:paraId="03B741F7" w14:textId="2D665DB7" w:rsidR="00424BE4" w:rsidRPr="00883E0A" w:rsidRDefault="00424BE4">
      <w:pPr>
        <w:rPr>
          <w:b/>
          <w:bCs/>
          <w:lang w:val="en-US"/>
        </w:rPr>
      </w:pPr>
      <w:r w:rsidRPr="00883E0A">
        <w:rPr>
          <w:b/>
          <w:bCs/>
          <w:lang w:val="en-US"/>
        </w:rPr>
        <w:t>Design 2</w:t>
      </w:r>
      <w:r w:rsidR="00800509" w:rsidRPr="00883E0A">
        <w:rPr>
          <w:b/>
          <w:bCs/>
          <w:lang w:val="en-US"/>
        </w:rPr>
        <w:t xml:space="preserve"> (Beta)</w:t>
      </w:r>
      <w:r w:rsidRPr="00883E0A">
        <w:rPr>
          <w:b/>
          <w:bCs/>
          <w:lang w:val="en-US"/>
        </w:rPr>
        <w:t xml:space="preserve">: </w:t>
      </w:r>
    </w:p>
    <w:p w14:paraId="0368B581" w14:textId="04BD12FC" w:rsidR="00A17402" w:rsidRDefault="00A17402">
      <w:pPr>
        <w:rPr>
          <w:lang w:val="en-US"/>
        </w:rPr>
      </w:pPr>
      <w:r>
        <w:rPr>
          <w:lang w:val="en-US"/>
        </w:rPr>
        <w:tab/>
        <w:t xml:space="preserve">Memory load: </w:t>
      </w:r>
      <w:r w:rsidR="00800509">
        <w:rPr>
          <w:lang w:val="en-US"/>
        </w:rPr>
        <w:t>4 items</w:t>
      </w:r>
      <w:r>
        <w:rPr>
          <w:lang w:val="en-US"/>
        </w:rPr>
        <w:t xml:space="preserve"> </w:t>
      </w:r>
    </w:p>
    <w:p w14:paraId="4FABBC7D" w14:textId="237B97B5" w:rsidR="00800509" w:rsidRDefault="00800509">
      <w:pPr>
        <w:rPr>
          <w:lang w:val="en-US"/>
        </w:rPr>
      </w:pPr>
      <w:r>
        <w:rPr>
          <w:lang w:val="en-US"/>
        </w:rPr>
        <w:tab/>
        <w:t>Encoding mode: Concurrent</w:t>
      </w:r>
    </w:p>
    <w:p w14:paraId="2655543E" w14:textId="36A42453" w:rsidR="00800509" w:rsidRDefault="00800509">
      <w:pPr>
        <w:rPr>
          <w:lang w:val="en-US"/>
        </w:rPr>
      </w:pPr>
      <w:r>
        <w:rPr>
          <w:lang w:val="en-US"/>
        </w:rPr>
        <w:tab/>
        <w:t>Encoding screen: 4 items (3 – same color, 1 – novel color)</w:t>
      </w:r>
    </w:p>
    <w:p w14:paraId="1483BEA4" w14:textId="4689F63A" w:rsidR="00800509" w:rsidRDefault="00800509" w:rsidP="00800509">
      <w:pPr>
        <w:ind w:firstLine="720"/>
        <w:rPr>
          <w:lang w:val="en-US"/>
        </w:rPr>
      </w:pPr>
      <w:r>
        <w:rPr>
          <w:lang w:val="en-US"/>
        </w:rPr>
        <w:t xml:space="preserve">Rotation: Encoding locations are </w:t>
      </w:r>
      <w:r>
        <w:rPr>
          <w:lang w:val="en-US"/>
        </w:rPr>
        <w:t>randomized</w:t>
      </w:r>
      <w:r>
        <w:rPr>
          <w:lang w:val="en-US"/>
        </w:rPr>
        <w:t xml:space="preserve"> at each repetition</w:t>
      </w:r>
    </w:p>
    <w:p w14:paraId="22A76DBC" w14:textId="15197B87" w:rsidR="00800509" w:rsidRDefault="00800509">
      <w:pPr>
        <w:rPr>
          <w:lang w:val="en-US"/>
        </w:rPr>
      </w:pPr>
      <w:r>
        <w:rPr>
          <w:lang w:val="en-US"/>
        </w:rPr>
        <w:lastRenderedPageBreak/>
        <w:tab/>
        <w:t>Test load: 1 item</w:t>
      </w:r>
    </w:p>
    <w:p w14:paraId="6BDDDFA9" w14:textId="76A985F2" w:rsidR="00800509" w:rsidRDefault="00800509">
      <w:pPr>
        <w:rPr>
          <w:lang w:val="en-US"/>
        </w:rPr>
      </w:pPr>
      <w:r>
        <w:rPr>
          <w:lang w:val="en-US"/>
        </w:rPr>
        <w:tab/>
        <w:t>Test screen: A randomly chosen item out of the 4 encoded</w:t>
      </w:r>
    </w:p>
    <w:p w14:paraId="52E5E614" w14:textId="66F4A9EB" w:rsidR="00800509" w:rsidRPr="00883E0A" w:rsidRDefault="00800509">
      <w:pPr>
        <w:rPr>
          <w:b/>
          <w:bCs/>
          <w:lang w:val="en-US"/>
        </w:rPr>
      </w:pPr>
      <w:r w:rsidRPr="00883E0A">
        <w:rPr>
          <w:b/>
          <w:bCs/>
          <w:lang w:val="en-US"/>
        </w:rPr>
        <w:t xml:space="preserve">Event durations: </w:t>
      </w:r>
    </w:p>
    <w:p w14:paraId="7D819AD5" w14:textId="6C2E8E51" w:rsidR="005466EF" w:rsidRPr="005466EF" w:rsidRDefault="005466EF" w:rsidP="005466E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Warnings only </w:t>
      </w:r>
      <w:r>
        <w:rPr>
          <w:lang w:val="en-US"/>
        </w:rPr>
        <w:t xml:space="preserve">appear </w:t>
      </w:r>
      <w:r>
        <w:rPr>
          <w:lang w:val="en-US"/>
        </w:rPr>
        <w:t>if testing times 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6"/>
        <w:gridCol w:w="1441"/>
        <w:gridCol w:w="1111"/>
        <w:gridCol w:w="1223"/>
        <w:gridCol w:w="1099"/>
        <w:gridCol w:w="1153"/>
        <w:gridCol w:w="1078"/>
        <w:gridCol w:w="1099"/>
      </w:tblGrid>
      <w:tr w:rsidR="00800509" w14:paraId="1762AE98" w14:textId="77777777" w:rsidTr="008328BD">
        <w:tc>
          <w:tcPr>
            <w:tcW w:w="1168" w:type="dxa"/>
          </w:tcPr>
          <w:p w14:paraId="52FE45F5" w14:textId="77777777" w:rsidR="00800509" w:rsidRDefault="00800509" w:rsidP="00800509">
            <w:pPr>
              <w:rPr>
                <w:lang w:val="en-US"/>
              </w:rPr>
            </w:pPr>
          </w:p>
        </w:tc>
        <w:tc>
          <w:tcPr>
            <w:tcW w:w="1168" w:type="dxa"/>
            <w:shd w:val="clear" w:color="auto" w:fill="FFFF00"/>
          </w:tcPr>
          <w:p w14:paraId="7FCEB4DF" w14:textId="7B3820CB" w:rsidR="00800509" w:rsidRDefault="00800509" w:rsidP="00800509">
            <w:pPr>
              <w:rPr>
                <w:lang w:val="en-US"/>
              </w:rPr>
            </w:pPr>
            <w:r>
              <w:rPr>
                <w:lang w:val="en-US"/>
              </w:rPr>
              <w:t>Habituation</w:t>
            </w:r>
          </w:p>
        </w:tc>
        <w:tc>
          <w:tcPr>
            <w:tcW w:w="1169" w:type="dxa"/>
            <w:shd w:val="clear" w:color="auto" w:fill="FFFF00"/>
          </w:tcPr>
          <w:p w14:paraId="37FDCC4B" w14:textId="334EF70B" w:rsidR="00800509" w:rsidRDefault="00800509" w:rsidP="00800509">
            <w:pPr>
              <w:rPr>
                <w:lang w:val="en-US"/>
              </w:rPr>
            </w:pPr>
            <w:r>
              <w:rPr>
                <w:lang w:val="en-US"/>
              </w:rPr>
              <w:t>Study</w:t>
            </w:r>
          </w:p>
        </w:tc>
        <w:tc>
          <w:tcPr>
            <w:tcW w:w="1169" w:type="dxa"/>
            <w:shd w:val="clear" w:color="auto" w:fill="FFFF00"/>
          </w:tcPr>
          <w:p w14:paraId="1E9327B3" w14:textId="77683F07" w:rsidR="00800509" w:rsidRDefault="00800509" w:rsidP="00800509">
            <w:pPr>
              <w:rPr>
                <w:lang w:val="en-US"/>
              </w:rPr>
            </w:pPr>
            <w:r>
              <w:rPr>
                <w:lang w:val="en-US"/>
              </w:rPr>
              <w:t>Retention</w:t>
            </w:r>
          </w:p>
        </w:tc>
        <w:tc>
          <w:tcPr>
            <w:tcW w:w="1169" w:type="dxa"/>
            <w:shd w:val="clear" w:color="auto" w:fill="FFFF00"/>
          </w:tcPr>
          <w:p w14:paraId="0E66B853" w14:textId="7546EE2B" w:rsidR="00800509" w:rsidRDefault="00800509" w:rsidP="00800509">
            <w:pPr>
              <w:rPr>
                <w:lang w:val="en-US"/>
              </w:rPr>
            </w:pPr>
            <w:r>
              <w:rPr>
                <w:lang w:val="en-US"/>
              </w:rPr>
              <w:t>Test</w:t>
            </w:r>
          </w:p>
        </w:tc>
        <w:tc>
          <w:tcPr>
            <w:tcW w:w="1169" w:type="dxa"/>
            <w:shd w:val="clear" w:color="auto" w:fill="FFFF00"/>
          </w:tcPr>
          <w:p w14:paraId="15BA07C5" w14:textId="3D2BE6C6" w:rsidR="00800509" w:rsidRDefault="00800509" w:rsidP="00800509">
            <w:pPr>
              <w:rPr>
                <w:lang w:val="en-US"/>
              </w:rPr>
            </w:pPr>
            <w:r>
              <w:rPr>
                <w:lang w:val="en-US"/>
              </w:rPr>
              <w:t>Warning</w:t>
            </w:r>
          </w:p>
        </w:tc>
        <w:tc>
          <w:tcPr>
            <w:tcW w:w="1169" w:type="dxa"/>
            <w:shd w:val="clear" w:color="auto" w:fill="FFFF00"/>
          </w:tcPr>
          <w:p w14:paraId="1CC8CC36" w14:textId="58411D35" w:rsidR="00800509" w:rsidRDefault="00800509" w:rsidP="00800509">
            <w:pPr>
              <w:rPr>
                <w:lang w:val="en-US"/>
              </w:rPr>
            </w:pPr>
            <w:r>
              <w:rPr>
                <w:lang w:val="en-US"/>
              </w:rPr>
              <w:t>ITI</w:t>
            </w:r>
          </w:p>
        </w:tc>
        <w:tc>
          <w:tcPr>
            <w:tcW w:w="1169" w:type="dxa"/>
          </w:tcPr>
          <w:p w14:paraId="5E4EFD92" w14:textId="1718CC47" w:rsidR="00800509" w:rsidRDefault="00800509" w:rsidP="00800509">
            <w:pPr>
              <w:rPr>
                <w:lang w:val="en-US"/>
              </w:rPr>
            </w:pPr>
            <w:r>
              <w:rPr>
                <w:lang w:val="en-US"/>
              </w:rPr>
              <w:t>Total</w:t>
            </w:r>
          </w:p>
        </w:tc>
      </w:tr>
      <w:tr w:rsidR="00800509" w14:paraId="3EC82986" w14:textId="77777777" w:rsidTr="00800509">
        <w:tc>
          <w:tcPr>
            <w:tcW w:w="1168" w:type="dxa"/>
          </w:tcPr>
          <w:p w14:paraId="3FD0CDEB" w14:textId="0850E189" w:rsidR="00800509" w:rsidRDefault="00800509" w:rsidP="00800509">
            <w:pPr>
              <w:rPr>
                <w:lang w:val="en-US"/>
              </w:rPr>
            </w:pPr>
            <w:r>
              <w:rPr>
                <w:lang w:val="en-US"/>
              </w:rPr>
              <w:t>Max</w:t>
            </w:r>
          </w:p>
        </w:tc>
        <w:tc>
          <w:tcPr>
            <w:tcW w:w="1168" w:type="dxa"/>
          </w:tcPr>
          <w:p w14:paraId="48787BE6" w14:textId="6FED32DB" w:rsidR="00800509" w:rsidRDefault="00800509" w:rsidP="00800509">
            <w:pPr>
              <w:rPr>
                <w:lang w:val="en-US"/>
              </w:rPr>
            </w:pPr>
            <w:r>
              <w:rPr>
                <w:lang w:val="en-US"/>
              </w:rPr>
              <w:t xml:space="preserve">800 </w:t>
            </w:r>
          </w:p>
        </w:tc>
        <w:tc>
          <w:tcPr>
            <w:tcW w:w="1169" w:type="dxa"/>
          </w:tcPr>
          <w:p w14:paraId="513603FD" w14:textId="543E9824" w:rsidR="00800509" w:rsidRDefault="00800509" w:rsidP="00800509">
            <w:pPr>
              <w:rPr>
                <w:lang w:val="en-US"/>
              </w:rPr>
            </w:pPr>
            <w:r>
              <w:rPr>
                <w:lang w:val="en-US"/>
              </w:rPr>
              <w:t>750</w:t>
            </w:r>
          </w:p>
        </w:tc>
        <w:tc>
          <w:tcPr>
            <w:tcW w:w="1169" w:type="dxa"/>
          </w:tcPr>
          <w:p w14:paraId="2043EE28" w14:textId="40F4D40F" w:rsidR="00800509" w:rsidRDefault="00800509" w:rsidP="00800509">
            <w:pPr>
              <w:rPr>
                <w:lang w:val="en-US"/>
              </w:rPr>
            </w:pPr>
            <w:r>
              <w:rPr>
                <w:lang w:val="en-US"/>
              </w:rPr>
              <w:t>800</w:t>
            </w:r>
          </w:p>
        </w:tc>
        <w:tc>
          <w:tcPr>
            <w:tcW w:w="1169" w:type="dxa"/>
          </w:tcPr>
          <w:p w14:paraId="691447ED" w14:textId="666706F9" w:rsidR="00800509" w:rsidRDefault="00800509" w:rsidP="00800509">
            <w:pPr>
              <w:rPr>
                <w:lang w:val="en-US"/>
              </w:rPr>
            </w:pPr>
            <w:r>
              <w:rPr>
                <w:lang w:val="en-US"/>
              </w:rPr>
              <w:t>4000</w:t>
            </w:r>
          </w:p>
        </w:tc>
        <w:tc>
          <w:tcPr>
            <w:tcW w:w="1169" w:type="dxa"/>
          </w:tcPr>
          <w:p w14:paraId="4A182F4E" w14:textId="5D4C277C" w:rsidR="00800509" w:rsidRDefault="00800509" w:rsidP="00800509">
            <w:pPr>
              <w:rPr>
                <w:lang w:val="en-US"/>
              </w:rPr>
            </w:pPr>
            <w:r>
              <w:rPr>
                <w:lang w:val="en-US"/>
              </w:rPr>
              <w:t>300</w:t>
            </w:r>
          </w:p>
        </w:tc>
        <w:tc>
          <w:tcPr>
            <w:tcW w:w="1169" w:type="dxa"/>
          </w:tcPr>
          <w:p w14:paraId="1CDBA5DE" w14:textId="530090AC" w:rsidR="00800509" w:rsidRDefault="00800509" w:rsidP="00800509">
            <w:pPr>
              <w:rPr>
                <w:lang w:val="en-US"/>
              </w:rPr>
            </w:pPr>
            <w:r>
              <w:rPr>
                <w:lang w:val="en-US"/>
              </w:rPr>
              <w:t>300</w:t>
            </w:r>
          </w:p>
        </w:tc>
        <w:tc>
          <w:tcPr>
            <w:tcW w:w="1169" w:type="dxa"/>
          </w:tcPr>
          <w:p w14:paraId="31770A05" w14:textId="7D87C760" w:rsidR="00800509" w:rsidRDefault="008328BD" w:rsidP="00800509">
            <w:pPr>
              <w:rPr>
                <w:lang w:val="en-US"/>
              </w:rPr>
            </w:pPr>
            <w:r>
              <w:rPr>
                <w:lang w:val="en-US"/>
              </w:rPr>
              <w:t xml:space="preserve">6900 </w:t>
            </w:r>
            <w:proofErr w:type="spellStart"/>
            <w:r>
              <w:rPr>
                <w:lang w:val="en-US"/>
              </w:rPr>
              <w:t>ms</w:t>
            </w:r>
            <w:proofErr w:type="spellEnd"/>
          </w:p>
        </w:tc>
      </w:tr>
      <w:tr w:rsidR="00800509" w14:paraId="7FE0A21C" w14:textId="77777777" w:rsidTr="00800509">
        <w:tc>
          <w:tcPr>
            <w:tcW w:w="1168" w:type="dxa"/>
          </w:tcPr>
          <w:p w14:paraId="1FEDCD01" w14:textId="57872A6B" w:rsidR="00800509" w:rsidRDefault="00800509" w:rsidP="00800509">
            <w:pPr>
              <w:rPr>
                <w:lang w:val="en-US"/>
              </w:rPr>
            </w:pPr>
            <w:r>
              <w:rPr>
                <w:lang w:val="en-US"/>
              </w:rPr>
              <w:t>Average</w:t>
            </w:r>
          </w:p>
        </w:tc>
        <w:tc>
          <w:tcPr>
            <w:tcW w:w="1168" w:type="dxa"/>
          </w:tcPr>
          <w:p w14:paraId="00DE523E" w14:textId="00D10D96" w:rsidR="00800509" w:rsidRDefault="00800509" w:rsidP="00800509">
            <w:pPr>
              <w:rPr>
                <w:lang w:val="en-US"/>
              </w:rPr>
            </w:pPr>
            <w:r>
              <w:rPr>
                <w:lang w:val="en-US"/>
              </w:rPr>
              <w:t>800</w:t>
            </w:r>
          </w:p>
        </w:tc>
        <w:tc>
          <w:tcPr>
            <w:tcW w:w="1169" w:type="dxa"/>
          </w:tcPr>
          <w:p w14:paraId="6C05D4CF" w14:textId="1EF10E71" w:rsidR="00800509" w:rsidRDefault="00800509" w:rsidP="00800509">
            <w:pPr>
              <w:rPr>
                <w:lang w:val="en-US"/>
              </w:rPr>
            </w:pPr>
            <w:r>
              <w:rPr>
                <w:lang w:val="en-US"/>
              </w:rPr>
              <w:t>750</w:t>
            </w:r>
          </w:p>
        </w:tc>
        <w:tc>
          <w:tcPr>
            <w:tcW w:w="1169" w:type="dxa"/>
          </w:tcPr>
          <w:p w14:paraId="36C2038F" w14:textId="78D5B3DA" w:rsidR="00800509" w:rsidRDefault="00800509" w:rsidP="00800509">
            <w:pPr>
              <w:rPr>
                <w:lang w:val="en-US"/>
              </w:rPr>
            </w:pPr>
            <w:r>
              <w:rPr>
                <w:lang w:val="en-US"/>
              </w:rPr>
              <w:t>800</w:t>
            </w:r>
          </w:p>
        </w:tc>
        <w:tc>
          <w:tcPr>
            <w:tcW w:w="1169" w:type="dxa"/>
          </w:tcPr>
          <w:p w14:paraId="4C0F5BA4" w14:textId="79E793CC" w:rsidR="00800509" w:rsidRDefault="00800509" w:rsidP="00800509">
            <w:pPr>
              <w:rPr>
                <w:lang w:val="en-US"/>
              </w:rPr>
            </w:pPr>
            <w:r>
              <w:rPr>
                <w:lang w:val="en-US"/>
              </w:rPr>
              <w:t>2000</w:t>
            </w:r>
          </w:p>
        </w:tc>
        <w:tc>
          <w:tcPr>
            <w:tcW w:w="1169" w:type="dxa"/>
          </w:tcPr>
          <w:p w14:paraId="043B827E" w14:textId="44B2A80A" w:rsidR="00800509" w:rsidRDefault="00800509" w:rsidP="00800509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  <w:tc>
          <w:tcPr>
            <w:tcW w:w="1169" w:type="dxa"/>
          </w:tcPr>
          <w:p w14:paraId="7A09BC10" w14:textId="7FF78F1F" w:rsidR="00800509" w:rsidRDefault="00800509" w:rsidP="00800509">
            <w:pPr>
              <w:rPr>
                <w:lang w:val="en-US"/>
              </w:rPr>
            </w:pPr>
            <w:r>
              <w:rPr>
                <w:lang w:val="en-US"/>
              </w:rPr>
              <w:t>300</w:t>
            </w:r>
          </w:p>
        </w:tc>
        <w:tc>
          <w:tcPr>
            <w:tcW w:w="1169" w:type="dxa"/>
          </w:tcPr>
          <w:p w14:paraId="6280BD07" w14:textId="3AFD00E9" w:rsidR="00800509" w:rsidRDefault="008328BD" w:rsidP="00800509">
            <w:pPr>
              <w:rPr>
                <w:lang w:val="en-US"/>
              </w:rPr>
            </w:pPr>
            <w:r>
              <w:rPr>
                <w:lang w:val="en-US"/>
              </w:rPr>
              <w:t xml:space="preserve">4600 </w:t>
            </w:r>
            <w:proofErr w:type="spellStart"/>
            <w:r>
              <w:rPr>
                <w:lang w:val="en-US"/>
              </w:rPr>
              <w:t>ms</w:t>
            </w:r>
            <w:proofErr w:type="spellEnd"/>
          </w:p>
        </w:tc>
      </w:tr>
    </w:tbl>
    <w:p w14:paraId="1D32FD42" w14:textId="77777777" w:rsidR="00A74EDE" w:rsidRDefault="00A74EDE">
      <w:pPr>
        <w:rPr>
          <w:u w:val="single"/>
          <w:lang w:val="en-US"/>
        </w:rPr>
      </w:pPr>
    </w:p>
    <w:p w14:paraId="384DA2DB" w14:textId="77777777" w:rsidR="00785060" w:rsidRPr="00785060" w:rsidRDefault="00785060" w:rsidP="00785060">
      <w:pPr>
        <w:rPr>
          <w:b/>
          <w:bCs/>
          <w:lang w:val="en-US"/>
        </w:rPr>
      </w:pPr>
      <w:r w:rsidRPr="00785060">
        <w:rPr>
          <w:b/>
          <w:bCs/>
          <w:lang w:val="en-US"/>
        </w:rPr>
        <w:t>Design matrix: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85060" w14:paraId="7FA544B6" w14:textId="77777777" w:rsidTr="002F54AC">
        <w:tc>
          <w:tcPr>
            <w:tcW w:w="2337" w:type="dxa"/>
          </w:tcPr>
          <w:p w14:paraId="156D7F42" w14:textId="77777777" w:rsidR="00785060" w:rsidRDefault="00785060" w:rsidP="002F54AC">
            <w:pPr>
              <w:rPr>
                <w:lang w:val="en-US"/>
              </w:rPr>
            </w:pPr>
          </w:p>
        </w:tc>
        <w:tc>
          <w:tcPr>
            <w:tcW w:w="2337" w:type="dxa"/>
            <w:shd w:val="clear" w:color="auto" w:fill="FFFF00"/>
          </w:tcPr>
          <w:p w14:paraId="24B7B655" w14:textId="77777777" w:rsidR="00785060" w:rsidRDefault="00785060" w:rsidP="002F54AC">
            <w:pPr>
              <w:rPr>
                <w:lang w:val="en-US"/>
              </w:rPr>
            </w:pPr>
            <w:r>
              <w:rPr>
                <w:lang w:val="en-US"/>
              </w:rPr>
              <w:t>No change</w:t>
            </w:r>
          </w:p>
        </w:tc>
        <w:tc>
          <w:tcPr>
            <w:tcW w:w="2338" w:type="dxa"/>
            <w:shd w:val="clear" w:color="auto" w:fill="FFFF00"/>
          </w:tcPr>
          <w:p w14:paraId="36DAACED" w14:textId="77777777" w:rsidR="00785060" w:rsidRDefault="00785060" w:rsidP="002F54AC">
            <w:pPr>
              <w:rPr>
                <w:lang w:val="en-US"/>
              </w:rPr>
            </w:pPr>
            <w:r>
              <w:rPr>
                <w:lang w:val="en-US"/>
              </w:rPr>
              <w:t>Change</w:t>
            </w:r>
          </w:p>
        </w:tc>
        <w:tc>
          <w:tcPr>
            <w:tcW w:w="2338" w:type="dxa"/>
          </w:tcPr>
          <w:p w14:paraId="7E28D5F6" w14:textId="37F76F9B" w:rsidR="00785060" w:rsidRDefault="00785060" w:rsidP="002F54AC">
            <w:pPr>
              <w:rPr>
                <w:lang w:val="en-US"/>
              </w:rPr>
            </w:pPr>
            <w:r>
              <w:rPr>
                <w:lang w:val="en-US"/>
              </w:rPr>
              <w:t>Total trial (</w:t>
            </w:r>
            <w:r>
              <w:rPr>
                <w:lang w:val="en-US"/>
              </w:rPr>
              <w:t>9</w:t>
            </w:r>
            <w:r>
              <w:rPr>
                <w:lang w:val="en-US"/>
              </w:rPr>
              <w:t>00)</w:t>
            </w:r>
          </w:p>
        </w:tc>
      </w:tr>
      <w:tr w:rsidR="00785060" w14:paraId="3AA7285E" w14:textId="77777777" w:rsidTr="002F54AC">
        <w:tc>
          <w:tcPr>
            <w:tcW w:w="2337" w:type="dxa"/>
          </w:tcPr>
          <w:p w14:paraId="0249EE2F" w14:textId="77777777" w:rsidR="00785060" w:rsidRDefault="00785060" w:rsidP="002F54AC">
            <w:pPr>
              <w:rPr>
                <w:lang w:val="en-US"/>
              </w:rPr>
            </w:pPr>
            <w:r>
              <w:rPr>
                <w:lang w:val="en-US"/>
              </w:rPr>
              <w:t>Rep 1</w:t>
            </w:r>
          </w:p>
        </w:tc>
        <w:tc>
          <w:tcPr>
            <w:tcW w:w="2337" w:type="dxa"/>
          </w:tcPr>
          <w:p w14:paraId="6943427C" w14:textId="316DBD90" w:rsidR="00785060" w:rsidRDefault="00785060" w:rsidP="002F54AC">
            <w:pPr>
              <w:rPr>
                <w:lang w:val="en-US"/>
              </w:rPr>
            </w:pPr>
            <w:r>
              <w:rPr>
                <w:lang w:val="en-US"/>
              </w:rPr>
              <w:t>75</w:t>
            </w:r>
          </w:p>
        </w:tc>
        <w:tc>
          <w:tcPr>
            <w:tcW w:w="2338" w:type="dxa"/>
          </w:tcPr>
          <w:p w14:paraId="545A7ED7" w14:textId="4AA805C2" w:rsidR="00785060" w:rsidRDefault="00785060" w:rsidP="002F54AC">
            <w:pPr>
              <w:rPr>
                <w:lang w:val="en-US"/>
              </w:rPr>
            </w:pPr>
            <w:r>
              <w:rPr>
                <w:lang w:val="en-US"/>
              </w:rPr>
              <w:t>75</w:t>
            </w:r>
          </w:p>
        </w:tc>
        <w:tc>
          <w:tcPr>
            <w:tcW w:w="2338" w:type="dxa"/>
          </w:tcPr>
          <w:p w14:paraId="2EC0EF40" w14:textId="40117D7B" w:rsidR="00785060" w:rsidRDefault="00785060" w:rsidP="002F54A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lang w:val="en-US"/>
              </w:rPr>
              <w:t>5</w:t>
            </w:r>
            <w:r>
              <w:rPr>
                <w:lang w:val="en-US"/>
              </w:rPr>
              <w:t xml:space="preserve">0 </w:t>
            </w:r>
          </w:p>
        </w:tc>
      </w:tr>
      <w:tr w:rsidR="00785060" w14:paraId="7B0C2EE9" w14:textId="77777777" w:rsidTr="002F54AC">
        <w:tc>
          <w:tcPr>
            <w:tcW w:w="2337" w:type="dxa"/>
          </w:tcPr>
          <w:p w14:paraId="39C467E1" w14:textId="77777777" w:rsidR="00785060" w:rsidRDefault="00785060" w:rsidP="002F54AC">
            <w:pPr>
              <w:rPr>
                <w:lang w:val="en-US"/>
              </w:rPr>
            </w:pPr>
            <w:r>
              <w:rPr>
                <w:lang w:val="en-US"/>
              </w:rPr>
              <w:t>Rep 5</w:t>
            </w:r>
          </w:p>
        </w:tc>
        <w:tc>
          <w:tcPr>
            <w:tcW w:w="2337" w:type="dxa"/>
          </w:tcPr>
          <w:p w14:paraId="3ED1F263" w14:textId="2C83599D" w:rsidR="00785060" w:rsidRDefault="00785060" w:rsidP="002F54AC">
            <w:pPr>
              <w:rPr>
                <w:lang w:val="en-US"/>
              </w:rPr>
            </w:pPr>
            <w:r>
              <w:rPr>
                <w:lang w:val="en-US"/>
              </w:rPr>
              <w:t>75</w:t>
            </w:r>
          </w:p>
        </w:tc>
        <w:tc>
          <w:tcPr>
            <w:tcW w:w="2338" w:type="dxa"/>
          </w:tcPr>
          <w:p w14:paraId="174C9D07" w14:textId="26AA1B66" w:rsidR="00785060" w:rsidRDefault="00785060" w:rsidP="002F54AC">
            <w:pPr>
              <w:rPr>
                <w:lang w:val="en-US"/>
              </w:rPr>
            </w:pPr>
            <w:r>
              <w:rPr>
                <w:lang w:val="en-US"/>
              </w:rPr>
              <w:t>75</w:t>
            </w:r>
          </w:p>
        </w:tc>
        <w:tc>
          <w:tcPr>
            <w:tcW w:w="2338" w:type="dxa"/>
          </w:tcPr>
          <w:p w14:paraId="7130DFF2" w14:textId="110797D3" w:rsidR="00785060" w:rsidRDefault="00785060" w:rsidP="002F54A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lang w:val="en-US"/>
              </w:rPr>
              <w:t>5</w:t>
            </w:r>
            <w:r>
              <w:rPr>
                <w:lang w:val="en-US"/>
              </w:rPr>
              <w:t xml:space="preserve">0 </w:t>
            </w:r>
          </w:p>
        </w:tc>
      </w:tr>
    </w:tbl>
    <w:p w14:paraId="4339BABD" w14:textId="77777777" w:rsidR="00CF44D4" w:rsidRDefault="00CF44D4">
      <w:pPr>
        <w:rPr>
          <w:lang w:val="en-US"/>
        </w:rPr>
      </w:pPr>
    </w:p>
    <w:p w14:paraId="5FE25C87" w14:textId="2B144221" w:rsidR="00CF44D4" w:rsidRPr="00CF44D4" w:rsidRDefault="00CF44D4">
      <w:pPr>
        <w:rPr>
          <w:lang w:val="en-US"/>
        </w:rPr>
      </w:pPr>
      <w:r w:rsidRPr="00CF44D4">
        <w:rPr>
          <w:lang w:val="en-US"/>
        </w:rPr>
        <w:t xml:space="preserve">75 </w:t>
      </w:r>
      <w:r>
        <w:rPr>
          <w:lang w:val="en-US"/>
        </w:rPr>
        <w:t xml:space="preserve">trials </w:t>
      </w:r>
      <w:r w:rsidRPr="00CF44D4">
        <w:rPr>
          <w:lang w:val="en-US"/>
        </w:rPr>
        <w:t>= 30 (novel item tested) + 15 (rep1 item tested) + 15 (rep 2 tested) + 15 (rep3 tested)</w:t>
      </w:r>
    </w:p>
    <w:p w14:paraId="58B42A98" w14:textId="0B217285" w:rsidR="00A74EDE" w:rsidRPr="00A74EDE" w:rsidRDefault="00A74EDE">
      <w:pPr>
        <w:rPr>
          <w:lang w:val="en-US"/>
        </w:rPr>
      </w:pPr>
      <w:r w:rsidRPr="00883E0A">
        <w:rPr>
          <w:b/>
          <w:bCs/>
          <w:lang w:val="en-US"/>
        </w:rPr>
        <w:t>Lessons learned:</w:t>
      </w:r>
      <w:r>
        <w:rPr>
          <w:u w:val="single"/>
          <w:lang w:val="en-US"/>
        </w:rPr>
        <w:t xml:space="preserve"> </w:t>
      </w:r>
      <w:r>
        <w:rPr>
          <w:lang w:val="en-US"/>
        </w:rPr>
        <w:t xml:space="preserve">Don’t randomize encoding locations across repetitions because it breaks the sense of continuity. Images are not perceived as they repeat. </w:t>
      </w:r>
    </w:p>
    <w:p w14:paraId="1E6A168B" w14:textId="11CF4C70" w:rsidR="00800509" w:rsidRPr="00883E0A" w:rsidRDefault="00800509">
      <w:pPr>
        <w:rPr>
          <w:b/>
          <w:bCs/>
          <w:lang w:val="en-US"/>
        </w:rPr>
      </w:pPr>
      <w:r w:rsidRPr="00883E0A">
        <w:rPr>
          <w:b/>
          <w:bCs/>
          <w:lang w:val="en-US"/>
        </w:rPr>
        <w:t xml:space="preserve">Design 3 (Gamma): </w:t>
      </w:r>
    </w:p>
    <w:p w14:paraId="09E8FAB4" w14:textId="77777777" w:rsidR="007754DD" w:rsidRDefault="007754DD" w:rsidP="007754D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 xml:space="preserve">Memory load: 4 items </w:t>
      </w:r>
    </w:p>
    <w:p w14:paraId="49E678DF" w14:textId="77777777" w:rsidR="007754DD" w:rsidRDefault="007754DD" w:rsidP="007754DD">
      <w:pPr>
        <w:rPr>
          <w:lang w:val="en-US"/>
        </w:rPr>
      </w:pPr>
      <w:r>
        <w:rPr>
          <w:lang w:val="en-US"/>
        </w:rPr>
        <w:tab/>
        <w:t>Encoding mode: Concurrent</w:t>
      </w:r>
    </w:p>
    <w:p w14:paraId="29B7E6AB" w14:textId="77777777" w:rsidR="007754DD" w:rsidRDefault="007754DD" w:rsidP="007754DD">
      <w:pPr>
        <w:rPr>
          <w:lang w:val="en-US"/>
        </w:rPr>
      </w:pPr>
      <w:r>
        <w:rPr>
          <w:lang w:val="en-US"/>
        </w:rPr>
        <w:tab/>
        <w:t>Encoding screen: 4 items (3 – same color, 1 – novel color)</w:t>
      </w:r>
    </w:p>
    <w:p w14:paraId="0F18F7EE" w14:textId="76F94507" w:rsidR="007754DD" w:rsidRDefault="007754DD" w:rsidP="007754DD">
      <w:pPr>
        <w:ind w:firstLine="720"/>
        <w:rPr>
          <w:lang w:val="en-US"/>
        </w:rPr>
      </w:pPr>
      <w:r>
        <w:rPr>
          <w:lang w:val="en-US"/>
        </w:rPr>
        <w:t xml:space="preserve">Rotation: Encoding locations </w:t>
      </w:r>
      <w:r>
        <w:rPr>
          <w:lang w:val="en-US"/>
        </w:rPr>
        <w:t>kept constant</w:t>
      </w:r>
    </w:p>
    <w:p w14:paraId="4BEC15B7" w14:textId="77777777" w:rsidR="007754DD" w:rsidRDefault="007754DD" w:rsidP="007754DD">
      <w:pPr>
        <w:rPr>
          <w:lang w:val="en-US"/>
        </w:rPr>
      </w:pPr>
      <w:r>
        <w:rPr>
          <w:lang w:val="en-US"/>
        </w:rPr>
        <w:tab/>
        <w:t>Test load: 1 item</w:t>
      </w:r>
    </w:p>
    <w:p w14:paraId="3B09E66C" w14:textId="77777777" w:rsidR="007754DD" w:rsidRDefault="007754DD" w:rsidP="007754DD">
      <w:pPr>
        <w:rPr>
          <w:lang w:val="en-US"/>
        </w:rPr>
      </w:pPr>
      <w:r>
        <w:rPr>
          <w:lang w:val="en-US"/>
        </w:rPr>
        <w:tab/>
        <w:t>Test screen: A randomly chosen item out of the 4 encoded</w:t>
      </w:r>
    </w:p>
    <w:p w14:paraId="73DB2773" w14:textId="77777777" w:rsidR="007754DD" w:rsidRPr="00883E0A" w:rsidRDefault="007754DD" w:rsidP="007754DD">
      <w:pPr>
        <w:rPr>
          <w:b/>
          <w:bCs/>
          <w:lang w:val="en-US"/>
        </w:rPr>
      </w:pPr>
      <w:r w:rsidRPr="00883E0A">
        <w:rPr>
          <w:b/>
          <w:bCs/>
          <w:lang w:val="en-US"/>
        </w:rPr>
        <w:t xml:space="preserve">Event durations: </w:t>
      </w:r>
    </w:p>
    <w:p w14:paraId="31CF2C16" w14:textId="4A8949F3" w:rsidR="007754DD" w:rsidRPr="007754DD" w:rsidRDefault="007754DD" w:rsidP="007754D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Warnings only appear if testing times 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6"/>
        <w:gridCol w:w="1441"/>
        <w:gridCol w:w="1111"/>
        <w:gridCol w:w="1223"/>
        <w:gridCol w:w="1099"/>
        <w:gridCol w:w="1153"/>
        <w:gridCol w:w="1078"/>
        <w:gridCol w:w="1099"/>
      </w:tblGrid>
      <w:tr w:rsidR="007754DD" w14:paraId="5001AD5E" w14:textId="77777777" w:rsidTr="002F54AC">
        <w:tc>
          <w:tcPr>
            <w:tcW w:w="1168" w:type="dxa"/>
          </w:tcPr>
          <w:p w14:paraId="5CCDBFEA" w14:textId="77777777" w:rsidR="007754DD" w:rsidRDefault="007754DD" w:rsidP="002F54AC">
            <w:pPr>
              <w:rPr>
                <w:lang w:val="en-US"/>
              </w:rPr>
            </w:pPr>
          </w:p>
        </w:tc>
        <w:tc>
          <w:tcPr>
            <w:tcW w:w="1168" w:type="dxa"/>
            <w:shd w:val="clear" w:color="auto" w:fill="FFFF00"/>
          </w:tcPr>
          <w:p w14:paraId="5C485D48" w14:textId="77777777" w:rsidR="007754DD" w:rsidRDefault="007754DD" w:rsidP="002F54AC">
            <w:pPr>
              <w:rPr>
                <w:lang w:val="en-US"/>
              </w:rPr>
            </w:pPr>
            <w:r>
              <w:rPr>
                <w:lang w:val="en-US"/>
              </w:rPr>
              <w:t>Habituation</w:t>
            </w:r>
          </w:p>
        </w:tc>
        <w:tc>
          <w:tcPr>
            <w:tcW w:w="1169" w:type="dxa"/>
            <w:shd w:val="clear" w:color="auto" w:fill="FFFF00"/>
          </w:tcPr>
          <w:p w14:paraId="5F2F74DC" w14:textId="77777777" w:rsidR="007754DD" w:rsidRDefault="007754DD" w:rsidP="002F54AC">
            <w:pPr>
              <w:rPr>
                <w:lang w:val="en-US"/>
              </w:rPr>
            </w:pPr>
            <w:r>
              <w:rPr>
                <w:lang w:val="en-US"/>
              </w:rPr>
              <w:t>Study</w:t>
            </w:r>
          </w:p>
        </w:tc>
        <w:tc>
          <w:tcPr>
            <w:tcW w:w="1169" w:type="dxa"/>
            <w:shd w:val="clear" w:color="auto" w:fill="FFFF00"/>
          </w:tcPr>
          <w:p w14:paraId="3AA316BB" w14:textId="77777777" w:rsidR="007754DD" w:rsidRDefault="007754DD" w:rsidP="002F54AC">
            <w:pPr>
              <w:rPr>
                <w:lang w:val="en-US"/>
              </w:rPr>
            </w:pPr>
            <w:r>
              <w:rPr>
                <w:lang w:val="en-US"/>
              </w:rPr>
              <w:t>Retention</w:t>
            </w:r>
          </w:p>
        </w:tc>
        <w:tc>
          <w:tcPr>
            <w:tcW w:w="1169" w:type="dxa"/>
            <w:shd w:val="clear" w:color="auto" w:fill="FFFF00"/>
          </w:tcPr>
          <w:p w14:paraId="1DABD29C" w14:textId="77777777" w:rsidR="007754DD" w:rsidRDefault="007754DD" w:rsidP="002F54AC">
            <w:pPr>
              <w:rPr>
                <w:lang w:val="en-US"/>
              </w:rPr>
            </w:pPr>
            <w:r>
              <w:rPr>
                <w:lang w:val="en-US"/>
              </w:rPr>
              <w:t>Test</w:t>
            </w:r>
          </w:p>
        </w:tc>
        <w:tc>
          <w:tcPr>
            <w:tcW w:w="1169" w:type="dxa"/>
            <w:shd w:val="clear" w:color="auto" w:fill="FFFF00"/>
          </w:tcPr>
          <w:p w14:paraId="63BB79DF" w14:textId="77777777" w:rsidR="007754DD" w:rsidRDefault="007754DD" w:rsidP="002F54AC">
            <w:pPr>
              <w:rPr>
                <w:lang w:val="en-US"/>
              </w:rPr>
            </w:pPr>
            <w:r>
              <w:rPr>
                <w:lang w:val="en-US"/>
              </w:rPr>
              <w:t>Warning</w:t>
            </w:r>
          </w:p>
        </w:tc>
        <w:tc>
          <w:tcPr>
            <w:tcW w:w="1169" w:type="dxa"/>
            <w:shd w:val="clear" w:color="auto" w:fill="FFFF00"/>
          </w:tcPr>
          <w:p w14:paraId="2A3F39A1" w14:textId="77777777" w:rsidR="007754DD" w:rsidRDefault="007754DD" w:rsidP="002F54AC">
            <w:pPr>
              <w:rPr>
                <w:lang w:val="en-US"/>
              </w:rPr>
            </w:pPr>
            <w:r>
              <w:rPr>
                <w:lang w:val="en-US"/>
              </w:rPr>
              <w:t>ITI</w:t>
            </w:r>
          </w:p>
        </w:tc>
        <w:tc>
          <w:tcPr>
            <w:tcW w:w="1169" w:type="dxa"/>
          </w:tcPr>
          <w:p w14:paraId="56929241" w14:textId="77777777" w:rsidR="007754DD" w:rsidRDefault="007754DD" w:rsidP="002F54AC">
            <w:pPr>
              <w:rPr>
                <w:lang w:val="en-US"/>
              </w:rPr>
            </w:pPr>
            <w:r>
              <w:rPr>
                <w:lang w:val="en-US"/>
              </w:rPr>
              <w:t>Total</w:t>
            </w:r>
          </w:p>
        </w:tc>
      </w:tr>
      <w:tr w:rsidR="007754DD" w14:paraId="08298FAF" w14:textId="77777777" w:rsidTr="002F54AC">
        <w:tc>
          <w:tcPr>
            <w:tcW w:w="1168" w:type="dxa"/>
          </w:tcPr>
          <w:p w14:paraId="6B64BC3F" w14:textId="77777777" w:rsidR="007754DD" w:rsidRDefault="007754DD" w:rsidP="002F54AC">
            <w:pPr>
              <w:rPr>
                <w:lang w:val="en-US"/>
              </w:rPr>
            </w:pPr>
            <w:r>
              <w:rPr>
                <w:lang w:val="en-US"/>
              </w:rPr>
              <w:t>Max</w:t>
            </w:r>
          </w:p>
        </w:tc>
        <w:tc>
          <w:tcPr>
            <w:tcW w:w="1168" w:type="dxa"/>
          </w:tcPr>
          <w:p w14:paraId="1296B992" w14:textId="77777777" w:rsidR="007754DD" w:rsidRDefault="007754DD" w:rsidP="002F54AC">
            <w:pPr>
              <w:rPr>
                <w:lang w:val="en-US"/>
              </w:rPr>
            </w:pPr>
            <w:r>
              <w:rPr>
                <w:lang w:val="en-US"/>
              </w:rPr>
              <w:t xml:space="preserve">800 </w:t>
            </w:r>
          </w:p>
        </w:tc>
        <w:tc>
          <w:tcPr>
            <w:tcW w:w="1169" w:type="dxa"/>
          </w:tcPr>
          <w:p w14:paraId="3B59D31B" w14:textId="77777777" w:rsidR="007754DD" w:rsidRDefault="007754DD" w:rsidP="002F54AC">
            <w:pPr>
              <w:rPr>
                <w:lang w:val="en-US"/>
              </w:rPr>
            </w:pPr>
            <w:r>
              <w:rPr>
                <w:lang w:val="en-US"/>
              </w:rPr>
              <w:t>750</w:t>
            </w:r>
          </w:p>
        </w:tc>
        <w:tc>
          <w:tcPr>
            <w:tcW w:w="1169" w:type="dxa"/>
          </w:tcPr>
          <w:p w14:paraId="00048E13" w14:textId="77777777" w:rsidR="007754DD" w:rsidRDefault="007754DD" w:rsidP="002F54AC">
            <w:pPr>
              <w:rPr>
                <w:lang w:val="en-US"/>
              </w:rPr>
            </w:pPr>
            <w:r>
              <w:rPr>
                <w:lang w:val="en-US"/>
              </w:rPr>
              <w:t>800</w:t>
            </w:r>
          </w:p>
        </w:tc>
        <w:tc>
          <w:tcPr>
            <w:tcW w:w="1169" w:type="dxa"/>
          </w:tcPr>
          <w:p w14:paraId="49CB2B85" w14:textId="77777777" w:rsidR="007754DD" w:rsidRDefault="007754DD" w:rsidP="002F54AC">
            <w:pPr>
              <w:rPr>
                <w:lang w:val="en-US"/>
              </w:rPr>
            </w:pPr>
            <w:r>
              <w:rPr>
                <w:lang w:val="en-US"/>
              </w:rPr>
              <w:t>4000</w:t>
            </w:r>
          </w:p>
        </w:tc>
        <w:tc>
          <w:tcPr>
            <w:tcW w:w="1169" w:type="dxa"/>
          </w:tcPr>
          <w:p w14:paraId="12516523" w14:textId="77777777" w:rsidR="007754DD" w:rsidRDefault="007754DD" w:rsidP="002F54AC">
            <w:pPr>
              <w:rPr>
                <w:lang w:val="en-US"/>
              </w:rPr>
            </w:pPr>
            <w:r>
              <w:rPr>
                <w:lang w:val="en-US"/>
              </w:rPr>
              <w:t>300</w:t>
            </w:r>
          </w:p>
        </w:tc>
        <w:tc>
          <w:tcPr>
            <w:tcW w:w="1169" w:type="dxa"/>
          </w:tcPr>
          <w:p w14:paraId="57A1AC8E" w14:textId="77777777" w:rsidR="007754DD" w:rsidRDefault="007754DD" w:rsidP="002F54AC">
            <w:pPr>
              <w:rPr>
                <w:lang w:val="en-US"/>
              </w:rPr>
            </w:pPr>
            <w:r>
              <w:rPr>
                <w:lang w:val="en-US"/>
              </w:rPr>
              <w:t>300</w:t>
            </w:r>
          </w:p>
        </w:tc>
        <w:tc>
          <w:tcPr>
            <w:tcW w:w="1169" w:type="dxa"/>
          </w:tcPr>
          <w:p w14:paraId="7065B04E" w14:textId="77777777" w:rsidR="007754DD" w:rsidRDefault="007754DD" w:rsidP="002F54AC">
            <w:pPr>
              <w:rPr>
                <w:lang w:val="en-US"/>
              </w:rPr>
            </w:pPr>
            <w:r>
              <w:rPr>
                <w:lang w:val="en-US"/>
              </w:rPr>
              <w:t xml:space="preserve">6900 </w:t>
            </w:r>
            <w:proofErr w:type="spellStart"/>
            <w:r>
              <w:rPr>
                <w:lang w:val="en-US"/>
              </w:rPr>
              <w:t>ms</w:t>
            </w:r>
            <w:proofErr w:type="spellEnd"/>
          </w:p>
        </w:tc>
      </w:tr>
      <w:tr w:rsidR="007754DD" w14:paraId="684F414B" w14:textId="77777777" w:rsidTr="002F54AC">
        <w:tc>
          <w:tcPr>
            <w:tcW w:w="1168" w:type="dxa"/>
          </w:tcPr>
          <w:p w14:paraId="3D79DCE7" w14:textId="77777777" w:rsidR="007754DD" w:rsidRDefault="007754DD" w:rsidP="002F54AC">
            <w:pPr>
              <w:rPr>
                <w:lang w:val="en-US"/>
              </w:rPr>
            </w:pPr>
            <w:r>
              <w:rPr>
                <w:lang w:val="en-US"/>
              </w:rPr>
              <w:t>Average</w:t>
            </w:r>
          </w:p>
        </w:tc>
        <w:tc>
          <w:tcPr>
            <w:tcW w:w="1168" w:type="dxa"/>
          </w:tcPr>
          <w:p w14:paraId="071C69D4" w14:textId="77777777" w:rsidR="007754DD" w:rsidRDefault="007754DD" w:rsidP="002F54AC">
            <w:pPr>
              <w:rPr>
                <w:lang w:val="en-US"/>
              </w:rPr>
            </w:pPr>
            <w:r>
              <w:rPr>
                <w:lang w:val="en-US"/>
              </w:rPr>
              <w:t>800</w:t>
            </w:r>
          </w:p>
        </w:tc>
        <w:tc>
          <w:tcPr>
            <w:tcW w:w="1169" w:type="dxa"/>
          </w:tcPr>
          <w:p w14:paraId="6814B0AC" w14:textId="77777777" w:rsidR="007754DD" w:rsidRDefault="007754DD" w:rsidP="002F54AC">
            <w:pPr>
              <w:rPr>
                <w:lang w:val="en-US"/>
              </w:rPr>
            </w:pPr>
            <w:r>
              <w:rPr>
                <w:lang w:val="en-US"/>
              </w:rPr>
              <w:t>750</w:t>
            </w:r>
          </w:p>
        </w:tc>
        <w:tc>
          <w:tcPr>
            <w:tcW w:w="1169" w:type="dxa"/>
          </w:tcPr>
          <w:p w14:paraId="7CCA9B56" w14:textId="77777777" w:rsidR="007754DD" w:rsidRDefault="007754DD" w:rsidP="002F54AC">
            <w:pPr>
              <w:rPr>
                <w:lang w:val="en-US"/>
              </w:rPr>
            </w:pPr>
            <w:r>
              <w:rPr>
                <w:lang w:val="en-US"/>
              </w:rPr>
              <w:t>800</w:t>
            </w:r>
          </w:p>
        </w:tc>
        <w:tc>
          <w:tcPr>
            <w:tcW w:w="1169" w:type="dxa"/>
          </w:tcPr>
          <w:p w14:paraId="03B61ED1" w14:textId="77777777" w:rsidR="007754DD" w:rsidRDefault="007754DD" w:rsidP="002F54AC">
            <w:pPr>
              <w:rPr>
                <w:lang w:val="en-US"/>
              </w:rPr>
            </w:pPr>
            <w:r>
              <w:rPr>
                <w:lang w:val="en-US"/>
              </w:rPr>
              <w:t>2000</w:t>
            </w:r>
          </w:p>
        </w:tc>
        <w:tc>
          <w:tcPr>
            <w:tcW w:w="1169" w:type="dxa"/>
          </w:tcPr>
          <w:p w14:paraId="7CC8F30A" w14:textId="77777777" w:rsidR="007754DD" w:rsidRDefault="007754DD" w:rsidP="002F54AC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  <w:tc>
          <w:tcPr>
            <w:tcW w:w="1169" w:type="dxa"/>
          </w:tcPr>
          <w:p w14:paraId="4420D2E6" w14:textId="77777777" w:rsidR="007754DD" w:rsidRDefault="007754DD" w:rsidP="002F54AC">
            <w:pPr>
              <w:rPr>
                <w:lang w:val="en-US"/>
              </w:rPr>
            </w:pPr>
            <w:r>
              <w:rPr>
                <w:lang w:val="en-US"/>
              </w:rPr>
              <w:t>300</w:t>
            </w:r>
          </w:p>
        </w:tc>
        <w:tc>
          <w:tcPr>
            <w:tcW w:w="1169" w:type="dxa"/>
          </w:tcPr>
          <w:p w14:paraId="3A479C98" w14:textId="77777777" w:rsidR="007754DD" w:rsidRDefault="007754DD" w:rsidP="002F54AC">
            <w:pPr>
              <w:rPr>
                <w:lang w:val="en-US"/>
              </w:rPr>
            </w:pPr>
            <w:r>
              <w:rPr>
                <w:lang w:val="en-US"/>
              </w:rPr>
              <w:t xml:space="preserve">4600 </w:t>
            </w:r>
            <w:proofErr w:type="spellStart"/>
            <w:r>
              <w:rPr>
                <w:lang w:val="en-US"/>
              </w:rPr>
              <w:t>ms</w:t>
            </w:r>
            <w:proofErr w:type="spellEnd"/>
          </w:p>
        </w:tc>
      </w:tr>
    </w:tbl>
    <w:p w14:paraId="6DFD74A4" w14:textId="05D98804" w:rsidR="00800509" w:rsidRDefault="00800509">
      <w:pPr>
        <w:rPr>
          <w:u w:val="single"/>
          <w:lang w:val="en-US"/>
        </w:rPr>
      </w:pPr>
    </w:p>
    <w:p w14:paraId="440AD8B2" w14:textId="77777777" w:rsidR="00CF44D4" w:rsidRDefault="00CF44D4">
      <w:pPr>
        <w:rPr>
          <w:b/>
          <w:bCs/>
          <w:lang w:val="en-US"/>
        </w:rPr>
      </w:pPr>
    </w:p>
    <w:p w14:paraId="17C3CCEE" w14:textId="77777777" w:rsidR="00CF44D4" w:rsidRPr="00785060" w:rsidRDefault="00CF44D4" w:rsidP="00CF44D4">
      <w:pPr>
        <w:rPr>
          <w:b/>
          <w:bCs/>
          <w:lang w:val="en-US"/>
        </w:rPr>
      </w:pPr>
      <w:r w:rsidRPr="00785060">
        <w:rPr>
          <w:b/>
          <w:bCs/>
          <w:lang w:val="en-US"/>
        </w:rPr>
        <w:lastRenderedPageBreak/>
        <w:t>Design matrix: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F44D4" w14:paraId="5D62A5F3" w14:textId="77777777" w:rsidTr="002F54AC">
        <w:tc>
          <w:tcPr>
            <w:tcW w:w="2337" w:type="dxa"/>
          </w:tcPr>
          <w:p w14:paraId="4D999536" w14:textId="77777777" w:rsidR="00CF44D4" w:rsidRDefault="00CF44D4" w:rsidP="002F54AC">
            <w:pPr>
              <w:rPr>
                <w:lang w:val="en-US"/>
              </w:rPr>
            </w:pPr>
          </w:p>
        </w:tc>
        <w:tc>
          <w:tcPr>
            <w:tcW w:w="2337" w:type="dxa"/>
            <w:shd w:val="clear" w:color="auto" w:fill="FFFF00"/>
          </w:tcPr>
          <w:p w14:paraId="17FE0ECA" w14:textId="77777777" w:rsidR="00CF44D4" w:rsidRDefault="00CF44D4" w:rsidP="002F54AC">
            <w:pPr>
              <w:rPr>
                <w:lang w:val="en-US"/>
              </w:rPr>
            </w:pPr>
            <w:r>
              <w:rPr>
                <w:lang w:val="en-US"/>
              </w:rPr>
              <w:t>No change</w:t>
            </w:r>
          </w:p>
        </w:tc>
        <w:tc>
          <w:tcPr>
            <w:tcW w:w="2338" w:type="dxa"/>
            <w:shd w:val="clear" w:color="auto" w:fill="FFFF00"/>
          </w:tcPr>
          <w:p w14:paraId="088A0A84" w14:textId="77777777" w:rsidR="00CF44D4" w:rsidRDefault="00CF44D4" w:rsidP="002F54AC">
            <w:pPr>
              <w:rPr>
                <w:lang w:val="en-US"/>
              </w:rPr>
            </w:pPr>
            <w:r>
              <w:rPr>
                <w:lang w:val="en-US"/>
              </w:rPr>
              <w:t>Change</w:t>
            </w:r>
          </w:p>
        </w:tc>
        <w:tc>
          <w:tcPr>
            <w:tcW w:w="2338" w:type="dxa"/>
          </w:tcPr>
          <w:p w14:paraId="32C22719" w14:textId="77777777" w:rsidR="00CF44D4" w:rsidRDefault="00CF44D4" w:rsidP="002F54AC">
            <w:pPr>
              <w:rPr>
                <w:lang w:val="en-US"/>
              </w:rPr>
            </w:pPr>
            <w:r>
              <w:rPr>
                <w:lang w:val="en-US"/>
              </w:rPr>
              <w:t>Total trial (900)</w:t>
            </w:r>
          </w:p>
        </w:tc>
      </w:tr>
      <w:tr w:rsidR="00CF44D4" w14:paraId="504C1BE9" w14:textId="77777777" w:rsidTr="002F54AC">
        <w:tc>
          <w:tcPr>
            <w:tcW w:w="2337" w:type="dxa"/>
          </w:tcPr>
          <w:p w14:paraId="2C853A23" w14:textId="77777777" w:rsidR="00CF44D4" w:rsidRDefault="00CF44D4" w:rsidP="002F54AC">
            <w:pPr>
              <w:rPr>
                <w:lang w:val="en-US"/>
              </w:rPr>
            </w:pPr>
            <w:r>
              <w:rPr>
                <w:lang w:val="en-US"/>
              </w:rPr>
              <w:t>Rep 1</w:t>
            </w:r>
          </w:p>
        </w:tc>
        <w:tc>
          <w:tcPr>
            <w:tcW w:w="2337" w:type="dxa"/>
          </w:tcPr>
          <w:p w14:paraId="0E1428E9" w14:textId="77777777" w:rsidR="00CF44D4" w:rsidRDefault="00CF44D4" w:rsidP="002F54AC">
            <w:pPr>
              <w:rPr>
                <w:lang w:val="en-US"/>
              </w:rPr>
            </w:pPr>
            <w:r>
              <w:rPr>
                <w:lang w:val="en-US"/>
              </w:rPr>
              <w:t>75</w:t>
            </w:r>
          </w:p>
        </w:tc>
        <w:tc>
          <w:tcPr>
            <w:tcW w:w="2338" w:type="dxa"/>
          </w:tcPr>
          <w:p w14:paraId="36721E1B" w14:textId="77777777" w:rsidR="00CF44D4" w:rsidRDefault="00CF44D4" w:rsidP="002F54AC">
            <w:pPr>
              <w:rPr>
                <w:lang w:val="en-US"/>
              </w:rPr>
            </w:pPr>
            <w:r>
              <w:rPr>
                <w:lang w:val="en-US"/>
              </w:rPr>
              <w:t>75</w:t>
            </w:r>
          </w:p>
        </w:tc>
        <w:tc>
          <w:tcPr>
            <w:tcW w:w="2338" w:type="dxa"/>
          </w:tcPr>
          <w:p w14:paraId="52F9B2C5" w14:textId="77777777" w:rsidR="00CF44D4" w:rsidRDefault="00CF44D4" w:rsidP="002F54AC">
            <w:pPr>
              <w:rPr>
                <w:lang w:val="en-US"/>
              </w:rPr>
            </w:pPr>
            <w:r>
              <w:rPr>
                <w:lang w:val="en-US"/>
              </w:rPr>
              <w:t xml:space="preserve">150 </w:t>
            </w:r>
          </w:p>
        </w:tc>
      </w:tr>
      <w:tr w:rsidR="00CF44D4" w14:paraId="3206780C" w14:textId="77777777" w:rsidTr="002F54AC">
        <w:tc>
          <w:tcPr>
            <w:tcW w:w="2337" w:type="dxa"/>
          </w:tcPr>
          <w:p w14:paraId="12D7AC83" w14:textId="77777777" w:rsidR="00CF44D4" w:rsidRDefault="00CF44D4" w:rsidP="002F54AC">
            <w:pPr>
              <w:rPr>
                <w:lang w:val="en-US"/>
              </w:rPr>
            </w:pPr>
            <w:r>
              <w:rPr>
                <w:lang w:val="en-US"/>
              </w:rPr>
              <w:t>Rep 5</w:t>
            </w:r>
          </w:p>
        </w:tc>
        <w:tc>
          <w:tcPr>
            <w:tcW w:w="2337" w:type="dxa"/>
          </w:tcPr>
          <w:p w14:paraId="7701E285" w14:textId="77777777" w:rsidR="00CF44D4" w:rsidRDefault="00CF44D4" w:rsidP="002F54AC">
            <w:pPr>
              <w:rPr>
                <w:lang w:val="en-US"/>
              </w:rPr>
            </w:pPr>
            <w:r>
              <w:rPr>
                <w:lang w:val="en-US"/>
              </w:rPr>
              <w:t>75</w:t>
            </w:r>
          </w:p>
        </w:tc>
        <w:tc>
          <w:tcPr>
            <w:tcW w:w="2338" w:type="dxa"/>
          </w:tcPr>
          <w:p w14:paraId="1E5C0CB8" w14:textId="77777777" w:rsidR="00CF44D4" w:rsidRDefault="00CF44D4" w:rsidP="002F54AC">
            <w:pPr>
              <w:rPr>
                <w:lang w:val="en-US"/>
              </w:rPr>
            </w:pPr>
            <w:r>
              <w:rPr>
                <w:lang w:val="en-US"/>
              </w:rPr>
              <w:t>75</w:t>
            </w:r>
          </w:p>
        </w:tc>
        <w:tc>
          <w:tcPr>
            <w:tcW w:w="2338" w:type="dxa"/>
          </w:tcPr>
          <w:p w14:paraId="4C60A0D2" w14:textId="77777777" w:rsidR="00CF44D4" w:rsidRDefault="00CF44D4" w:rsidP="002F54AC">
            <w:pPr>
              <w:rPr>
                <w:lang w:val="en-US"/>
              </w:rPr>
            </w:pPr>
            <w:r>
              <w:rPr>
                <w:lang w:val="en-US"/>
              </w:rPr>
              <w:t xml:space="preserve">150 </w:t>
            </w:r>
          </w:p>
        </w:tc>
      </w:tr>
    </w:tbl>
    <w:p w14:paraId="3D384372" w14:textId="77777777" w:rsidR="00CF44D4" w:rsidRDefault="00CF44D4" w:rsidP="00CF44D4">
      <w:pPr>
        <w:rPr>
          <w:lang w:val="en-US"/>
        </w:rPr>
      </w:pPr>
    </w:p>
    <w:p w14:paraId="0BC4CB9C" w14:textId="5DBB49AB" w:rsidR="00CF44D4" w:rsidRPr="00CF44D4" w:rsidRDefault="00CF44D4">
      <w:pPr>
        <w:rPr>
          <w:lang w:val="en-US"/>
        </w:rPr>
      </w:pPr>
      <w:r w:rsidRPr="00CF44D4">
        <w:rPr>
          <w:lang w:val="en-US"/>
        </w:rPr>
        <w:t xml:space="preserve">75 </w:t>
      </w:r>
      <w:r>
        <w:rPr>
          <w:lang w:val="en-US"/>
        </w:rPr>
        <w:t xml:space="preserve">trials </w:t>
      </w:r>
      <w:r w:rsidRPr="00CF44D4">
        <w:rPr>
          <w:lang w:val="en-US"/>
        </w:rPr>
        <w:t>= 30 (novel item tested) + 15 (rep1 item tested) + 15 (rep 2 tested) + 15 (rep3 tested</w:t>
      </w:r>
      <w:r>
        <w:rPr>
          <w:lang w:val="en-US"/>
        </w:rPr>
        <w:t>)</w:t>
      </w:r>
    </w:p>
    <w:p w14:paraId="721256F0" w14:textId="47470CD9" w:rsidR="00A74EDE" w:rsidRPr="00A74EDE" w:rsidRDefault="00A74EDE">
      <w:pPr>
        <w:rPr>
          <w:lang w:val="en-US"/>
        </w:rPr>
      </w:pPr>
      <w:r w:rsidRPr="00883E0A">
        <w:rPr>
          <w:b/>
          <w:bCs/>
          <w:lang w:val="en-US"/>
        </w:rPr>
        <w:t>Lessons learned:</w:t>
      </w:r>
      <w:r>
        <w:rPr>
          <w:lang w:val="en-US"/>
        </w:rPr>
        <w:t xml:space="preserve"> 4 items may be too difficult. 6 repetitions may not be enough for all 3 repeating items to be transferred to LTM. </w:t>
      </w:r>
      <w:r>
        <w:rPr>
          <w:lang w:val="en-US"/>
        </w:rPr>
        <w:t xml:space="preserve"> </w:t>
      </w:r>
    </w:p>
    <w:p w14:paraId="77D351EE" w14:textId="47C5FEDD" w:rsidR="00A74EDE" w:rsidRPr="00883E0A" w:rsidRDefault="00A74EDE" w:rsidP="00A74EDE">
      <w:pPr>
        <w:rPr>
          <w:b/>
          <w:bCs/>
          <w:lang w:val="en-US"/>
        </w:rPr>
      </w:pPr>
      <w:r w:rsidRPr="00883E0A">
        <w:rPr>
          <w:b/>
          <w:bCs/>
          <w:lang w:val="en-US"/>
        </w:rPr>
        <w:t xml:space="preserve">Design </w:t>
      </w:r>
      <w:r w:rsidRPr="00883E0A">
        <w:rPr>
          <w:b/>
          <w:bCs/>
          <w:lang w:val="en-US"/>
        </w:rPr>
        <w:t>4</w:t>
      </w:r>
      <w:r w:rsidRPr="00883E0A">
        <w:rPr>
          <w:b/>
          <w:bCs/>
          <w:lang w:val="en-US"/>
        </w:rPr>
        <w:t xml:space="preserve"> (</w:t>
      </w:r>
      <w:r w:rsidRPr="00883E0A">
        <w:rPr>
          <w:b/>
          <w:bCs/>
          <w:lang w:val="en-US"/>
        </w:rPr>
        <w:t>Delta – current iteration</w:t>
      </w:r>
      <w:r w:rsidRPr="00883E0A">
        <w:rPr>
          <w:b/>
          <w:bCs/>
          <w:lang w:val="en-US"/>
        </w:rPr>
        <w:t xml:space="preserve">): </w:t>
      </w:r>
    </w:p>
    <w:p w14:paraId="00FB0CE1" w14:textId="52DBDEAC" w:rsidR="00A74EDE" w:rsidRDefault="00A74EDE" w:rsidP="00A74EDE">
      <w:pPr>
        <w:rPr>
          <w:lang w:val="en-US"/>
        </w:rPr>
      </w:pPr>
      <w:r>
        <w:rPr>
          <w:lang w:val="en-US"/>
        </w:rPr>
        <w:tab/>
        <w:t xml:space="preserve">Memory load: </w:t>
      </w:r>
      <w:r>
        <w:rPr>
          <w:lang w:val="en-US"/>
        </w:rPr>
        <w:t>3</w:t>
      </w:r>
      <w:r>
        <w:rPr>
          <w:lang w:val="en-US"/>
        </w:rPr>
        <w:t xml:space="preserve"> items </w:t>
      </w:r>
    </w:p>
    <w:p w14:paraId="3A29B921" w14:textId="77777777" w:rsidR="00A74EDE" w:rsidRDefault="00A74EDE" w:rsidP="00A74EDE">
      <w:pPr>
        <w:rPr>
          <w:lang w:val="en-US"/>
        </w:rPr>
      </w:pPr>
      <w:r>
        <w:rPr>
          <w:lang w:val="en-US"/>
        </w:rPr>
        <w:tab/>
        <w:t>Encoding mode: Concurrent</w:t>
      </w:r>
    </w:p>
    <w:p w14:paraId="6DAFF2F7" w14:textId="0514FC2A" w:rsidR="00A74EDE" w:rsidRDefault="00A74EDE" w:rsidP="00A74EDE">
      <w:pPr>
        <w:rPr>
          <w:lang w:val="en-US"/>
        </w:rPr>
      </w:pPr>
      <w:r>
        <w:rPr>
          <w:lang w:val="en-US"/>
        </w:rPr>
        <w:tab/>
        <w:t xml:space="preserve">Encoding screen: </w:t>
      </w:r>
      <w:r>
        <w:rPr>
          <w:lang w:val="en-US"/>
        </w:rPr>
        <w:t>3</w:t>
      </w:r>
      <w:r>
        <w:rPr>
          <w:lang w:val="en-US"/>
        </w:rPr>
        <w:t xml:space="preserve"> items (</w:t>
      </w:r>
      <w:r>
        <w:rPr>
          <w:lang w:val="en-US"/>
        </w:rPr>
        <w:t>2</w:t>
      </w:r>
      <w:r>
        <w:rPr>
          <w:lang w:val="en-US"/>
        </w:rPr>
        <w:t xml:space="preserve"> – same color, 1 – novel color)</w:t>
      </w:r>
    </w:p>
    <w:p w14:paraId="1208DA14" w14:textId="77777777" w:rsidR="00A74EDE" w:rsidRDefault="00A74EDE" w:rsidP="00A74EDE">
      <w:pPr>
        <w:ind w:firstLine="720"/>
        <w:rPr>
          <w:lang w:val="en-US"/>
        </w:rPr>
      </w:pPr>
      <w:r>
        <w:rPr>
          <w:lang w:val="en-US"/>
        </w:rPr>
        <w:t>Rotation: Encoding locations kept constant</w:t>
      </w:r>
    </w:p>
    <w:p w14:paraId="78A2FDC4" w14:textId="77777777" w:rsidR="00A74EDE" w:rsidRDefault="00A74EDE" w:rsidP="00A74EDE">
      <w:pPr>
        <w:rPr>
          <w:lang w:val="en-US"/>
        </w:rPr>
      </w:pPr>
      <w:r>
        <w:rPr>
          <w:lang w:val="en-US"/>
        </w:rPr>
        <w:tab/>
        <w:t>Test load: 1 item</w:t>
      </w:r>
    </w:p>
    <w:p w14:paraId="795AE5E2" w14:textId="7752DC58" w:rsidR="00883E0A" w:rsidRDefault="00A74EDE" w:rsidP="00883E0A">
      <w:pPr>
        <w:rPr>
          <w:lang w:val="en-US"/>
        </w:rPr>
      </w:pPr>
      <w:r>
        <w:rPr>
          <w:lang w:val="en-US"/>
        </w:rPr>
        <w:tab/>
        <w:t xml:space="preserve">Test screen: </w:t>
      </w:r>
      <w:r>
        <w:rPr>
          <w:lang w:val="en-US"/>
        </w:rPr>
        <w:t>Novel item -&gt; 40% chance, Repeated Item 1 -&gt; 30%, Rep2 -&gt; 30%</w:t>
      </w:r>
    </w:p>
    <w:p w14:paraId="7F5C204A" w14:textId="71843E67" w:rsidR="00883E0A" w:rsidRPr="00883E0A" w:rsidRDefault="00883E0A" w:rsidP="00883E0A">
      <w:pPr>
        <w:rPr>
          <w:b/>
          <w:bCs/>
          <w:lang w:val="en-US"/>
        </w:rPr>
      </w:pPr>
      <w:r w:rsidRPr="00883E0A">
        <w:rPr>
          <w:b/>
          <w:bCs/>
          <w:lang w:val="en-US"/>
        </w:rPr>
        <w:t xml:space="preserve">Event durations: </w:t>
      </w:r>
    </w:p>
    <w:p w14:paraId="0C4FC3FA" w14:textId="77777777" w:rsidR="00883E0A" w:rsidRPr="007754DD" w:rsidRDefault="00883E0A" w:rsidP="00883E0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Warnings only appear if testing times 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6"/>
        <w:gridCol w:w="1441"/>
        <w:gridCol w:w="1111"/>
        <w:gridCol w:w="1223"/>
        <w:gridCol w:w="1099"/>
        <w:gridCol w:w="1153"/>
        <w:gridCol w:w="1078"/>
        <w:gridCol w:w="1099"/>
      </w:tblGrid>
      <w:tr w:rsidR="00883E0A" w14:paraId="19432C44" w14:textId="77777777" w:rsidTr="002F54AC">
        <w:tc>
          <w:tcPr>
            <w:tcW w:w="1168" w:type="dxa"/>
          </w:tcPr>
          <w:p w14:paraId="6B1E027E" w14:textId="77777777" w:rsidR="00883E0A" w:rsidRDefault="00883E0A" w:rsidP="002F54AC">
            <w:pPr>
              <w:rPr>
                <w:lang w:val="en-US"/>
              </w:rPr>
            </w:pPr>
          </w:p>
        </w:tc>
        <w:tc>
          <w:tcPr>
            <w:tcW w:w="1168" w:type="dxa"/>
            <w:shd w:val="clear" w:color="auto" w:fill="FFFF00"/>
          </w:tcPr>
          <w:p w14:paraId="79529035" w14:textId="77777777" w:rsidR="00883E0A" w:rsidRDefault="00883E0A" w:rsidP="002F54AC">
            <w:pPr>
              <w:rPr>
                <w:lang w:val="en-US"/>
              </w:rPr>
            </w:pPr>
            <w:r>
              <w:rPr>
                <w:lang w:val="en-US"/>
              </w:rPr>
              <w:t>Habituation</w:t>
            </w:r>
          </w:p>
        </w:tc>
        <w:tc>
          <w:tcPr>
            <w:tcW w:w="1169" w:type="dxa"/>
            <w:shd w:val="clear" w:color="auto" w:fill="FFFF00"/>
          </w:tcPr>
          <w:p w14:paraId="6F734BCB" w14:textId="77777777" w:rsidR="00883E0A" w:rsidRDefault="00883E0A" w:rsidP="002F54AC">
            <w:pPr>
              <w:rPr>
                <w:lang w:val="en-US"/>
              </w:rPr>
            </w:pPr>
            <w:r>
              <w:rPr>
                <w:lang w:val="en-US"/>
              </w:rPr>
              <w:t>Study</w:t>
            </w:r>
          </w:p>
        </w:tc>
        <w:tc>
          <w:tcPr>
            <w:tcW w:w="1169" w:type="dxa"/>
            <w:shd w:val="clear" w:color="auto" w:fill="FFFF00"/>
          </w:tcPr>
          <w:p w14:paraId="352FA568" w14:textId="77777777" w:rsidR="00883E0A" w:rsidRDefault="00883E0A" w:rsidP="002F54AC">
            <w:pPr>
              <w:rPr>
                <w:lang w:val="en-US"/>
              </w:rPr>
            </w:pPr>
            <w:r>
              <w:rPr>
                <w:lang w:val="en-US"/>
              </w:rPr>
              <w:t>Retention</w:t>
            </w:r>
          </w:p>
        </w:tc>
        <w:tc>
          <w:tcPr>
            <w:tcW w:w="1169" w:type="dxa"/>
            <w:shd w:val="clear" w:color="auto" w:fill="FFFF00"/>
          </w:tcPr>
          <w:p w14:paraId="7FE94797" w14:textId="77777777" w:rsidR="00883E0A" w:rsidRDefault="00883E0A" w:rsidP="002F54AC">
            <w:pPr>
              <w:rPr>
                <w:lang w:val="en-US"/>
              </w:rPr>
            </w:pPr>
            <w:r>
              <w:rPr>
                <w:lang w:val="en-US"/>
              </w:rPr>
              <w:t>Test</w:t>
            </w:r>
          </w:p>
        </w:tc>
        <w:tc>
          <w:tcPr>
            <w:tcW w:w="1169" w:type="dxa"/>
            <w:shd w:val="clear" w:color="auto" w:fill="FFFF00"/>
          </w:tcPr>
          <w:p w14:paraId="336C70A1" w14:textId="77777777" w:rsidR="00883E0A" w:rsidRDefault="00883E0A" w:rsidP="002F54AC">
            <w:pPr>
              <w:rPr>
                <w:lang w:val="en-US"/>
              </w:rPr>
            </w:pPr>
            <w:r>
              <w:rPr>
                <w:lang w:val="en-US"/>
              </w:rPr>
              <w:t>Warning</w:t>
            </w:r>
          </w:p>
        </w:tc>
        <w:tc>
          <w:tcPr>
            <w:tcW w:w="1169" w:type="dxa"/>
            <w:shd w:val="clear" w:color="auto" w:fill="FFFF00"/>
          </w:tcPr>
          <w:p w14:paraId="6229A53B" w14:textId="77777777" w:rsidR="00883E0A" w:rsidRDefault="00883E0A" w:rsidP="002F54AC">
            <w:pPr>
              <w:rPr>
                <w:lang w:val="en-US"/>
              </w:rPr>
            </w:pPr>
            <w:r>
              <w:rPr>
                <w:lang w:val="en-US"/>
              </w:rPr>
              <w:t>ITI</w:t>
            </w:r>
          </w:p>
        </w:tc>
        <w:tc>
          <w:tcPr>
            <w:tcW w:w="1169" w:type="dxa"/>
          </w:tcPr>
          <w:p w14:paraId="72B4B2FB" w14:textId="77777777" w:rsidR="00883E0A" w:rsidRDefault="00883E0A" w:rsidP="002F54AC">
            <w:pPr>
              <w:rPr>
                <w:lang w:val="en-US"/>
              </w:rPr>
            </w:pPr>
            <w:r>
              <w:rPr>
                <w:lang w:val="en-US"/>
              </w:rPr>
              <w:t>Total</w:t>
            </w:r>
          </w:p>
        </w:tc>
      </w:tr>
      <w:tr w:rsidR="00883E0A" w14:paraId="0069B9B8" w14:textId="77777777" w:rsidTr="002F54AC">
        <w:tc>
          <w:tcPr>
            <w:tcW w:w="1168" w:type="dxa"/>
          </w:tcPr>
          <w:p w14:paraId="4105E187" w14:textId="77777777" w:rsidR="00883E0A" w:rsidRDefault="00883E0A" w:rsidP="002F54AC">
            <w:pPr>
              <w:rPr>
                <w:lang w:val="en-US"/>
              </w:rPr>
            </w:pPr>
            <w:r>
              <w:rPr>
                <w:lang w:val="en-US"/>
              </w:rPr>
              <w:t>Max</w:t>
            </w:r>
          </w:p>
        </w:tc>
        <w:tc>
          <w:tcPr>
            <w:tcW w:w="1168" w:type="dxa"/>
          </w:tcPr>
          <w:p w14:paraId="19A9D40F" w14:textId="77777777" w:rsidR="00883E0A" w:rsidRDefault="00883E0A" w:rsidP="002F54AC">
            <w:pPr>
              <w:rPr>
                <w:lang w:val="en-US"/>
              </w:rPr>
            </w:pPr>
            <w:r>
              <w:rPr>
                <w:lang w:val="en-US"/>
              </w:rPr>
              <w:t xml:space="preserve">800 </w:t>
            </w:r>
          </w:p>
        </w:tc>
        <w:tc>
          <w:tcPr>
            <w:tcW w:w="1169" w:type="dxa"/>
          </w:tcPr>
          <w:p w14:paraId="2338F906" w14:textId="77777777" w:rsidR="00883E0A" w:rsidRDefault="00883E0A" w:rsidP="002F54AC">
            <w:pPr>
              <w:rPr>
                <w:lang w:val="en-US"/>
              </w:rPr>
            </w:pPr>
            <w:r>
              <w:rPr>
                <w:lang w:val="en-US"/>
              </w:rPr>
              <w:t>750</w:t>
            </w:r>
          </w:p>
        </w:tc>
        <w:tc>
          <w:tcPr>
            <w:tcW w:w="1169" w:type="dxa"/>
          </w:tcPr>
          <w:p w14:paraId="5BB63026" w14:textId="77777777" w:rsidR="00883E0A" w:rsidRDefault="00883E0A" w:rsidP="002F54AC">
            <w:pPr>
              <w:rPr>
                <w:lang w:val="en-US"/>
              </w:rPr>
            </w:pPr>
            <w:r>
              <w:rPr>
                <w:lang w:val="en-US"/>
              </w:rPr>
              <w:t>800</w:t>
            </w:r>
          </w:p>
        </w:tc>
        <w:tc>
          <w:tcPr>
            <w:tcW w:w="1169" w:type="dxa"/>
          </w:tcPr>
          <w:p w14:paraId="7761FAE4" w14:textId="77777777" w:rsidR="00883E0A" w:rsidRDefault="00883E0A" w:rsidP="002F54AC">
            <w:pPr>
              <w:rPr>
                <w:lang w:val="en-US"/>
              </w:rPr>
            </w:pPr>
            <w:r>
              <w:rPr>
                <w:lang w:val="en-US"/>
              </w:rPr>
              <w:t>4000</w:t>
            </w:r>
          </w:p>
        </w:tc>
        <w:tc>
          <w:tcPr>
            <w:tcW w:w="1169" w:type="dxa"/>
          </w:tcPr>
          <w:p w14:paraId="04E2FBE9" w14:textId="77777777" w:rsidR="00883E0A" w:rsidRDefault="00883E0A" w:rsidP="002F54AC">
            <w:pPr>
              <w:rPr>
                <w:lang w:val="en-US"/>
              </w:rPr>
            </w:pPr>
            <w:r>
              <w:rPr>
                <w:lang w:val="en-US"/>
              </w:rPr>
              <w:t>300</w:t>
            </w:r>
          </w:p>
        </w:tc>
        <w:tc>
          <w:tcPr>
            <w:tcW w:w="1169" w:type="dxa"/>
          </w:tcPr>
          <w:p w14:paraId="12E6CF85" w14:textId="77777777" w:rsidR="00883E0A" w:rsidRDefault="00883E0A" w:rsidP="002F54AC">
            <w:pPr>
              <w:rPr>
                <w:lang w:val="en-US"/>
              </w:rPr>
            </w:pPr>
            <w:r>
              <w:rPr>
                <w:lang w:val="en-US"/>
              </w:rPr>
              <w:t>300</w:t>
            </w:r>
          </w:p>
        </w:tc>
        <w:tc>
          <w:tcPr>
            <w:tcW w:w="1169" w:type="dxa"/>
          </w:tcPr>
          <w:p w14:paraId="3BB3EBCC" w14:textId="77777777" w:rsidR="00883E0A" w:rsidRDefault="00883E0A" w:rsidP="002F54AC">
            <w:pPr>
              <w:rPr>
                <w:lang w:val="en-US"/>
              </w:rPr>
            </w:pPr>
            <w:r>
              <w:rPr>
                <w:lang w:val="en-US"/>
              </w:rPr>
              <w:t xml:space="preserve">6900 </w:t>
            </w:r>
            <w:proofErr w:type="spellStart"/>
            <w:r>
              <w:rPr>
                <w:lang w:val="en-US"/>
              </w:rPr>
              <w:t>ms</w:t>
            </w:r>
            <w:proofErr w:type="spellEnd"/>
          </w:p>
        </w:tc>
      </w:tr>
      <w:tr w:rsidR="00883E0A" w14:paraId="58F95D7C" w14:textId="77777777" w:rsidTr="002F54AC">
        <w:tc>
          <w:tcPr>
            <w:tcW w:w="1168" w:type="dxa"/>
          </w:tcPr>
          <w:p w14:paraId="73067BB1" w14:textId="77777777" w:rsidR="00883E0A" w:rsidRDefault="00883E0A" w:rsidP="002F54AC">
            <w:pPr>
              <w:rPr>
                <w:lang w:val="en-US"/>
              </w:rPr>
            </w:pPr>
            <w:r>
              <w:rPr>
                <w:lang w:val="en-US"/>
              </w:rPr>
              <w:t>Average</w:t>
            </w:r>
          </w:p>
        </w:tc>
        <w:tc>
          <w:tcPr>
            <w:tcW w:w="1168" w:type="dxa"/>
          </w:tcPr>
          <w:p w14:paraId="5AC429D0" w14:textId="77777777" w:rsidR="00883E0A" w:rsidRDefault="00883E0A" w:rsidP="002F54AC">
            <w:pPr>
              <w:rPr>
                <w:lang w:val="en-US"/>
              </w:rPr>
            </w:pPr>
            <w:r>
              <w:rPr>
                <w:lang w:val="en-US"/>
              </w:rPr>
              <w:t>800</w:t>
            </w:r>
          </w:p>
        </w:tc>
        <w:tc>
          <w:tcPr>
            <w:tcW w:w="1169" w:type="dxa"/>
          </w:tcPr>
          <w:p w14:paraId="32850A06" w14:textId="77777777" w:rsidR="00883E0A" w:rsidRDefault="00883E0A" w:rsidP="002F54AC">
            <w:pPr>
              <w:rPr>
                <w:lang w:val="en-US"/>
              </w:rPr>
            </w:pPr>
            <w:r>
              <w:rPr>
                <w:lang w:val="en-US"/>
              </w:rPr>
              <w:t>750</w:t>
            </w:r>
          </w:p>
        </w:tc>
        <w:tc>
          <w:tcPr>
            <w:tcW w:w="1169" w:type="dxa"/>
          </w:tcPr>
          <w:p w14:paraId="34DE4C84" w14:textId="77777777" w:rsidR="00883E0A" w:rsidRDefault="00883E0A" w:rsidP="002F54AC">
            <w:pPr>
              <w:rPr>
                <w:lang w:val="en-US"/>
              </w:rPr>
            </w:pPr>
            <w:r>
              <w:rPr>
                <w:lang w:val="en-US"/>
              </w:rPr>
              <w:t>800</w:t>
            </w:r>
          </w:p>
        </w:tc>
        <w:tc>
          <w:tcPr>
            <w:tcW w:w="1169" w:type="dxa"/>
          </w:tcPr>
          <w:p w14:paraId="4F2A309B" w14:textId="77777777" w:rsidR="00883E0A" w:rsidRDefault="00883E0A" w:rsidP="002F54AC">
            <w:pPr>
              <w:rPr>
                <w:lang w:val="en-US"/>
              </w:rPr>
            </w:pPr>
            <w:r>
              <w:rPr>
                <w:lang w:val="en-US"/>
              </w:rPr>
              <w:t>2000</w:t>
            </w:r>
          </w:p>
        </w:tc>
        <w:tc>
          <w:tcPr>
            <w:tcW w:w="1169" w:type="dxa"/>
          </w:tcPr>
          <w:p w14:paraId="20977D2E" w14:textId="77777777" w:rsidR="00883E0A" w:rsidRDefault="00883E0A" w:rsidP="002F54AC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  <w:tc>
          <w:tcPr>
            <w:tcW w:w="1169" w:type="dxa"/>
          </w:tcPr>
          <w:p w14:paraId="6EAA2380" w14:textId="77777777" w:rsidR="00883E0A" w:rsidRDefault="00883E0A" w:rsidP="002F54AC">
            <w:pPr>
              <w:rPr>
                <w:lang w:val="en-US"/>
              </w:rPr>
            </w:pPr>
            <w:r>
              <w:rPr>
                <w:lang w:val="en-US"/>
              </w:rPr>
              <w:t>300</w:t>
            </w:r>
          </w:p>
        </w:tc>
        <w:tc>
          <w:tcPr>
            <w:tcW w:w="1169" w:type="dxa"/>
          </w:tcPr>
          <w:p w14:paraId="1020E4E2" w14:textId="77777777" w:rsidR="00883E0A" w:rsidRDefault="00883E0A" w:rsidP="002F54AC">
            <w:pPr>
              <w:rPr>
                <w:lang w:val="en-US"/>
              </w:rPr>
            </w:pPr>
            <w:r>
              <w:rPr>
                <w:lang w:val="en-US"/>
              </w:rPr>
              <w:t xml:space="preserve">4600 </w:t>
            </w:r>
            <w:proofErr w:type="spellStart"/>
            <w:r>
              <w:rPr>
                <w:lang w:val="en-US"/>
              </w:rPr>
              <w:t>ms</w:t>
            </w:r>
            <w:proofErr w:type="spellEnd"/>
          </w:p>
        </w:tc>
      </w:tr>
    </w:tbl>
    <w:p w14:paraId="6D841665" w14:textId="77777777" w:rsidR="00883E0A" w:rsidRDefault="00883E0A" w:rsidP="00A74EDE">
      <w:pPr>
        <w:rPr>
          <w:lang w:val="en-US"/>
        </w:rPr>
      </w:pPr>
    </w:p>
    <w:p w14:paraId="653144E0" w14:textId="77777777" w:rsidR="00CF44D4" w:rsidRPr="00785060" w:rsidRDefault="00CF44D4" w:rsidP="00CF44D4">
      <w:pPr>
        <w:rPr>
          <w:b/>
          <w:bCs/>
          <w:lang w:val="en-US"/>
        </w:rPr>
      </w:pPr>
      <w:r w:rsidRPr="00785060">
        <w:rPr>
          <w:b/>
          <w:bCs/>
          <w:lang w:val="en-US"/>
        </w:rPr>
        <w:t>Design matrix: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F44D4" w14:paraId="48309FD6" w14:textId="77777777" w:rsidTr="002F54AC">
        <w:tc>
          <w:tcPr>
            <w:tcW w:w="2337" w:type="dxa"/>
          </w:tcPr>
          <w:p w14:paraId="2E2C3399" w14:textId="77777777" w:rsidR="00CF44D4" w:rsidRDefault="00CF44D4" w:rsidP="002F54AC">
            <w:pPr>
              <w:rPr>
                <w:lang w:val="en-US"/>
              </w:rPr>
            </w:pPr>
          </w:p>
        </w:tc>
        <w:tc>
          <w:tcPr>
            <w:tcW w:w="2337" w:type="dxa"/>
            <w:shd w:val="clear" w:color="auto" w:fill="FFFF00"/>
          </w:tcPr>
          <w:p w14:paraId="70C42F79" w14:textId="77777777" w:rsidR="00CF44D4" w:rsidRDefault="00CF44D4" w:rsidP="002F54AC">
            <w:pPr>
              <w:rPr>
                <w:lang w:val="en-US"/>
              </w:rPr>
            </w:pPr>
            <w:r>
              <w:rPr>
                <w:lang w:val="en-US"/>
              </w:rPr>
              <w:t>No change</w:t>
            </w:r>
          </w:p>
        </w:tc>
        <w:tc>
          <w:tcPr>
            <w:tcW w:w="2338" w:type="dxa"/>
            <w:shd w:val="clear" w:color="auto" w:fill="FFFF00"/>
          </w:tcPr>
          <w:p w14:paraId="315E2C52" w14:textId="77777777" w:rsidR="00CF44D4" w:rsidRDefault="00CF44D4" w:rsidP="002F54AC">
            <w:pPr>
              <w:rPr>
                <w:lang w:val="en-US"/>
              </w:rPr>
            </w:pPr>
            <w:r>
              <w:rPr>
                <w:lang w:val="en-US"/>
              </w:rPr>
              <w:t>Change</w:t>
            </w:r>
          </w:p>
        </w:tc>
        <w:tc>
          <w:tcPr>
            <w:tcW w:w="2338" w:type="dxa"/>
          </w:tcPr>
          <w:p w14:paraId="04D706E8" w14:textId="77777777" w:rsidR="00CF44D4" w:rsidRDefault="00CF44D4" w:rsidP="002F54AC">
            <w:pPr>
              <w:rPr>
                <w:lang w:val="en-US"/>
              </w:rPr>
            </w:pPr>
            <w:r>
              <w:rPr>
                <w:lang w:val="en-US"/>
              </w:rPr>
              <w:t>Total trial (900)</w:t>
            </w:r>
          </w:p>
        </w:tc>
      </w:tr>
      <w:tr w:rsidR="00CF44D4" w14:paraId="006D3C00" w14:textId="77777777" w:rsidTr="002F54AC">
        <w:tc>
          <w:tcPr>
            <w:tcW w:w="2337" w:type="dxa"/>
          </w:tcPr>
          <w:p w14:paraId="0C70BF5E" w14:textId="77777777" w:rsidR="00CF44D4" w:rsidRDefault="00CF44D4" w:rsidP="002F54AC">
            <w:pPr>
              <w:rPr>
                <w:lang w:val="en-US"/>
              </w:rPr>
            </w:pPr>
            <w:r>
              <w:rPr>
                <w:lang w:val="en-US"/>
              </w:rPr>
              <w:t>Rep 1</w:t>
            </w:r>
          </w:p>
        </w:tc>
        <w:tc>
          <w:tcPr>
            <w:tcW w:w="2337" w:type="dxa"/>
          </w:tcPr>
          <w:p w14:paraId="5C6A3ED5" w14:textId="77777777" w:rsidR="00CF44D4" w:rsidRDefault="00CF44D4" w:rsidP="002F54AC">
            <w:pPr>
              <w:rPr>
                <w:lang w:val="en-US"/>
              </w:rPr>
            </w:pPr>
            <w:r>
              <w:rPr>
                <w:lang w:val="en-US"/>
              </w:rPr>
              <w:t>75</w:t>
            </w:r>
          </w:p>
        </w:tc>
        <w:tc>
          <w:tcPr>
            <w:tcW w:w="2338" w:type="dxa"/>
          </w:tcPr>
          <w:p w14:paraId="72F9485E" w14:textId="77777777" w:rsidR="00CF44D4" w:rsidRDefault="00CF44D4" w:rsidP="002F54AC">
            <w:pPr>
              <w:rPr>
                <w:lang w:val="en-US"/>
              </w:rPr>
            </w:pPr>
            <w:r>
              <w:rPr>
                <w:lang w:val="en-US"/>
              </w:rPr>
              <w:t>75</w:t>
            </w:r>
          </w:p>
        </w:tc>
        <w:tc>
          <w:tcPr>
            <w:tcW w:w="2338" w:type="dxa"/>
          </w:tcPr>
          <w:p w14:paraId="605A39EE" w14:textId="77777777" w:rsidR="00CF44D4" w:rsidRDefault="00CF44D4" w:rsidP="002F54AC">
            <w:pPr>
              <w:rPr>
                <w:lang w:val="en-US"/>
              </w:rPr>
            </w:pPr>
            <w:r>
              <w:rPr>
                <w:lang w:val="en-US"/>
              </w:rPr>
              <w:t xml:space="preserve">150 </w:t>
            </w:r>
          </w:p>
        </w:tc>
      </w:tr>
      <w:tr w:rsidR="00CF44D4" w14:paraId="0E5B3F32" w14:textId="77777777" w:rsidTr="002F54AC">
        <w:tc>
          <w:tcPr>
            <w:tcW w:w="2337" w:type="dxa"/>
          </w:tcPr>
          <w:p w14:paraId="79A38BFC" w14:textId="77777777" w:rsidR="00CF44D4" w:rsidRDefault="00CF44D4" w:rsidP="002F54AC">
            <w:pPr>
              <w:rPr>
                <w:lang w:val="en-US"/>
              </w:rPr>
            </w:pPr>
            <w:r>
              <w:rPr>
                <w:lang w:val="en-US"/>
              </w:rPr>
              <w:t>Rep 5</w:t>
            </w:r>
          </w:p>
        </w:tc>
        <w:tc>
          <w:tcPr>
            <w:tcW w:w="2337" w:type="dxa"/>
          </w:tcPr>
          <w:p w14:paraId="123E4766" w14:textId="77777777" w:rsidR="00CF44D4" w:rsidRDefault="00CF44D4" w:rsidP="002F54AC">
            <w:pPr>
              <w:rPr>
                <w:lang w:val="en-US"/>
              </w:rPr>
            </w:pPr>
            <w:r>
              <w:rPr>
                <w:lang w:val="en-US"/>
              </w:rPr>
              <w:t>75</w:t>
            </w:r>
          </w:p>
        </w:tc>
        <w:tc>
          <w:tcPr>
            <w:tcW w:w="2338" w:type="dxa"/>
          </w:tcPr>
          <w:p w14:paraId="7A45D4DD" w14:textId="77777777" w:rsidR="00CF44D4" w:rsidRDefault="00CF44D4" w:rsidP="002F54AC">
            <w:pPr>
              <w:rPr>
                <w:lang w:val="en-US"/>
              </w:rPr>
            </w:pPr>
            <w:r>
              <w:rPr>
                <w:lang w:val="en-US"/>
              </w:rPr>
              <w:t>75</w:t>
            </w:r>
          </w:p>
        </w:tc>
        <w:tc>
          <w:tcPr>
            <w:tcW w:w="2338" w:type="dxa"/>
          </w:tcPr>
          <w:p w14:paraId="6404270E" w14:textId="77777777" w:rsidR="00CF44D4" w:rsidRDefault="00CF44D4" w:rsidP="002F54AC">
            <w:pPr>
              <w:rPr>
                <w:lang w:val="en-US"/>
              </w:rPr>
            </w:pPr>
            <w:r>
              <w:rPr>
                <w:lang w:val="en-US"/>
              </w:rPr>
              <w:t xml:space="preserve">150 </w:t>
            </w:r>
          </w:p>
        </w:tc>
      </w:tr>
    </w:tbl>
    <w:p w14:paraId="5D942559" w14:textId="77777777" w:rsidR="00CF44D4" w:rsidRDefault="00CF44D4" w:rsidP="00CF44D4">
      <w:pPr>
        <w:rPr>
          <w:lang w:val="en-US"/>
        </w:rPr>
      </w:pPr>
    </w:p>
    <w:p w14:paraId="1769AC6A" w14:textId="68113609" w:rsidR="00CF44D4" w:rsidRPr="00CF44D4" w:rsidRDefault="00CF44D4" w:rsidP="00CF44D4">
      <w:pPr>
        <w:rPr>
          <w:lang w:val="en-US"/>
        </w:rPr>
      </w:pPr>
      <w:r w:rsidRPr="00CF44D4">
        <w:rPr>
          <w:lang w:val="en-US"/>
        </w:rPr>
        <w:t xml:space="preserve">75 </w:t>
      </w:r>
      <w:r>
        <w:rPr>
          <w:lang w:val="en-US"/>
        </w:rPr>
        <w:t xml:space="preserve">trials </w:t>
      </w:r>
      <w:r w:rsidRPr="00CF44D4">
        <w:rPr>
          <w:lang w:val="en-US"/>
        </w:rPr>
        <w:t xml:space="preserve">= 30 (novel item tested) + </w:t>
      </w:r>
      <w:r>
        <w:rPr>
          <w:lang w:val="en-US"/>
        </w:rPr>
        <w:t>22/23</w:t>
      </w:r>
      <w:r w:rsidRPr="00CF44D4">
        <w:rPr>
          <w:lang w:val="en-US"/>
        </w:rPr>
        <w:t xml:space="preserve"> (rep1 item tested) + </w:t>
      </w:r>
      <w:r>
        <w:rPr>
          <w:lang w:val="en-US"/>
        </w:rPr>
        <w:t>22/23</w:t>
      </w:r>
      <w:r w:rsidRPr="00CF44D4">
        <w:rPr>
          <w:lang w:val="en-US"/>
        </w:rPr>
        <w:t xml:space="preserve"> (rep 2 tested) </w:t>
      </w:r>
    </w:p>
    <w:p w14:paraId="55D5BA0C" w14:textId="25F9B64C" w:rsidR="00800509" w:rsidRPr="00A17402" w:rsidRDefault="00800509">
      <w:pPr>
        <w:rPr>
          <w:lang w:val="en-US"/>
        </w:rPr>
      </w:pPr>
    </w:p>
    <w:p w14:paraId="725409C6" w14:textId="77777777" w:rsidR="00424BE4" w:rsidRDefault="00424BE4">
      <w:pPr>
        <w:rPr>
          <w:lang w:val="en-US"/>
        </w:rPr>
      </w:pPr>
    </w:p>
    <w:p w14:paraId="1629AA70" w14:textId="77777777" w:rsidR="00424BE4" w:rsidRPr="00424BE4" w:rsidRDefault="00424BE4">
      <w:pPr>
        <w:rPr>
          <w:lang w:val="en-US"/>
        </w:rPr>
      </w:pPr>
    </w:p>
    <w:sectPr w:rsidR="00424BE4" w:rsidRPr="00424B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6C2D0B"/>
    <w:multiLevelType w:val="hybridMultilevel"/>
    <w:tmpl w:val="778A5EDA"/>
    <w:lvl w:ilvl="0" w:tplc="6234E11C">
      <w:start w:val="75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DD75DA"/>
    <w:multiLevelType w:val="hybridMultilevel"/>
    <w:tmpl w:val="3D2C3EEC"/>
    <w:lvl w:ilvl="0" w:tplc="99365A6C">
      <w:start w:val="75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5116D4"/>
    <w:multiLevelType w:val="hybridMultilevel"/>
    <w:tmpl w:val="6FE408C0"/>
    <w:lvl w:ilvl="0" w:tplc="07B05CE0">
      <w:start w:val="75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6001618">
    <w:abstractNumId w:val="2"/>
  </w:num>
  <w:num w:numId="2" w16cid:durableId="1819491847">
    <w:abstractNumId w:val="1"/>
  </w:num>
  <w:num w:numId="3" w16cid:durableId="20728468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B93"/>
    <w:rsid w:val="00074ADB"/>
    <w:rsid w:val="00270B93"/>
    <w:rsid w:val="00424BE4"/>
    <w:rsid w:val="005466EF"/>
    <w:rsid w:val="007754DD"/>
    <w:rsid w:val="007810EF"/>
    <w:rsid w:val="00785060"/>
    <w:rsid w:val="00800509"/>
    <w:rsid w:val="008328BD"/>
    <w:rsid w:val="00883E0A"/>
    <w:rsid w:val="00A17402"/>
    <w:rsid w:val="00A74EDE"/>
    <w:rsid w:val="00CE111B"/>
    <w:rsid w:val="00CF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960DF4D"/>
  <w15:chartTrackingRefBased/>
  <w15:docId w15:val="{79FE998E-FE90-094D-B91B-F2CB7678A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B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B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B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B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B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B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05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Ali Yılmaztekin (Student)</dc:creator>
  <cp:keywords/>
  <dc:description/>
  <cp:lastModifiedBy>Muhammed Ali Yılmaztekin (Student)</cp:lastModifiedBy>
  <cp:revision>8</cp:revision>
  <dcterms:created xsi:type="dcterms:W3CDTF">2026-09-07T15:23:00Z</dcterms:created>
  <dcterms:modified xsi:type="dcterms:W3CDTF">2026-09-07T17:41:00Z</dcterms:modified>
</cp:coreProperties>
</file>