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4A" w:rsidRPr="00D11A4A" w:rsidRDefault="00D11A4A" w:rsidP="00D11A4A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caps/>
          <w:color w:val="1862AB"/>
          <w:kern w:val="36"/>
          <w:sz w:val="48"/>
          <w:szCs w:val="48"/>
          <w:lang w:eastAsia="ru-RU"/>
        </w:rPr>
      </w:pPr>
      <w:r w:rsidRPr="00D11A4A">
        <w:rPr>
          <w:rFonts w:ascii="Arial" w:eastAsia="Times New Roman" w:hAnsi="Arial" w:cs="Arial"/>
          <w:caps/>
          <w:color w:val="1862AB"/>
          <w:kern w:val="36"/>
          <w:sz w:val="48"/>
          <w:szCs w:val="48"/>
          <w:lang w:eastAsia="ru-RU"/>
        </w:rPr>
        <w:t>ПОЛУСАПОЖКИ 57394-45 СИНИЙ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68E96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868E96"/>
          <w:sz w:val="24"/>
          <w:szCs w:val="24"/>
          <w:lang w:eastAsia="ru-RU"/>
        </w:rPr>
        <w:t>артикул: 57394-45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D11A4A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Пол:</w:t>
      </w:r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мальчик</w:t>
      </w:r>
      <w:proofErr w:type="spellEnd"/>
      <w:proofErr w:type="gramEnd"/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D11A4A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Верх:</w:t>
      </w:r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натуральная</w:t>
      </w:r>
      <w:proofErr w:type="spellEnd"/>
      <w:proofErr w:type="gramEnd"/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 xml:space="preserve"> кожа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D11A4A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Подкладка:</w:t>
      </w:r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натуральный</w:t>
      </w:r>
      <w:proofErr w:type="spellEnd"/>
      <w:proofErr w:type="gramEnd"/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 xml:space="preserve"> мех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D11A4A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Сезон:</w:t>
      </w:r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Зима</w:t>
      </w:r>
      <w:proofErr w:type="spellEnd"/>
      <w:proofErr w:type="gramEnd"/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788D"/>
          <w:sz w:val="24"/>
          <w:szCs w:val="24"/>
          <w:lang w:eastAsia="ru-RU"/>
        </w:rPr>
      </w:pPr>
      <w:proofErr w:type="spellStart"/>
      <w:proofErr w:type="gramStart"/>
      <w:r w:rsidRPr="00D11A4A">
        <w:rPr>
          <w:rFonts w:ascii="Arial" w:eastAsia="Times New Roman" w:hAnsi="Arial" w:cs="Arial"/>
          <w:b/>
          <w:bCs/>
          <w:color w:val="324450"/>
          <w:sz w:val="24"/>
          <w:szCs w:val="24"/>
          <w:lang w:eastAsia="ru-RU"/>
        </w:rPr>
        <w:t>Тип:</w:t>
      </w:r>
      <w:r w:rsidRPr="00D11A4A">
        <w:rPr>
          <w:rFonts w:ascii="Arial" w:eastAsia="Times New Roman" w:hAnsi="Arial" w:cs="Arial"/>
          <w:color w:val="59788D"/>
          <w:sz w:val="24"/>
          <w:szCs w:val="24"/>
          <w:lang w:eastAsia="ru-RU"/>
        </w:rPr>
        <w:t>профилактическая</w:t>
      </w:r>
      <w:proofErr w:type="spellEnd"/>
      <w:proofErr w:type="gramEnd"/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24450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b/>
          <w:bCs/>
          <w:caps/>
          <w:color w:val="324450"/>
          <w:sz w:val="24"/>
          <w:szCs w:val="24"/>
          <w:lang w:eastAsia="ru-RU"/>
        </w:rPr>
        <w:t>РАЗМЕРЫ В НАЛИЧИИ: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р.27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р.28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р.29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р.30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р.31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р.32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р.33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р.34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р.35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р.36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р.37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р.38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р.39</w:t>
      </w:r>
    </w:p>
    <w:p w:rsidR="00D11A4A" w:rsidRPr="00D11A4A" w:rsidRDefault="00D11A4A" w:rsidP="00D11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18FA3"/>
          <w:sz w:val="24"/>
          <w:szCs w:val="24"/>
          <w:lang w:eastAsia="ru-RU"/>
        </w:rPr>
      </w:pPr>
      <w:r w:rsidRPr="00D11A4A">
        <w:rPr>
          <w:rFonts w:ascii="Arial" w:eastAsia="Times New Roman" w:hAnsi="Arial" w:cs="Arial"/>
          <w:color w:val="718FA3"/>
          <w:sz w:val="24"/>
          <w:szCs w:val="24"/>
          <w:lang w:eastAsia="ru-RU"/>
        </w:rPr>
        <w:t>р.40</w:t>
      </w:r>
    </w:p>
    <w:p w:rsidR="0090405D" w:rsidRDefault="00B40181">
      <w:bookmarkStart w:id="0" w:name="_GoBack"/>
      <w:r>
        <w:rPr>
          <w:rFonts w:ascii="Arial" w:hAnsi="Arial" w:cs="Arial"/>
          <w:b/>
          <w:bCs/>
          <w:color w:val="1A1A18"/>
          <w:sz w:val="56"/>
          <w:szCs w:val="56"/>
          <w:shd w:val="clear" w:color="auto" w:fill="FFFFFF"/>
        </w:rPr>
        <w:t>6 890</w:t>
      </w:r>
    </w:p>
    <w:bookmarkEnd w:id="0"/>
    <w:p w:rsidR="00D11A4A" w:rsidRDefault="00D11A4A">
      <w:r>
        <w:rPr>
          <w:rFonts w:ascii="Arial" w:hAnsi="Arial" w:cs="Arial"/>
          <w:color w:val="495057"/>
          <w:shd w:val="clear" w:color="auto" w:fill="FFFFFF"/>
        </w:rPr>
        <w:t xml:space="preserve">- съемная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сводоформирующая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стелька-супинатор препятствует развитию плоскостопия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- жесткий задник с удлиненными крыльями стабилизирует и фиксирует стопу в правильном положении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- нескользящая специальная рифленая подошва - предохраняет от падений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- жесткий и широкий подносок - помогает удобному и просторному размещению пальцев и их свободному движению, защищает ножку при ходьбе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 xml:space="preserve">Показания к </w:t>
      </w:r>
      <w:proofErr w:type="gramStart"/>
      <w:r>
        <w:rPr>
          <w:rFonts w:ascii="Arial" w:hAnsi="Arial" w:cs="Arial"/>
          <w:color w:val="495057"/>
          <w:shd w:val="clear" w:color="auto" w:fill="FFFFFF"/>
        </w:rPr>
        <w:t>применению: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-</w:t>
      </w:r>
      <w:proofErr w:type="gramEnd"/>
      <w:r>
        <w:rPr>
          <w:rFonts w:ascii="Arial" w:hAnsi="Arial" w:cs="Arial"/>
          <w:color w:val="495057"/>
          <w:shd w:val="clear" w:color="auto" w:fill="FFFFFF"/>
        </w:rPr>
        <w:t xml:space="preserve"> с целью профилактики для предупреждения развития патологии стопы</w:t>
      </w:r>
      <w:r>
        <w:rPr>
          <w:rFonts w:ascii="Arial" w:hAnsi="Arial" w:cs="Arial"/>
          <w:color w:val="495057"/>
        </w:rPr>
        <w:br/>
      </w:r>
      <w:r>
        <w:rPr>
          <w:rFonts w:ascii="Arial" w:hAnsi="Arial" w:cs="Arial"/>
          <w:color w:val="495057"/>
          <w:shd w:val="clear" w:color="auto" w:fill="FFFFFF"/>
        </w:rPr>
        <w:t>- при начальной степени плоскостопия или косолапости</w:t>
      </w:r>
    </w:p>
    <w:sectPr w:rsidR="00D1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4A"/>
    <w:rsid w:val="003A25E5"/>
    <w:rsid w:val="0094480F"/>
    <w:rsid w:val="00B40181"/>
    <w:rsid w:val="00D1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00C20-A026-40C6-81E6-FB45D651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1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A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LOC_KP</dc:creator>
  <cp:keywords/>
  <dc:description/>
  <cp:lastModifiedBy>LOC_KP</cp:lastModifiedBy>
  <cp:revision>3</cp:revision>
  <dcterms:created xsi:type="dcterms:W3CDTF">2020-10-16T12:00:00Z</dcterms:created>
  <dcterms:modified xsi:type="dcterms:W3CDTF">2020-12-24T12:07:00Z</dcterms:modified>
</cp:coreProperties>
</file>