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6B7BC" w14:textId="77777777" w:rsidR="00690882" w:rsidRPr="006C550A" w:rsidRDefault="00690882" w:rsidP="006C55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tabs>
          <w:tab w:val="num" w:pos="360"/>
        </w:tabs>
        <w:spacing w:line="280" w:lineRule="atLeast"/>
        <w:ind w:left="360" w:hanging="360"/>
        <w:jc w:val="both"/>
        <w:rPr>
          <w:rFonts w:ascii="Arial" w:hAnsi="Arial" w:cs="Arial"/>
          <w:b/>
          <w:bCs/>
          <w:sz w:val="28"/>
          <w:szCs w:val="28"/>
        </w:rPr>
      </w:pPr>
      <w:r w:rsidRPr="006C550A">
        <w:rPr>
          <w:rFonts w:ascii="Arial" w:hAnsi="Arial" w:cs="Arial"/>
          <w:b/>
          <w:bCs/>
          <w:sz w:val="28"/>
          <w:szCs w:val="28"/>
        </w:rPr>
        <w:t xml:space="preserve">Příloha č. </w:t>
      </w:r>
      <w:r w:rsidR="001E210D" w:rsidRPr="006C550A">
        <w:rPr>
          <w:rFonts w:ascii="Arial" w:hAnsi="Arial" w:cs="Arial"/>
          <w:b/>
          <w:bCs/>
          <w:sz w:val="28"/>
          <w:szCs w:val="28"/>
        </w:rPr>
        <w:t>4</w:t>
      </w:r>
      <w:r w:rsidR="00FC2921">
        <w:rPr>
          <w:rFonts w:ascii="Arial" w:hAnsi="Arial" w:cs="Arial"/>
          <w:b/>
          <w:bCs/>
          <w:sz w:val="28"/>
          <w:szCs w:val="28"/>
        </w:rPr>
        <w:t>A</w:t>
      </w:r>
    </w:p>
    <w:p w14:paraId="41F36137" w14:textId="77777777" w:rsidR="00E63C6E" w:rsidRDefault="00E63C6E" w:rsidP="00A26164">
      <w:pPr>
        <w:pStyle w:val="Zpat"/>
        <w:tabs>
          <w:tab w:val="left" w:pos="1560"/>
        </w:tabs>
        <w:jc w:val="both"/>
        <w:rPr>
          <w:rFonts w:ascii="Arial" w:hAnsi="Arial" w:cs="Arial"/>
          <w:b/>
          <w:sz w:val="28"/>
          <w:szCs w:val="28"/>
        </w:rPr>
      </w:pPr>
    </w:p>
    <w:p w14:paraId="30E5647B" w14:textId="77777777" w:rsidR="00690882" w:rsidRPr="00797296" w:rsidRDefault="00501CA5" w:rsidP="00797296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Čestné prohlášení</w:t>
      </w:r>
    </w:p>
    <w:p w14:paraId="6B4C92EE" w14:textId="118B3550" w:rsidR="00CF2A9A" w:rsidRDefault="00D36F10" w:rsidP="00CF2A9A">
      <w:pPr>
        <w:autoSpaceDE w:val="0"/>
        <w:autoSpaceDN w:val="0"/>
        <w:adjustRightInd w:val="0"/>
        <w:jc w:val="center"/>
        <w:rPr>
          <w:rFonts w:ascii="Arial" w:hAnsi="Arial" w:cs="Arial"/>
          <w:lang w:eastAsia="en-US"/>
        </w:rPr>
      </w:pPr>
      <w:r>
        <w:rPr>
          <w:rFonts w:ascii="Arial" w:hAnsi="Arial" w:cs="Arial"/>
          <w:bCs/>
          <w:lang w:eastAsia="en-US"/>
        </w:rPr>
        <w:t xml:space="preserve">o splnění </w:t>
      </w:r>
      <w:r w:rsidR="002606E4">
        <w:rPr>
          <w:rFonts w:ascii="Arial" w:hAnsi="Arial" w:cs="Arial"/>
          <w:bCs/>
          <w:lang w:eastAsia="en-US"/>
        </w:rPr>
        <w:t>kvalifikace</w:t>
      </w:r>
      <w:r>
        <w:rPr>
          <w:rFonts w:ascii="Arial" w:hAnsi="Arial" w:cs="Arial"/>
          <w:bCs/>
          <w:lang w:eastAsia="en-US"/>
        </w:rPr>
        <w:t xml:space="preserve"> </w:t>
      </w:r>
      <w:r w:rsidR="00F459AF">
        <w:rPr>
          <w:rFonts w:ascii="Arial" w:hAnsi="Arial" w:cs="Arial"/>
          <w:bCs/>
          <w:lang w:eastAsia="en-US"/>
        </w:rPr>
        <w:t>dle</w:t>
      </w:r>
      <w:r w:rsidR="002606E4">
        <w:rPr>
          <w:rFonts w:ascii="Arial" w:hAnsi="Arial" w:cs="Arial"/>
          <w:bCs/>
          <w:lang w:eastAsia="en-US"/>
        </w:rPr>
        <w:t xml:space="preserve"> požadavků zadavatele v souladu s</w:t>
      </w:r>
      <w:r w:rsidR="00690882" w:rsidRPr="00DC5A0C">
        <w:rPr>
          <w:rFonts w:ascii="Arial" w:hAnsi="Arial" w:cs="Arial"/>
          <w:bCs/>
          <w:lang w:eastAsia="en-US"/>
        </w:rPr>
        <w:t xml:space="preserve"> </w:t>
      </w:r>
      <w:r w:rsidR="002606E4">
        <w:rPr>
          <w:rFonts w:ascii="Arial" w:hAnsi="Arial" w:cs="Arial"/>
          <w:bCs/>
          <w:caps/>
        </w:rPr>
        <w:t xml:space="preserve">§ </w:t>
      </w:r>
      <w:r w:rsidR="00313796">
        <w:rPr>
          <w:rFonts w:ascii="Arial" w:hAnsi="Arial" w:cs="Arial"/>
          <w:bCs/>
          <w:caps/>
        </w:rPr>
        <w:t>74</w:t>
      </w:r>
      <w:r w:rsidR="00313796" w:rsidRPr="00DC5A0C">
        <w:rPr>
          <w:rFonts w:ascii="Arial" w:hAnsi="Arial" w:cs="Arial"/>
          <w:bCs/>
          <w:caps/>
        </w:rPr>
        <w:t>–79</w:t>
      </w:r>
      <w:r w:rsidR="00501CA5" w:rsidRPr="00501CA5">
        <w:rPr>
          <w:rFonts w:ascii="Arial" w:hAnsi="Arial" w:cs="Arial"/>
          <w:b/>
        </w:rPr>
        <w:t xml:space="preserve"> </w:t>
      </w:r>
      <w:r w:rsidR="00501CA5" w:rsidRPr="00501CA5">
        <w:rPr>
          <w:rFonts w:ascii="Arial" w:hAnsi="Arial" w:cs="Arial"/>
          <w:lang w:eastAsia="en-US"/>
        </w:rPr>
        <w:t>zákona</w:t>
      </w:r>
      <w:r w:rsidR="00501CA5">
        <w:rPr>
          <w:rFonts w:ascii="Arial" w:hAnsi="Arial" w:cs="Arial"/>
          <w:lang w:eastAsia="en-US"/>
        </w:rPr>
        <w:t xml:space="preserve"> č. </w:t>
      </w:r>
      <w:r w:rsidR="002606E4">
        <w:rPr>
          <w:rFonts w:ascii="Arial" w:hAnsi="Arial" w:cs="Arial"/>
          <w:lang w:eastAsia="en-US"/>
        </w:rPr>
        <w:t>134/201</w:t>
      </w:r>
      <w:r w:rsidR="00690882" w:rsidRPr="00DC5A0C">
        <w:rPr>
          <w:rFonts w:ascii="Arial" w:hAnsi="Arial" w:cs="Arial"/>
          <w:lang w:eastAsia="en-US"/>
        </w:rPr>
        <w:t xml:space="preserve">6 Sb., o </w:t>
      </w:r>
      <w:r w:rsidR="002606E4">
        <w:rPr>
          <w:rFonts w:ascii="Arial" w:hAnsi="Arial" w:cs="Arial"/>
          <w:lang w:eastAsia="en-US"/>
        </w:rPr>
        <w:t>zadávání veřejných zakázek</w:t>
      </w:r>
      <w:r w:rsidR="00690882" w:rsidRPr="00DC5A0C">
        <w:rPr>
          <w:rFonts w:ascii="Arial" w:hAnsi="Arial" w:cs="Arial"/>
          <w:lang w:eastAsia="en-US"/>
        </w:rPr>
        <w:t>, ve znění pozdějších předpisů (dále jen „</w:t>
      </w:r>
      <w:r w:rsidR="00690882" w:rsidRPr="00DC5A0C">
        <w:rPr>
          <w:rFonts w:ascii="Arial" w:hAnsi="Arial" w:cs="Arial"/>
          <w:i/>
          <w:lang w:eastAsia="en-US"/>
        </w:rPr>
        <w:t>zákon</w:t>
      </w:r>
      <w:r w:rsidR="00690882" w:rsidRPr="00DC5A0C">
        <w:rPr>
          <w:rFonts w:ascii="Arial" w:hAnsi="Arial" w:cs="Arial"/>
          <w:lang w:eastAsia="en-US"/>
        </w:rPr>
        <w:t>“)</w:t>
      </w:r>
      <w:r w:rsidR="00CF2A9A">
        <w:rPr>
          <w:rFonts w:ascii="Arial" w:hAnsi="Arial" w:cs="Arial"/>
          <w:lang w:eastAsia="en-US"/>
        </w:rPr>
        <w:t xml:space="preserve"> pro veřejnou zakázku</w:t>
      </w:r>
    </w:p>
    <w:p w14:paraId="73ADA2E7" w14:textId="61C3C003" w:rsidR="00E63828" w:rsidRDefault="00FC2921" w:rsidP="00CF2A9A">
      <w:pPr>
        <w:autoSpaceDE w:val="0"/>
        <w:autoSpaceDN w:val="0"/>
        <w:adjustRightInd w:val="0"/>
        <w:jc w:val="center"/>
        <w:rPr>
          <w:rFonts w:ascii="Arial" w:hAnsi="Arial" w:cs="Arial"/>
          <w:b/>
          <w:sz w:val="22"/>
          <w:szCs w:val="22"/>
        </w:rPr>
      </w:pPr>
      <w:r w:rsidRPr="00FC2921">
        <w:rPr>
          <w:rFonts w:ascii="Arial" w:hAnsi="Arial" w:cs="Arial"/>
          <w:b/>
          <w:bCs/>
          <w:lang w:eastAsia="en-US"/>
        </w:rPr>
        <w:t>„</w:t>
      </w:r>
      <w:r w:rsidR="00756642" w:rsidRPr="00756642">
        <w:rPr>
          <w:rFonts w:ascii="Arial" w:hAnsi="Arial" w:cs="Arial"/>
          <w:b/>
          <w:sz w:val="22"/>
          <w:szCs w:val="22"/>
        </w:rPr>
        <w:t xml:space="preserve">Oprava a rekonstrukce komunikací II. a III. </w:t>
      </w:r>
      <w:r w:rsidR="00756642" w:rsidRPr="00756642">
        <w:rPr>
          <w:rFonts w:ascii="Arial" w:hAnsi="Arial" w:cs="Arial"/>
          <w:b/>
          <w:sz w:val="22"/>
          <w:szCs w:val="22"/>
        </w:rPr>
        <w:t>tříd – SFDI</w:t>
      </w:r>
      <w:r w:rsidR="00756642" w:rsidRPr="00756642">
        <w:rPr>
          <w:rFonts w:ascii="Arial" w:hAnsi="Arial" w:cs="Arial"/>
          <w:b/>
          <w:sz w:val="22"/>
          <w:szCs w:val="22"/>
        </w:rPr>
        <w:t xml:space="preserve"> 2025</w:t>
      </w:r>
      <w:r w:rsidR="00DA0A19">
        <w:rPr>
          <w:rFonts w:ascii="Arial" w:hAnsi="Arial" w:cs="Arial"/>
          <w:b/>
          <w:sz w:val="22"/>
          <w:szCs w:val="22"/>
        </w:rPr>
        <w:t xml:space="preserve"> – okres České Budějovice“</w:t>
      </w:r>
    </w:p>
    <w:p w14:paraId="674F6E3A" w14:textId="77777777" w:rsidR="00DA0A19" w:rsidRDefault="00DA0A19" w:rsidP="00CF2A9A">
      <w:pPr>
        <w:autoSpaceDE w:val="0"/>
        <w:autoSpaceDN w:val="0"/>
        <w:adjustRightInd w:val="0"/>
        <w:jc w:val="center"/>
        <w:rPr>
          <w:rFonts w:ascii="Arial" w:hAnsi="Arial" w:cs="Arial"/>
          <w:bCs/>
          <w:lang w:eastAsia="en-US"/>
        </w:rPr>
      </w:pPr>
    </w:p>
    <w:p w14:paraId="6D44A014" w14:textId="77777777" w:rsidR="00E940BC" w:rsidRDefault="00690882" w:rsidP="00CF2A9A">
      <w:pPr>
        <w:autoSpaceDE w:val="0"/>
        <w:autoSpaceDN w:val="0"/>
        <w:adjustRightInd w:val="0"/>
        <w:spacing w:after="360"/>
        <w:jc w:val="center"/>
        <w:rPr>
          <w:rFonts w:ascii="Arial" w:hAnsi="Arial" w:cs="Arial"/>
          <w:bCs/>
          <w:iCs/>
          <w:sz w:val="22"/>
          <w:szCs w:val="22"/>
        </w:rPr>
        <w:sectPr w:rsidR="00E940BC" w:rsidSect="00CE47F6">
          <w:footerReference w:type="default" r:id="rId7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 w:rsidRPr="00B24898">
        <w:rPr>
          <w:rFonts w:ascii="Arial" w:hAnsi="Arial" w:cs="Arial"/>
          <w:bCs/>
          <w:iCs/>
          <w:sz w:val="22"/>
          <w:szCs w:val="22"/>
        </w:rPr>
        <w:t xml:space="preserve">Já, níže podepsaný statutární / zplnomocněný zástupce </w:t>
      </w:r>
      <w:r w:rsidR="007C66AA">
        <w:rPr>
          <w:rFonts w:ascii="Arial" w:hAnsi="Arial" w:cs="Arial"/>
          <w:bCs/>
          <w:iCs/>
          <w:sz w:val="22"/>
          <w:szCs w:val="22"/>
        </w:rPr>
        <w:t>účastníka</w:t>
      </w:r>
    </w:p>
    <w:p w14:paraId="7CBE0683" w14:textId="77777777" w:rsidR="00690882" w:rsidRDefault="00690882" w:rsidP="00E940BC">
      <w:pPr>
        <w:rPr>
          <w:rFonts w:ascii="Arial" w:hAnsi="Arial" w:cs="Arial"/>
          <w:b/>
          <w:bCs/>
          <w:iCs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552"/>
        <w:gridCol w:w="6552"/>
      </w:tblGrid>
      <w:tr w:rsidR="00690882" w14:paraId="70ACF912" w14:textId="77777777" w:rsidTr="006C550A">
        <w:tc>
          <w:tcPr>
            <w:tcW w:w="2552" w:type="dxa"/>
            <w:shd w:val="clear" w:color="auto" w:fill="D9D9D9" w:themeFill="background1" w:themeFillShade="D9"/>
          </w:tcPr>
          <w:p w14:paraId="210CDB7C" w14:textId="77777777" w:rsidR="00690882" w:rsidRPr="006C550A" w:rsidRDefault="00690882" w:rsidP="005F14CB">
            <w:pPr>
              <w:spacing w:before="120" w:after="120"/>
              <w:rPr>
                <w:rFonts w:ascii="Arial" w:hAnsi="Arial" w:cs="Arial"/>
                <w:b/>
                <w:bCs/>
                <w:iCs/>
              </w:rPr>
            </w:pPr>
            <w:r w:rsidRPr="006C550A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Název:</w:t>
            </w:r>
          </w:p>
        </w:tc>
        <w:tc>
          <w:tcPr>
            <w:tcW w:w="6552" w:type="dxa"/>
          </w:tcPr>
          <w:p w14:paraId="054CDC52" w14:textId="77777777" w:rsidR="00690882" w:rsidRPr="005F14CB" w:rsidRDefault="00690882" w:rsidP="005F14CB">
            <w:pPr>
              <w:spacing w:before="120" w:after="120"/>
              <w:rPr>
                <w:rFonts w:ascii="Arial" w:hAnsi="Arial" w:cs="Arial"/>
                <w:b/>
                <w:bCs/>
                <w:iCs/>
              </w:rPr>
            </w:pPr>
          </w:p>
        </w:tc>
      </w:tr>
      <w:tr w:rsidR="00690882" w14:paraId="4ABFE495" w14:textId="77777777" w:rsidTr="006C550A">
        <w:tc>
          <w:tcPr>
            <w:tcW w:w="2552" w:type="dxa"/>
            <w:shd w:val="clear" w:color="auto" w:fill="D9D9D9" w:themeFill="background1" w:themeFillShade="D9"/>
          </w:tcPr>
          <w:p w14:paraId="36DC2C17" w14:textId="77777777" w:rsidR="00690882" w:rsidRPr="006C550A" w:rsidRDefault="00690882" w:rsidP="005F14CB">
            <w:pPr>
              <w:spacing w:before="120" w:after="120"/>
              <w:rPr>
                <w:rFonts w:ascii="Arial" w:hAnsi="Arial" w:cs="Arial"/>
                <w:b/>
                <w:bCs/>
                <w:iCs/>
              </w:rPr>
            </w:pPr>
            <w:r w:rsidRPr="006C550A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Sídlo:</w:t>
            </w:r>
          </w:p>
        </w:tc>
        <w:tc>
          <w:tcPr>
            <w:tcW w:w="6552" w:type="dxa"/>
          </w:tcPr>
          <w:p w14:paraId="37942E45" w14:textId="77777777" w:rsidR="00690882" w:rsidRPr="005F14CB" w:rsidRDefault="00690882" w:rsidP="005F14CB">
            <w:pPr>
              <w:spacing w:before="120" w:after="120"/>
              <w:rPr>
                <w:rFonts w:ascii="Arial" w:hAnsi="Arial" w:cs="Arial"/>
                <w:b/>
                <w:bCs/>
                <w:iCs/>
              </w:rPr>
            </w:pPr>
          </w:p>
        </w:tc>
      </w:tr>
      <w:tr w:rsidR="00690882" w14:paraId="034C47DA" w14:textId="77777777" w:rsidTr="006C550A">
        <w:tc>
          <w:tcPr>
            <w:tcW w:w="2552" w:type="dxa"/>
            <w:shd w:val="clear" w:color="auto" w:fill="D9D9D9" w:themeFill="background1" w:themeFillShade="D9"/>
          </w:tcPr>
          <w:p w14:paraId="3EB107F6" w14:textId="77777777" w:rsidR="00690882" w:rsidRPr="006C550A" w:rsidRDefault="00690882" w:rsidP="007C66AA">
            <w:pPr>
              <w:spacing w:before="120" w:after="120"/>
              <w:rPr>
                <w:rFonts w:ascii="Arial" w:hAnsi="Arial" w:cs="Arial"/>
                <w:b/>
                <w:bCs/>
                <w:iCs/>
              </w:rPr>
            </w:pPr>
            <w:r w:rsidRPr="006C550A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 xml:space="preserve">Osoba oprávněná za </w:t>
            </w:r>
            <w:r w:rsidR="007C66AA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účastníka</w:t>
            </w:r>
            <w:r w:rsidRPr="006C550A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 xml:space="preserve"> jednat:</w:t>
            </w:r>
          </w:p>
        </w:tc>
        <w:tc>
          <w:tcPr>
            <w:tcW w:w="6552" w:type="dxa"/>
          </w:tcPr>
          <w:p w14:paraId="288B4E6C" w14:textId="77777777" w:rsidR="00690882" w:rsidRPr="005F14CB" w:rsidRDefault="00690882" w:rsidP="005F14CB">
            <w:pPr>
              <w:spacing w:before="120" w:after="120"/>
              <w:rPr>
                <w:rFonts w:ascii="Arial" w:hAnsi="Arial" w:cs="Arial"/>
                <w:b/>
                <w:bCs/>
                <w:iCs/>
              </w:rPr>
            </w:pPr>
          </w:p>
        </w:tc>
      </w:tr>
      <w:tr w:rsidR="00690882" w14:paraId="5331E71E" w14:textId="77777777" w:rsidTr="006C550A">
        <w:tc>
          <w:tcPr>
            <w:tcW w:w="2552" w:type="dxa"/>
            <w:shd w:val="clear" w:color="auto" w:fill="D9D9D9" w:themeFill="background1" w:themeFillShade="D9"/>
          </w:tcPr>
          <w:p w14:paraId="206D15AB" w14:textId="77777777" w:rsidR="00690882" w:rsidRPr="006C550A" w:rsidRDefault="00690882" w:rsidP="005F14CB">
            <w:pPr>
              <w:spacing w:before="120" w:after="120"/>
              <w:rPr>
                <w:rFonts w:ascii="Arial" w:hAnsi="Arial" w:cs="Arial"/>
                <w:b/>
                <w:bCs/>
                <w:iCs/>
              </w:rPr>
            </w:pPr>
            <w:r w:rsidRPr="006C550A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IČ</w:t>
            </w:r>
            <w:r w:rsidR="006C550A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O</w:t>
            </w:r>
            <w:r w:rsidRPr="006C550A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/DIČ:</w:t>
            </w:r>
          </w:p>
        </w:tc>
        <w:tc>
          <w:tcPr>
            <w:tcW w:w="6552" w:type="dxa"/>
          </w:tcPr>
          <w:p w14:paraId="13E4FFB1" w14:textId="77777777" w:rsidR="00690882" w:rsidRPr="005F14CB" w:rsidRDefault="00690882" w:rsidP="005F14CB">
            <w:pPr>
              <w:spacing w:before="120" w:after="120"/>
              <w:rPr>
                <w:rFonts w:ascii="Arial" w:hAnsi="Arial" w:cs="Arial"/>
                <w:b/>
                <w:bCs/>
                <w:iCs/>
              </w:rPr>
            </w:pPr>
          </w:p>
        </w:tc>
      </w:tr>
    </w:tbl>
    <w:p w14:paraId="3C7C3E1E" w14:textId="77777777" w:rsidR="00690882" w:rsidRDefault="00690882" w:rsidP="00B24898">
      <w:pPr>
        <w:pStyle w:val="Zkladntext"/>
        <w:rPr>
          <w:b/>
          <w:bCs/>
          <w:iCs/>
          <w:sz w:val="22"/>
          <w:szCs w:val="22"/>
        </w:rPr>
      </w:pPr>
    </w:p>
    <w:p w14:paraId="0567E509" w14:textId="77777777" w:rsidR="00690882" w:rsidRPr="00B24898" w:rsidRDefault="00690882" w:rsidP="00B24898">
      <w:pPr>
        <w:pStyle w:val="Zkladntext"/>
        <w:rPr>
          <w:bCs/>
          <w:iCs/>
          <w:sz w:val="22"/>
          <w:szCs w:val="22"/>
        </w:rPr>
      </w:pPr>
      <w:r w:rsidRPr="00B24898">
        <w:rPr>
          <w:bCs/>
          <w:iCs/>
          <w:sz w:val="22"/>
          <w:szCs w:val="22"/>
        </w:rPr>
        <w:t xml:space="preserve">(dále jen </w:t>
      </w:r>
      <w:r>
        <w:rPr>
          <w:bCs/>
          <w:iCs/>
          <w:sz w:val="22"/>
          <w:szCs w:val="22"/>
        </w:rPr>
        <w:t>„</w:t>
      </w:r>
      <w:r w:rsidRPr="00B24898">
        <w:rPr>
          <w:bCs/>
          <w:i/>
          <w:iCs/>
          <w:sz w:val="22"/>
          <w:szCs w:val="22"/>
        </w:rPr>
        <w:t>dodavatel</w:t>
      </w:r>
      <w:r>
        <w:rPr>
          <w:bCs/>
          <w:i/>
          <w:iCs/>
          <w:sz w:val="22"/>
          <w:szCs w:val="22"/>
        </w:rPr>
        <w:t>“</w:t>
      </w:r>
      <w:r w:rsidRPr="00B24898">
        <w:rPr>
          <w:bCs/>
          <w:iCs/>
          <w:sz w:val="22"/>
          <w:szCs w:val="22"/>
        </w:rPr>
        <w:t>)</w:t>
      </w:r>
    </w:p>
    <w:p w14:paraId="7DCA3F77" w14:textId="77777777" w:rsidR="00E940BC" w:rsidRDefault="00E940BC" w:rsidP="00190B69">
      <w:pPr>
        <w:pStyle w:val="Zkladntext"/>
        <w:jc w:val="left"/>
        <w:rPr>
          <w:b/>
          <w:bCs/>
          <w:iCs/>
          <w:sz w:val="22"/>
          <w:szCs w:val="22"/>
        </w:rPr>
        <w:sectPr w:rsidR="00E940BC" w:rsidSect="00CE47F6">
          <w:type w:val="continuous"/>
          <w:pgSz w:w="11906" w:h="16838"/>
          <w:pgMar w:top="1417" w:right="1417" w:bottom="1417" w:left="1417" w:header="708" w:footer="708" w:gutter="0"/>
          <w:cols w:space="708"/>
          <w:formProt w:val="0"/>
          <w:docGrid w:linePitch="360"/>
        </w:sectPr>
      </w:pPr>
    </w:p>
    <w:p w14:paraId="52F1B715" w14:textId="77777777" w:rsidR="00690882" w:rsidRPr="00DB74A7" w:rsidRDefault="00690882" w:rsidP="00190B69">
      <w:pPr>
        <w:pStyle w:val="Zkladntext"/>
        <w:jc w:val="left"/>
        <w:rPr>
          <w:b/>
          <w:bCs/>
          <w:iCs/>
          <w:sz w:val="22"/>
          <w:szCs w:val="22"/>
        </w:rPr>
      </w:pPr>
    </w:p>
    <w:p w14:paraId="1E098E67" w14:textId="77777777" w:rsidR="00690882" w:rsidRDefault="00690882" w:rsidP="00190B69">
      <w:pPr>
        <w:pStyle w:val="Zkladntext"/>
        <w:jc w:val="left"/>
        <w:rPr>
          <w:b/>
          <w:bCs/>
          <w:iCs/>
          <w:sz w:val="22"/>
          <w:szCs w:val="22"/>
          <w:u w:val="single"/>
        </w:rPr>
      </w:pPr>
    </w:p>
    <w:p w14:paraId="6FA8BCDD" w14:textId="77777777" w:rsidR="00D54BE7" w:rsidRPr="00D54BE7" w:rsidRDefault="00690882" w:rsidP="00D54BE7">
      <w:pPr>
        <w:pStyle w:val="Zkladntext"/>
        <w:spacing w:after="240"/>
        <w:jc w:val="left"/>
        <w:rPr>
          <w:b/>
          <w:bCs/>
          <w:iCs/>
          <w:sz w:val="22"/>
          <w:szCs w:val="22"/>
          <w:u w:val="single"/>
        </w:rPr>
      </w:pPr>
      <w:r w:rsidRPr="00D66C24">
        <w:rPr>
          <w:b/>
          <w:bCs/>
          <w:iCs/>
          <w:sz w:val="22"/>
          <w:szCs w:val="22"/>
          <w:u w:val="single"/>
        </w:rPr>
        <w:t>čestně prohlašuji, že:</w:t>
      </w:r>
    </w:p>
    <w:p w14:paraId="37625403" w14:textId="77777777" w:rsidR="00690882" w:rsidRPr="00AD7D73" w:rsidRDefault="00AD7D73" w:rsidP="00932A37">
      <w:pPr>
        <w:pStyle w:val="BodyText21"/>
        <w:widowControl/>
        <w:snapToGrid/>
        <w:spacing w:after="120"/>
        <w:rPr>
          <w:rFonts w:ascii="Arial" w:hAnsi="Arial" w:cs="Arial"/>
          <w:szCs w:val="22"/>
          <w:u w:val="single"/>
          <w:lang w:eastAsia="en-US"/>
        </w:rPr>
      </w:pPr>
      <w:r w:rsidRPr="00AD7D73">
        <w:rPr>
          <w:rFonts w:ascii="Arial" w:hAnsi="Arial" w:cs="Arial"/>
          <w:szCs w:val="22"/>
          <w:u w:val="single"/>
          <w:lang w:eastAsia="en-US"/>
        </w:rPr>
        <w:t xml:space="preserve">1. </w:t>
      </w:r>
      <w:r w:rsidR="00346DB6">
        <w:rPr>
          <w:rFonts w:ascii="Arial" w:hAnsi="Arial" w:cs="Arial"/>
          <w:szCs w:val="22"/>
          <w:u w:val="single"/>
          <w:lang w:eastAsia="en-US"/>
        </w:rPr>
        <w:t xml:space="preserve">dodavatel </w:t>
      </w:r>
      <w:r w:rsidRPr="00AD7D73">
        <w:rPr>
          <w:rFonts w:ascii="Arial" w:hAnsi="Arial" w:cs="Arial"/>
          <w:szCs w:val="22"/>
          <w:u w:val="single"/>
          <w:lang w:eastAsia="en-US"/>
        </w:rPr>
        <w:t xml:space="preserve">splňuje základní </w:t>
      </w:r>
      <w:r w:rsidR="002606E4">
        <w:rPr>
          <w:rFonts w:ascii="Arial" w:hAnsi="Arial" w:cs="Arial"/>
          <w:szCs w:val="22"/>
          <w:u w:val="single"/>
          <w:lang w:eastAsia="en-US"/>
        </w:rPr>
        <w:t>způsobilost dle § 74 odst. 1 písm. a) – e</w:t>
      </w:r>
      <w:r w:rsidRPr="00AD7D73">
        <w:rPr>
          <w:rFonts w:ascii="Arial" w:hAnsi="Arial" w:cs="Arial"/>
          <w:szCs w:val="22"/>
          <w:u w:val="single"/>
          <w:lang w:eastAsia="en-US"/>
        </w:rPr>
        <w:t>)</w:t>
      </w:r>
      <w:r w:rsidR="00CE7952">
        <w:rPr>
          <w:rFonts w:ascii="Arial" w:hAnsi="Arial" w:cs="Arial"/>
          <w:szCs w:val="22"/>
          <w:u w:val="single"/>
          <w:lang w:eastAsia="en-US"/>
        </w:rPr>
        <w:t xml:space="preserve"> zákona</w:t>
      </w:r>
      <w:r w:rsidRPr="00AD7D73">
        <w:rPr>
          <w:rFonts w:ascii="Arial" w:hAnsi="Arial" w:cs="Arial"/>
          <w:szCs w:val="22"/>
          <w:u w:val="single"/>
          <w:lang w:eastAsia="en-US"/>
        </w:rPr>
        <w:t>, to znamená</w:t>
      </w:r>
      <w:r w:rsidR="003121B9">
        <w:rPr>
          <w:rFonts w:ascii="Arial" w:hAnsi="Arial" w:cs="Arial"/>
          <w:szCs w:val="22"/>
          <w:u w:val="single"/>
          <w:lang w:eastAsia="en-US"/>
        </w:rPr>
        <w:t>,</w:t>
      </w:r>
      <w:r w:rsidRPr="00AD7D73">
        <w:rPr>
          <w:rFonts w:ascii="Arial" w:hAnsi="Arial" w:cs="Arial"/>
          <w:szCs w:val="22"/>
          <w:u w:val="single"/>
          <w:lang w:eastAsia="en-US"/>
        </w:rPr>
        <w:t xml:space="preserve"> že:</w:t>
      </w:r>
    </w:p>
    <w:p w14:paraId="523DB5F4" w14:textId="77777777" w:rsidR="00F240D4" w:rsidRDefault="00690882" w:rsidP="00F240D4">
      <w:pPr>
        <w:pStyle w:val="Default"/>
        <w:spacing w:after="120"/>
        <w:jc w:val="both"/>
        <w:rPr>
          <w:rFonts w:ascii="Arial" w:hAnsi="Arial" w:cs="Arial"/>
          <w:sz w:val="22"/>
          <w:szCs w:val="22"/>
        </w:rPr>
      </w:pPr>
      <w:r w:rsidRPr="00E836A6">
        <w:rPr>
          <w:rFonts w:ascii="Arial" w:hAnsi="Arial" w:cs="Arial"/>
          <w:color w:val="auto"/>
          <w:sz w:val="22"/>
          <w:szCs w:val="22"/>
        </w:rPr>
        <w:t xml:space="preserve">a) </w:t>
      </w:r>
      <w:r w:rsidR="00F01EA1" w:rsidRPr="00F01EA1">
        <w:rPr>
          <w:rFonts w:ascii="Arial" w:hAnsi="Arial" w:cs="Arial"/>
          <w:sz w:val="22"/>
          <w:szCs w:val="22"/>
        </w:rPr>
        <w:t>nebyl v zemi svého sídla v posledních 5 letech před zahájením zadávacího řízení pravomocně odsouzen pro trestný čin uvedený v příloze č. 3 k zákonu nebo obdobný trestný čin podle právního řádu země sídla dodavatele; k zahlazeným odsouzením se nepřihlíží</w:t>
      </w:r>
    </w:p>
    <w:p w14:paraId="247A3AB1" w14:textId="77777777" w:rsidR="00F240D4" w:rsidRPr="006C550A" w:rsidRDefault="00F240D4" w:rsidP="006C550A">
      <w:pPr>
        <w:pStyle w:val="Default"/>
        <w:spacing w:after="60"/>
        <w:ind w:left="284"/>
        <w:jc w:val="both"/>
        <w:rPr>
          <w:rFonts w:ascii="Arial" w:hAnsi="Arial" w:cs="Arial"/>
          <w:i/>
          <w:sz w:val="20"/>
          <w:szCs w:val="20"/>
        </w:rPr>
      </w:pPr>
      <w:r w:rsidRPr="006C550A">
        <w:rPr>
          <w:rFonts w:ascii="Arial" w:hAnsi="Arial" w:cs="Arial"/>
          <w:i/>
          <w:sz w:val="20"/>
          <w:szCs w:val="20"/>
        </w:rPr>
        <w:t>(Je-li dodavatelem právnická osoba, musí podmínku podle §</w:t>
      </w:r>
      <w:r w:rsidR="006C550A" w:rsidRPr="006C550A">
        <w:rPr>
          <w:rFonts w:ascii="Arial" w:hAnsi="Arial" w:cs="Arial"/>
          <w:i/>
          <w:sz w:val="20"/>
          <w:szCs w:val="20"/>
        </w:rPr>
        <w:t> </w:t>
      </w:r>
      <w:r w:rsidRPr="006C550A">
        <w:rPr>
          <w:rFonts w:ascii="Arial" w:hAnsi="Arial" w:cs="Arial"/>
          <w:i/>
          <w:sz w:val="20"/>
          <w:szCs w:val="20"/>
        </w:rPr>
        <w:t>74 odst. 1 písm. a) zákona splňovat tato právnická osoba a zároveň každý člen statutárního orgánu. Je-li členem statutárního orgánu dodavatele právnická osoba, musí podmínku podle § 74 odst. 1 písm. a) zákona splňovat</w:t>
      </w:r>
    </w:p>
    <w:p w14:paraId="002A651B" w14:textId="77777777" w:rsidR="00F240D4" w:rsidRPr="006C550A" w:rsidRDefault="00F240D4" w:rsidP="006C550A">
      <w:pPr>
        <w:pStyle w:val="Default"/>
        <w:spacing w:after="60"/>
        <w:ind w:left="284"/>
        <w:jc w:val="both"/>
        <w:rPr>
          <w:rFonts w:ascii="Arial" w:hAnsi="Arial" w:cs="Arial"/>
          <w:i/>
          <w:sz w:val="20"/>
          <w:szCs w:val="20"/>
        </w:rPr>
      </w:pPr>
      <w:r w:rsidRPr="006C550A">
        <w:rPr>
          <w:rFonts w:ascii="Arial" w:hAnsi="Arial" w:cs="Arial"/>
          <w:i/>
          <w:sz w:val="20"/>
          <w:szCs w:val="20"/>
        </w:rPr>
        <w:t>- tato právnická osoba,</w:t>
      </w:r>
    </w:p>
    <w:p w14:paraId="75757740" w14:textId="77777777" w:rsidR="00F240D4" w:rsidRPr="006C550A" w:rsidRDefault="00F240D4" w:rsidP="006C550A">
      <w:pPr>
        <w:pStyle w:val="Default"/>
        <w:spacing w:after="60"/>
        <w:ind w:left="284"/>
        <w:jc w:val="both"/>
        <w:rPr>
          <w:rFonts w:ascii="Arial" w:hAnsi="Arial" w:cs="Arial"/>
          <w:i/>
          <w:sz w:val="20"/>
          <w:szCs w:val="20"/>
        </w:rPr>
      </w:pPr>
      <w:r w:rsidRPr="006C550A">
        <w:rPr>
          <w:rFonts w:ascii="Arial" w:hAnsi="Arial" w:cs="Arial"/>
          <w:i/>
          <w:sz w:val="20"/>
          <w:szCs w:val="20"/>
        </w:rPr>
        <w:t>- každý člen statutárního orgánu této právnické osoby a</w:t>
      </w:r>
    </w:p>
    <w:p w14:paraId="366CC62B" w14:textId="77777777" w:rsidR="00F240D4" w:rsidRPr="006C550A" w:rsidRDefault="00F240D4" w:rsidP="006C550A">
      <w:pPr>
        <w:pStyle w:val="Default"/>
        <w:spacing w:after="120"/>
        <w:ind w:left="284"/>
        <w:jc w:val="both"/>
        <w:rPr>
          <w:rFonts w:ascii="Arial" w:hAnsi="Arial" w:cs="Arial"/>
          <w:i/>
          <w:sz w:val="20"/>
          <w:szCs w:val="20"/>
        </w:rPr>
      </w:pPr>
      <w:r w:rsidRPr="006C550A">
        <w:rPr>
          <w:rFonts w:ascii="Arial" w:hAnsi="Arial" w:cs="Arial"/>
          <w:i/>
          <w:sz w:val="20"/>
          <w:szCs w:val="20"/>
        </w:rPr>
        <w:t>- osoba zastupující tuto právnickou osobu v statutárním orgánu dodavatele.</w:t>
      </w:r>
    </w:p>
    <w:p w14:paraId="05FB217D" w14:textId="77777777" w:rsidR="00F240D4" w:rsidRPr="006C550A" w:rsidRDefault="00F240D4" w:rsidP="006C550A">
      <w:pPr>
        <w:pStyle w:val="Default"/>
        <w:spacing w:after="60"/>
        <w:ind w:left="284"/>
        <w:jc w:val="both"/>
        <w:rPr>
          <w:rFonts w:ascii="Arial" w:hAnsi="Arial" w:cs="Arial"/>
          <w:i/>
          <w:sz w:val="20"/>
          <w:szCs w:val="20"/>
        </w:rPr>
      </w:pPr>
      <w:r w:rsidRPr="006C550A">
        <w:rPr>
          <w:rFonts w:ascii="Arial" w:hAnsi="Arial" w:cs="Arial"/>
          <w:i/>
          <w:sz w:val="20"/>
          <w:szCs w:val="20"/>
        </w:rPr>
        <w:t>Účastní-li se zadávacího řízení pobočka závodu</w:t>
      </w:r>
    </w:p>
    <w:p w14:paraId="0E405EED" w14:textId="77777777" w:rsidR="00F240D4" w:rsidRPr="006C550A" w:rsidRDefault="00F240D4" w:rsidP="006C550A">
      <w:pPr>
        <w:pStyle w:val="Default"/>
        <w:spacing w:after="60"/>
        <w:ind w:left="284"/>
        <w:jc w:val="both"/>
        <w:rPr>
          <w:rFonts w:ascii="Arial" w:hAnsi="Arial" w:cs="Arial"/>
          <w:i/>
          <w:sz w:val="20"/>
          <w:szCs w:val="20"/>
        </w:rPr>
      </w:pPr>
      <w:r w:rsidRPr="006C550A">
        <w:rPr>
          <w:rFonts w:ascii="Arial" w:hAnsi="Arial" w:cs="Arial"/>
          <w:i/>
          <w:sz w:val="20"/>
          <w:szCs w:val="20"/>
        </w:rPr>
        <w:t>- zahraniční právnické osoby, musí podmínku podle § 74 odst. 1 písm. a) zákona splňovat tato právnická osoba a vedoucí pobočky závodu,</w:t>
      </w:r>
    </w:p>
    <w:p w14:paraId="56866B82" w14:textId="77777777" w:rsidR="00690882" w:rsidRPr="00E836A6" w:rsidRDefault="00F240D4" w:rsidP="006C550A">
      <w:pPr>
        <w:pStyle w:val="Default"/>
        <w:spacing w:after="120"/>
        <w:ind w:left="284"/>
        <w:jc w:val="both"/>
        <w:rPr>
          <w:rFonts w:ascii="Arial" w:hAnsi="Arial" w:cs="Arial"/>
          <w:sz w:val="22"/>
          <w:szCs w:val="22"/>
        </w:rPr>
      </w:pPr>
      <w:r w:rsidRPr="006C550A">
        <w:rPr>
          <w:rFonts w:ascii="Arial" w:hAnsi="Arial" w:cs="Arial"/>
          <w:i/>
          <w:sz w:val="20"/>
          <w:szCs w:val="20"/>
        </w:rPr>
        <w:t>- české právnické osoby, musí podmínku podle odstavce § 74 odst. 1 písm. a) zákona splňovat osoby uvedené v § 74 odst. 2 zákona a vedoucí pobočky závodu.)</w:t>
      </w:r>
      <w:r w:rsidR="00E56510">
        <w:rPr>
          <w:rFonts w:ascii="Arial" w:hAnsi="Arial" w:cs="Arial"/>
          <w:sz w:val="22"/>
          <w:szCs w:val="22"/>
        </w:rPr>
        <w:t>,</w:t>
      </w:r>
    </w:p>
    <w:p w14:paraId="7DD74A04" w14:textId="77777777" w:rsidR="00690882" w:rsidRPr="00E836A6" w:rsidRDefault="00690882" w:rsidP="00932A37">
      <w:pPr>
        <w:pStyle w:val="Default"/>
        <w:spacing w:after="120"/>
        <w:jc w:val="both"/>
        <w:rPr>
          <w:rFonts w:ascii="Arial" w:hAnsi="Arial" w:cs="Arial"/>
          <w:color w:val="auto"/>
          <w:sz w:val="22"/>
          <w:szCs w:val="22"/>
        </w:rPr>
      </w:pPr>
      <w:r w:rsidRPr="00E836A6">
        <w:rPr>
          <w:rFonts w:ascii="Arial" w:hAnsi="Arial" w:cs="Arial"/>
          <w:color w:val="auto"/>
          <w:sz w:val="22"/>
          <w:szCs w:val="22"/>
        </w:rPr>
        <w:t xml:space="preserve">b) </w:t>
      </w:r>
      <w:r w:rsidR="00F01EA1" w:rsidRPr="00F01EA1">
        <w:rPr>
          <w:rFonts w:ascii="Arial" w:hAnsi="Arial" w:cs="Arial"/>
          <w:color w:val="auto"/>
          <w:sz w:val="22"/>
          <w:szCs w:val="22"/>
        </w:rPr>
        <w:t>nemá v České republice nebo v zemi svého sídla v evidenci daní zachycen splatný daňový nedoplatek</w:t>
      </w:r>
      <w:r w:rsidR="00E56510">
        <w:rPr>
          <w:rFonts w:ascii="Arial" w:hAnsi="Arial" w:cs="Arial"/>
          <w:color w:val="auto"/>
          <w:sz w:val="22"/>
          <w:szCs w:val="22"/>
        </w:rPr>
        <w:t>,</w:t>
      </w:r>
      <w:r w:rsidRPr="00E836A6">
        <w:rPr>
          <w:rFonts w:ascii="Arial" w:hAnsi="Arial" w:cs="Arial"/>
          <w:color w:val="auto"/>
          <w:sz w:val="22"/>
          <w:szCs w:val="22"/>
        </w:rPr>
        <w:t xml:space="preserve"> </w:t>
      </w:r>
    </w:p>
    <w:p w14:paraId="473F7BF4" w14:textId="77777777" w:rsidR="00690882" w:rsidRPr="00E836A6" w:rsidRDefault="00690882" w:rsidP="00932A37">
      <w:pPr>
        <w:pStyle w:val="Default"/>
        <w:spacing w:after="120"/>
        <w:jc w:val="both"/>
        <w:rPr>
          <w:rFonts w:ascii="Arial" w:hAnsi="Arial" w:cs="Arial"/>
          <w:color w:val="auto"/>
          <w:sz w:val="22"/>
          <w:szCs w:val="22"/>
        </w:rPr>
      </w:pPr>
      <w:r w:rsidRPr="00E836A6">
        <w:rPr>
          <w:rFonts w:ascii="Arial" w:hAnsi="Arial" w:cs="Arial"/>
          <w:color w:val="auto"/>
          <w:sz w:val="22"/>
          <w:szCs w:val="22"/>
        </w:rPr>
        <w:t xml:space="preserve">c) </w:t>
      </w:r>
      <w:r w:rsidR="00F01EA1" w:rsidRPr="00F01EA1">
        <w:rPr>
          <w:rFonts w:ascii="Arial" w:hAnsi="Arial" w:cs="Arial"/>
          <w:color w:val="auto"/>
          <w:sz w:val="22"/>
          <w:szCs w:val="22"/>
        </w:rPr>
        <w:t>nemá v České republice nebo v zemi svého sídla splatný nedoplatek na pojistném nebo na penále na veřejné zdravotní pojištění</w:t>
      </w:r>
      <w:r w:rsidRPr="00E836A6">
        <w:rPr>
          <w:rFonts w:ascii="Arial" w:hAnsi="Arial" w:cs="Arial"/>
          <w:color w:val="auto"/>
          <w:sz w:val="22"/>
          <w:szCs w:val="22"/>
        </w:rPr>
        <w:t>,</w:t>
      </w:r>
    </w:p>
    <w:p w14:paraId="69832D42" w14:textId="77777777" w:rsidR="00690882" w:rsidRPr="00E836A6" w:rsidRDefault="00690882" w:rsidP="00932A37">
      <w:pPr>
        <w:pStyle w:val="Default"/>
        <w:spacing w:after="120"/>
        <w:jc w:val="both"/>
        <w:rPr>
          <w:rFonts w:ascii="Arial" w:hAnsi="Arial" w:cs="Arial"/>
          <w:color w:val="auto"/>
          <w:sz w:val="22"/>
          <w:szCs w:val="22"/>
        </w:rPr>
      </w:pPr>
      <w:r w:rsidRPr="00E836A6">
        <w:rPr>
          <w:rFonts w:ascii="Arial" w:hAnsi="Arial" w:cs="Arial"/>
          <w:color w:val="auto"/>
          <w:sz w:val="22"/>
          <w:szCs w:val="22"/>
        </w:rPr>
        <w:t xml:space="preserve">d) </w:t>
      </w:r>
      <w:r w:rsidR="00F01EA1" w:rsidRPr="00F01EA1">
        <w:rPr>
          <w:rFonts w:ascii="Arial" w:hAnsi="Arial" w:cs="Arial"/>
          <w:color w:val="auto"/>
          <w:sz w:val="22"/>
          <w:szCs w:val="22"/>
        </w:rPr>
        <w:t>nemá v České republice nebo v zemi svého sídla splatný nedoplatek na pojistném nebo na penále na sociální zabezpečení a příspěvku na státní politiku zaměstnanosti</w:t>
      </w:r>
      <w:r w:rsidRPr="00E836A6">
        <w:rPr>
          <w:rFonts w:ascii="Arial" w:hAnsi="Arial" w:cs="Arial"/>
          <w:color w:val="auto"/>
          <w:sz w:val="22"/>
          <w:szCs w:val="22"/>
        </w:rPr>
        <w:t>,</w:t>
      </w:r>
    </w:p>
    <w:p w14:paraId="686C3336" w14:textId="77777777" w:rsidR="00690882" w:rsidRDefault="00690882" w:rsidP="00932A37">
      <w:pPr>
        <w:pStyle w:val="Default"/>
        <w:spacing w:after="120"/>
        <w:jc w:val="both"/>
        <w:rPr>
          <w:rFonts w:ascii="Arial" w:hAnsi="Arial" w:cs="Arial"/>
          <w:color w:val="auto"/>
          <w:sz w:val="22"/>
          <w:szCs w:val="22"/>
          <w:lang w:val="en-US"/>
        </w:rPr>
      </w:pPr>
      <w:r w:rsidRPr="00E836A6">
        <w:rPr>
          <w:rFonts w:ascii="Arial" w:hAnsi="Arial" w:cs="Arial"/>
          <w:color w:val="auto"/>
          <w:sz w:val="22"/>
          <w:szCs w:val="22"/>
        </w:rPr>
        <w:lastRenderedPageBreak/>
        <w:t xml:space="preserve">e) </w:t>
      </w:r>
      <w:r w:rsidR="00F01EA1">
        <w:rPr>
          <w:rFonts w:ascii="Arial" w:hAnsi="Arial" w:cs="Arial"/>
          <w:color w:val="auto"/>
          <w:sz w:val="22"/>
          <w:szCs w:val="22"/>
        </w:rPr>
        <w:t>není v likvidaci, proti němu</w:t>
      </w:r>
      <w:r w:rsidR="00F01EA1" w:rsidRPr="00F01EA1">
        <w:rPr>
          <w:rFonts w:ascii="Arial" w:hAnsi="Arial" w:cs="Arial"/>
          <w:color w:val="auto"/>
          <w:sz w:val="22"/>
          <w:szCs w:val="22"/>
        </w:rPr>
        <w:t xml:space="preserve"> nebylo vydáno</w:t>
      </w:r>
      <w:r w:rsidR="00F01EA1">
        <w:rPr>
          <w:rFonts w:ascii="Arial" w:hAnsi="Arial" w:cs="Arial"/>
          <w:color w:val="auto"/>
          <w:sz w:val="22"/>
          <w:szCs w:val="22"/>
        </w:rPr>
        <w:t xml:space="preserve"> rozhodnutí o úpadku, vůči němu</w:t>
      </w:r>
      <w:r w:rsidR="00F01EA1" w:rsidRPr="00F01EA1">
        <w:rPr>
          <w:rFonts w:ascii="Arial" w:hAnsi="Arial" w:cs="Arial"/>
          <w:color w:val="auto"/>
          <w:sz w:val="22"/>
          <w:szCs w:val="22"/>
        </w:rPr>
        <w:t xml:space="preserve"> nebyla nařízena nucená správa podle jiného právního předpisu, nebo </w:t>
      </w:r>
      <w:r w:rsidR="00F01EA1">
        <w:rPr>
          <w:rFonts w:ascii="Arial" w:hAnsi="Arial" w:cs="Arial"/>
          <w:color w:val="auto"/>
          <w:sz w:val="22"/>
          <w:szCs w:val="22"/>
        </w:rPr>
        <w:t xml:space="preserve">není </w:t>
      </w:r>
      <w:r w:rsidR="00F01EA1" w:rsidRPr="00F01EA1">
        <w:rPr>
          <w:rFonts w:ascii="Arial" w:hAnsi="Arial" w:cs="Arial"/>
          <w:color w:val="auto"/>
          <w:sz w:val="22"/>
          <w:szCs w:val="22"/>
        </w:rPr>
        <w:t>v obdobné situaci podle právního řádu země sídla dodavatele</w:t>
      </w:r>
      <w:r w:rsidR="00F01EA1">
        <w:rPr>
          <w:rFonts w:ascii="Arial" w:hAnsi="Arial" w:cs="Arial"/>
          <w:color w:val="auto"/>
          <w:sz w:val="22"/>
          <w:szCs w:val="22"/>
          <w:lang w:val="en-US"/>
        </w:rPr>
        <w:t>;</w:t>
      </w:r>
    </w:p>
    <w:p w14:paraId="19F59096" w14:textId="77777777" w:rsidR="005469E2" w:rsidRPr="00F240D4" w:rsidRDefault="00F240D4" w:rsidP="00932A37">
      <w:pPr>
        <w:pStyle w:val="Default"/>
        <w:spacing w:after="120"/>
        <w:jc w:val="both"/>
        <w:rPr>
          <w:rFonts w:ascii="Arial" w:hAnsi="Arial" w:cs="Arial"/>
          <w:color w:val="auto"/>
          <w:sz w:val="22"/>
          <w:szCs w:val="22"/>
          <w:u w:val="single"/>
        </w:rPr>
      </w:pPr>
      <w:r w:rsidRPr="00F240D4">
        <w:rPr>
          <w:rFonts w:ascii="Arial" w:hAnsi="Arial" w:cs="Arial"/>
          <w:color w:val="auto"/>
          <w:sz w:val="22"/>
          <w:szCs w:val="22"/>
          <w:u w:val="single"/>
        </w:rPr>
        <w:t xml:space="preserve">a současně prohlašuji, že </w:t>
      </w:r>
      <w:r w:rsidR="00B57134">
        <w:rPr>
          <w:rFonts w:ascii="Arial" w:hAnsi="Arial" w:cs="Arial"/>
          <w:color w:val="auto"/>
          <w:sz w:val="22"/>
          <w:szCs w:val="22"/>
          <w:u w:val="single"/>
        </w:rPr>
        <w:t>na</w:t>
      </w:r>
      <w:r w:rsidR="0077236B">
        <w:rPr>
          <w:rFonts w:ascii="Arial" w:hAnsi="Arial" w:cs="Arial"/>
          <w:color w:val="auto"/>
          <w:sz w:val="22"/>
          <w:szCs w:val="22"/>
          <w:u w:val="single"/>
        </w:rPr>
        <w:t xml:space="preserve"> případnou</w:t>
      </w:r>
      <w:r w:rsidR="00B57134">
        <w:rPr>
          <w:rFonts w:ascii="Arial" w:hAnsi="Arial" w:cs="Arial"/>
          <w:color w:val="auto"/>
          <w:sz w:val="22"/>
          <w:szCs w:val="22"/>
          <w:u w:val="single"/>
        </w:rPr>
        <w:t xml:space="preserve"> žádost zadavatele</w:t>
      </w:r>
      <w:r w:rsidR="00B57134" w:rsidRPr="00F240D4">
        <w:rPr>
          <w:rFonts w:ascii="Arial" w:hAnsi="Arial" w:cs="Arial"/>
          <w:color w:val="auto"/>
          <w:sz w:val="22"/>
          <w:szCs w:val="22"/>
          <w:u w:val="single"/>
        </w:rPr>
        <w:t xml:space="preserve"> </w:t>
      </w:r>
      <w:r w:rsidR="00B57134">
        <w:rPr>
          <w:rFonts w:ascii="Arial" w:hAnsi="Arial" w:cs="Arial"/>
          <w:color w:val="auto"/>
          <w:sz w:val="22"/>
          <w:szCs w:val="22"/>
          <w:u w:val="single"/>
        </w:rPr>
        <w:t>v </w:t>
      </w:r>
      <w:r w:rsidR="00B57134" w:rsidRPr="00193810">
        <w:rPr>
          <w:rFonts w:ascii="Arial" w:hAnsi="Arial" w:cs="Arial"/>
          <w:color w:val="auto"/>
          <w:sz w:val="22"/>
          <w:szCs w:val="22"/>
          <w:u w:val="single"/>
        </w:rPr>
        <w:t xml:space="preserve">souladu s § 53 odst. 4 </w:t>
      </w:r>
      <w:r w:rsidR="00475DE2" w:rsidRPr="00193810">
        <w:rPr>
          <w:rFonts w:ascii="Arial" w:hAnsi="Arial" w:cs="Arial"/>
          <w:color w:val="auto"/>
          <w:sz w:val="22"/>
          <w:szCs w:val="22"/>
          <w:u w:val="single"/>
        </w:rPr>
        <w:t>a §</w:t>
      </w:r>
      <w:r w:rsidR="00475DE2">
        <w:rPr>
          <w:rFonts w:ascii="Arial" w:hAnsi="Arial" w:cs="Arial"/>
          <w:color w:val="auto"/>
          <w:sz w:val="22"/>
          <w:szCs w:val="22"/>
          <w:u w:val="single"/>
        </w:rPr>
        <w:t xml:space="preserve"> 122 odst. 3 písm. a) zákona</w:t>
      </w:r>
      <w:r w:rsidR="00B57134">
        <w:rPr>
          <w:rFonts w:ascii="Arial" w:hAnsi="Arial" w:cs="Arial"/>
          <w:color w:val="auto"/>
          <w:sz w:val="22"/>
          <w:szCs w:val="22"/>
          <w:u w:val="single"/>
        </w:rPr>
        <w:t xml:space="preserve"> předloží </w:t>
      </w:r>
      <w:r w:rsidR="0077236B">
        <w:rPr>
          <w:rFonts w:ascii="Arial" w:hAnsi="Arial" w:cs="Arial"/>
          <w:color w:val="auto"/>
          <w:sz w:val="22"/>
          <w:szCs w:val="22"/>
          <w:u w:val="single"/>
        </w:rPr>
        <w:t xml:space="preserve">dodavatel </w:t>
      </w:r>
      <w:r w:rsidR="00B57134">
        <w:rPr>
          <w:rFonts w:ascii="Arial" w:hAnsi="Arial" w:cs="Arial"/>
          <w:color w:val="auto"/>
          <w:sz w:val="22"/>
          <w:szCs w:val="22"/>
          <w:u w:val="single"/>
        </w:rPr>
        <w:t xml:space="preserve">v průběhu zadávacího řízení </w:t>
      </w:r>
      <w:r w:rsidRPr="00F240D4">
        <w:rPr>
          <w:rFonts w:ascii="Arial" w:hAnsi="Arial" w:cs="Arial"/>
          <w:color w:val="auto"/>
          <w:sz w:val="22"/>
          <w:szCs w:val="22"/>
          <w:u w:val="single"/>
        </w:rPr>
        <w:t>originály či úředně ověřené kopie následujících dokladů</w:t>
      </w:r>
      <w:r w:rsidR="00216DE6" w:rsidRPr="00216DE6">
        <w:rPr>
          <w:rFonts w:ascii="Arial" w:hAnsi="Arial" w:cs="Arial"/>
          <w:color w:val="auto"/>
          <w:sz w:val="22"/>
          <w:szCs w:val="22"/>
        </w:rPr>
        <w:t xml:space="preserve"> </w:t>
      </w:r>
      <w:r w:rsidR="00216DE6" w:rsidRPr="00216DE6">
        <w:rPr>
          <w:rFonts w:ascii="Arial" w:hAnsi="Arial" w:cs="Arial"/>
          <w:i/>
          <w:sz w:val="20"/>
          <w:szCs w:val="20"/>
        </w:rPr>
        <w:t>(</w:t>
      </w:r>
      <w:r w:rsidR="00216DE6">
        <w:rPr>
          <w:rFonts w:ascii="Arial" w:hAnsi="Arial" w:cs="Arial"/>
          <w:i/>
          <w:sz w:val="20"/>
          <w:szCs w:val="20"/>
        </w:rPr>
        <w:t>d</w:t>
      </w:r>
      <w:r w:rsidR="00216DE6" w:rsidRPr="00216DE6">
        <w:rPr>
          <w:rFonts w:ascii="Arial" w:hAnsi="Arial" w:cs="Arial"/>
          <w:i/>
          <w:sz w:val="20"/>
          <w:szCs w:val="20"/>
        </w:rPr>
        <w:t xml:space="preserve">oklady prokazující základní způsobilost podle § 74 zákona musí </w:t>
      </w:r>
      <w:r w:rsidR="00216DE6" w:rsidRPr="00193810">
        <w:rPr>
          <w:rFonts w:ascii="Arial" w:hAnsi="Arial" w:cs="Arial"/>
          <w:i/>
          <w:sz w:val="20"/>
          <w:szCs w:val="20"/>
        </w:rPr>
        <w:t>prokazovat splnění požadovaného kritéria způsobilosti nejpozději v době 3 měsíců přede dnem podání nabídky)</w:t>
      </w:r>
      <w:r w:rsidRPr="00193810">
        <w:rPr>
          <w:rFonts w:ascii="Arial" w:hAnsi="Arial" w:cs="Arial"/>
          <w:color w:val="auto"/>
          <w:sz w:val="22"/>
          <w:szCs w:val="22"/>
        </w:rPr>
        <w:t>:</w:t>
      </w:r>
    </w:p>
    <w:p w14:paraId="7CB88888" w14:textId="77777777" w:rsidR="006C550A" w:rsidRPr="006C550A" w:rsidRDefault="006C550A" w:rsidP="00475DE2">
      <w:pPr>
        <w:pStyle w:val="Textodstavce"/>
        <w:numPr>
          <w:ilvl w:val="0"/>
          <w:numId w:val="0"/>
        </w:numPr>
        <w:tabs>
          <w:tab w:val="left" w:pos="426"/>
        </w:tabs>
        <w:spacing w:line="280" w:lineRule="atLeast"/>
        <w:ind w:left="284"/>
        <w:rPr>
          <w:rFonts w:ascii="Arial" w:hAnsi="Arial" w:cs="Arial"/>
          <w:bCs/>
          <w:sz w:val="22"/>
          <w:szCs w:val="22"/>
        </w:rPr>
      </w:pPr>
      <w:r w:rsidRPr="006C550A">
        <w:rPr>
          <w:rFonts w:ascii="Arial" w:hAnsi="Arial" w:cs="Arial"/>
          <w:bCs/>
          <w:sz w:val="22"/>
          <w:szCs w:val="22"/>
        </w:rPr>
        <w:t>- ve vztahu k České republice dle § 75 zákona:</w:t>
      </w:r>
    </w:p>
    <w:p w14:paraId="4E5AB288" w14:textId="77777777" w:rsidR="006C550A" w:rsidRPr="00451D96" w:rsidRDefault="006C550A" w:rsidP="006D7D2A">
      <w:pPr>
        <w:pStyle w:val="Textodstavce"/>
        <w:numPr>
          <w:ilvl w:val="0"/>
          <w:numId w:val="2"/>
        </w:numPr>
        <w:tabs>
          <w:tab w:val="clear" w:pos="851"/>
          <w:tab w:val="left" w:pos="426"/>
          <w:tab w:val="left" w:pos="1134"/>
        </w:tabs>
        <w:spacing w:before="0" w:after="60" w:line="280" w:lineRule="atLeast"/>
        <w:ind w:left="993" w:hanging="284"/>
        <w:rPr>
          <w:rFonts w:ascii="Arial" w:hAnsi="Arial" w:cs="Arial"/>
          <w:bCs/>
          <w:sz w:val="20"/>
          <w:szCs w:val="20"/>
        </w:rPr>
      </w:pPr>
      <w:r w:rsidRPr="00451D96">
        <w:rPr>
          <w:rFonts w:ascii="Arial" w:hAnsi="Arial" w:cs="Arial"/>
          <w:bCs/>
          <w:sz w:val="20"/>
          <w:szCs w:val="20"/>
        </w:rPr>
        <w:t>výpis z evidence Rejstříku trestů ve vztahu k § 74 odst. 1 písm. a)</w:t>
      </w:r>
      <w:r>
        <w:rPr>
          <w:rFonts w:ascii="Arial" w:hAnsi="Arial" w:cs="Arial"/>
          <w:bCs/>
          <w:sz w:val="20"/>
          <w:szCs w:val="20"/>
        </w:rPr>
        <w:t xml:space="preserve"> zákona</w:t>
      </w:r>
      <w:r w:rsidRPr="00451D96">
        <w:rPr>
          <w:rFonts w:ascii="Arial" w:hAnsi="Arial" w:cs="Arial"/>
          <w:bCs/>
          <w:sz w:val="20"/>
          <w:szCs w:val="20"/>
        </w:rPr>
        <w:t>,</w:t>
      </w:r>
    </w:p>
    <w:p w14:paraId="087FDF41" w14:textId="77777777" w:rsidR="006C550A" w:rsidRPr="00451D96" w:rsidRDefault="006C550A" w:rsidP="006D7D2A">
      <w:pPr>
        <w:pStyle w:val="Textodstavce"/>
        <w:numPr>
          <w:ilvl w:val="0"/>
          <w:numId w:val="2"/>
        </w:numPr>
        <w:tabs>
          <w:tab w:val="clear" w:pos="851"/>
          <w:tab w:val="left" w:pos="426"/>
          <w:tab w:val="left" w:pos="1134"/>
        </w:tabs>
        <w:spacing w:before="0" w:after="60" w:line="280" w:lineRule="atLeast"/>
        <w:ind w:left="993" w:hanging="284"/>
        <w:rPr>
          <w:rFonts w:ascii="Arial" w:hAnsi="Arial" w:cs="Arial"/>
          <w:bCs/>
          <w:sz w:val="20"/>
          <w:szCs w:val="20"/>
        </w:rPr>
      </w:pPr>
      <w:r w:rsidRPr="00451D96">
        <w:rPr>
          <w:rFonts w:ascii="Arial" w:hAnsi="Arial" w:cs="Arial"/>
          <w:bCs/>
          <w:sz w:val="20"/>
          <w:szCs w:val="20"/>
        </w:rPr>
        <w:t>potvrzení příslušného finančního úřadu ve vztahu k § 74 odst. 1 písm. b)</w:t>
      </w:r>
      <w:r w:rsidRPr="00B16278">
        <w:rPr>
          <w:rFonts w:ascii="Arial" w:hAnsi="Arial" w:cs="Arial"/>
          <w:bCs/>
          <w:sz w:val="20"/>
          <w:szCs w:val="20"/>
        </w:rPr>
        <w:t xml:space="preserve"> </w:t>
      </w:r>
      <w:r>
        <w:rPr>
          <w:rFonts w:ascii="Arial" w:hAnsi="Arial" w:cs="Arial"/>
          <w:bCs/>
          <w:sz w:val="20"/>
          <w:szCs w:val="20"/>
        </w:rPr>
        <w:t>zákona</w:t>
      </w:r>
      <w:r w:rsidRPr="00451D96">
        <w:rPr>
          <w:rFonts w:ascii="Arial" w:hAnsi="Arial" w:cs="Arial"/>
          <w:bCs/>
          <w:sz w:val="20"/>
          <w:szCs w:val="20"/>
        </w:rPr>
        <w:t>,</w:t>
      </w:r>
    </w:p>
    <w:p w14:paraId="2CA47DE8" w14:textId="77777777" w:rsidR="006C550A" w:rsidRPr="00451D96" w:rsidRDefault="006C550A" w:rsidP="006D7D2A">
      <w:pPr>
        <w:pStyle w:val="Textodstavce"/>
        <w:numPr>
          <w:ilvl w:val="0"/>
          <w:numId w:val="2"/>
        </w:numPr>
        <w:tabs>
          <w:tab w:val="clear" w:pos="851"/>
          <w:tab w:val="left" w:pos="426"/>
          <w:tab w:val="left" w:pos="1134"/>
        </w:tabs>
        <w:spacing w:before="0" w:after="60" w:line="280" w:lineRule="atLeast"/>
        <w:ind w:left="993" w:hanging="284"/>
        <w:rPr>
          <w:rFonts w:ascii="Arial" w:hAnsi="Arial" w:cs="Arial"/>
          <w:bCs/>
          <w:sz w:val="20"/>
          <w:szCs w:val="20"/>
        </w:rPr>
      </w:pPr>
      <w:r w:rsidRPr="00451D96">
        <w:rPr>
          <w:rFonts w:ascii="Arial" w:hAnsi="Arial" w:cs="Arial"/>
          <w:bCs/>
          <w:sz w:val="20"/>
          <w:szCs w:val="20"/>
        </w:rPr>
        <w:t>potvrzení příslušné okresní správy sociálního zabezpečení ve vztahu k § 74 odst. 1 písm. d)</w:t>
      </w:r>
      <w:r w:rsidRPr="00B16278">
        <w:rPr>
          <w:rFonts w:ascii="Arial" w:hAnsi="Arial" w:cs="Arial"/>
          <w:bCs/>
          <w:sz w:val="20"/>
          <w:szCs w:val="20"/>
        </w:rPr>
        <w:t xml:space="preserve"> </w:t>
      </w:r>
      <w:r>
        <w:rPr>
          <w:rFonts w:ascii="Arial" w:hAnsi="Arial" w:cs="Arial"/>
          <w:bCs/>
          <w:sz w:val="20"/>
          <w:szCs w:val="20"/>
        </w:rPr>
        <w:t>zákona</w:t>
      </w:r>
      <w:r w:rsidRPr="00451D96">
        <w:rPr>
          <w:rFonts w:ascii="Arial" w:hAnsi="Arial" w:cs="Arial"/>
          <w:bCs/>
          <w:sz w:val="20"/>
          <w:szCs w:val="20"/>
        </w:rPr>
        <w:t>,</w:t>
      </w:r>
    </w:p>
    <w:p w14:paraId="3D7EF716" w14:textId="77777777" w:rsidR="006C550A" w:rsidRPr="00451D96" w:rsidRDefault="00475DE2" w:rsidP="006D7D2A">
      <w:pPr>
        <w:pStyle w:val="Textodstavce"/>
        <w:numPr>
          <w:ilvl w:val="0"/>
          <w:numId w:val="2"/>
        </w:numPr>
        <w:tabs>
          <w:tab w:val="clear" w:pos="851"/>
          <w:tab w:val="left" w:pos="426"/>
          <w:tab w:val="left" w:pos="1134"/>
        </w:tabs>
        <w:spacing w:before="0" w:line="280" w:lineRule="atLeast"/>
        <w:ind w:left="993" w:hanging="284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výpis </w:t>
      </w:r>
      <w:r w:rsidR="006C550A" w:rsidRPr="00451D96">
        <w:rPr>
          <w:rFonts w:ascii="Arial" w:hAnsi="Arial" w:cs="Arial"/>
          <w:bCs/>
          <w:sz w:val="20"/>
          <w:szCs w:val="20"/>
        </w:rPr>
        <w:t>z obchodního rejstříku, nebo předložení písemného čestného prohlášení v případě, že není v obchodním rejstříku zapsán, ve vztahu k § 74 odst. 1 písm. e)</w:t>
      </w:r>
      <w:r w:rsidR="006C550A" w:rsidRPr="00B16278">
        <w:rPr>
          <w:rFonts w:ascii="Arial" w:hAnsi="Arial" w:cs="Arial"/>
          <w:bCs/>
          <w:sz w:val="20"/>
          <w:szCs w:val="20"/>
        </w:rPr>
        <w:t xml:space="preserve"> </w:t>
      </w:r>
      <w:r w:rsidR="006C550A">
        <w:rPr>
          <w:rFonts w:ascii="Arial" w:hAnsi="Arial" w:cs="Arial"/>
          <w:bCs/>
          <w:sz w:val="20"/>
          <w:szCs w:val="20"/>
        </w:rPr>
        <w:t>zákona</w:t>
      </w:r>
      <w:r w:rsidR="006C550A" w:rsidRPr="00451D96">
        <w:rPr>
          <w:rFonts w:ascii="Arial" w:hAnsi="Arial" w:cs="Arial"/>
          <w:bCs/>
          <w:sz w:val="20"/>
          <w:szCs w:val="20"/>
        </w:rPr>
        <w:t>.</w:t>
      </w:r>
    </w:p>
    <w:p w14:paraId="4AD9DD9C" w14:textId="77777777" w:rsidR="00F01EA1" w:rsidRDefault="006C550A" w:rsidP="00475DE2">
      <w:pPr>
        <w:pStyle w:val="Textodstavce"/>
        <w:numPr>
          <w:ilvl w:val="0"/>
          <w:numId w:val="0"/>
        </w:numPr>
        <w:tabs>
          <w:tab w:val="left" w:pos="426"/>
        </w:tabs>
        <w:spacing w:line="280" w:lineRule="atLeast"/>
        <w:ind w:left="284"/>
        <w:rPr>
          <w:rFonts w:ascii="Arial" w:hAnsi="Arial" w:cs="Arial"/>
          <w:bCs/>
          <w:sz w:val="22"/>
          <w:szCs w:val="22"/>
        </w:rPr>
      </w:pPr>
      <w:r w:rsidRPr="00475DE2">
        <w:rPr>
          <w:rFonts w:ascii="Arial" w:hAnsi="Arial" w:cs="Arial"/>
          <w:bCs/>
          <w:sz w:val="22"/>
          <w:szCs w:val="22"/>
        </w:rPr>
        <w:t xml:space="preserve">- </w:t>
      </w:r>
      <w:r w:rsidRPr="006C550A">
        <w:rPr>
          <w:rFonts w:ascii="Arial" w:hAnsi="Arial" w:cs="Arial"/>
          <w:bCs/>
          <w:sz w:val="22"/>
          <w:szCs w:val="22"/>
        </w:rPr>
        <w:t>ve vztahu k zemi sídla jiné země než ČR v souladu s § 81 zákona</w:t>
      </w:r>
      <w:r w:rsidR="00475DE2">
        <w:rPr>
          <w:rFonts w:ascii="Arial" w:hAnsi="Arial" w:cs="Arial"/>
          <w:bCs/>
          <w:sz w:val="22"/>
          <w:szCs w:val="22"/>
        </w:rPr>
        <w:t>;</w:t>
      </w:r>
    </w:p>
    <w:p w14:paraId="2317829D" w14:textId="77777777" w:rsidR="00475DE2" w:rsidRPr="00475DE2" w:rsidRDefault="00475DE2" w:rsidP="00475DE2">
      <w:pPr>
        <w:pStyle w:val="Textodstavce"/>
        <w:numPr>
          <w:ilvl w:val="0"/>
          <w:numId w:val="0"/>
        </w:numPr>
        <w:tabs>
          <w:tab w:val="left" w:pos="426"/>
        </w:tabs>
        <w:spacing w:after="0" w:line="280" w:lineRule="atLeast"/>
        <w:ind w:left="284"/>
        <w:rPr>
          <w:rFonts w:ascii="Arial" w:hAnsi="Arial" w:cs="Arial"/>
          <w:bCs/>
          <w:sz w:val="22"/>
          <w:szCs w:val="22"/>
        </w:rPr>
      </w:pPr>
    </w:p>
    <w:p w14:paraId="57FA8BD0" w14:textId="77777777" w:rsidR="006D1E5D" w:rsidRPr="006D1E5D" w:rsidRDefault="006D1E5D" w:rsidP="00B57134">
      <w:pPr>
        <w:pStyle w:val="Default"/>
        <w:spacing w:after="120"/>
        <w:jc w:val="both"/>
        <w:rPr>
          <w:rFonts w:ascii="Arial" w:hAnsi="Arial" w:cs="Arial"/>
          <w:color w:val="auto"/>
          <w:sz w:val="22"/>
          <w:szCs w:val="22"/>
          <w:u w:val="single"/>
        </w:rPr>
      </w:pPr>
      <w:r w:rsidRPr="006D1E5D">
        <w:rPr>
          <w:rFonts w:ascii="Arial" w:hAnsi="Arial" w:cs="Arial"/>
          <w:color w:val="auto"/>
          <w:sz w:val="22"/>
          <w:szCs w:val="22"/>
          <w:u w:val="single"/>
        </w:rPr>
        <w:t xml:space="preserve">2. dodavatel splňuje profesní </w:t>
      </w:r>
      <w:r w:rsidR="00E73701">
        <w:rPr>
          <w:rFonts w:ascii="Arial" w:hAnsi="Arial" w:cs="Arial"/>
          <w:color w:val="auto"/>
          <w:sz w:val="22"/>
          <w:szCs w:val="22"/>
          <w:u w:val="single"/>
        </w:rPr>
        <w:t>způsobilost</w:t>
      </w:r>
      <w:r w:rsidR="002125E7">
        <w:rPr>
          <w:rFonts w:ascii="Arial" w:hAnsi="Arial" w:cs="Arial"/>
          <w:color w:val="auto"/>
          <w:sz w:val="22"/>
          <w:szCs w:val="22"/>
          <w:u w:val="single"/>
        </w:rPr>
        <w:t xml:space="preserve"> </w:t>
      </w:r>
      <w:r w:rsidR="002125E7" w:rsidRPr="00434E13">
        <w:rPr>
          <w:rFonts w:ascii="Arial" w:hAnsi="Arial" w:cs="Arial"/>
          <w:color w:val="auto"/>
          <w:sz w:val="22"/>
          <w:szCs w:val="22"/>
          <w:u w:val="single"/>
        </w:rPr>
        <w:t>dle § 77</w:t>
      </w:r>
      <w:r w:rsidR="001D2CDE" w:rsidRPr="00434E13">
        <w:rPr>
          <w:rFonts w:ascii="Arial" w:hAnsi="Arial" w:cs="Arial"/>
          <w:color w:val="auto"/>
          <w:sz w:val="22"/>
          <w:szCs w:val="22"/>
          <w:u w:val="single"/>
        </w:rPr>
        <w:t xml:space="preserve"> </w:t>
      </w:r>
      <w:r w:rsidR="002125E7" w:rsidRPr="00434E13">
        <w:rPr>
          <w:rFonts w:ascii="Arial" w:hAnsi="Arial" w:cs="Arial"/>
          <w:color w:val="auto"/>
          <w:sz w:val="22"/>
          <w:szCs w:val="22"/>
          <w:u w:val="single"/>
        </w:rPr>
        <w:t xml:space="preserve">odst. </w:t>
      </w:r>
      <w:r w:rsidR="002125E7" w:rsidRPr="00E70CD7">
        <w:rPr>
          <w:rFonts w:ascii="Arial" w:hAnsi="Arial" w:cs="Arial"/>
          <w:color w:val="auto"/>
          <w:sz w:val="22"/>
          <w:szCs w:val="22"/>
          <w:u w:val="single"/>
        </w:rPr>
        <w:t>1</w:t>
      </w:r>
      <w:r w:rsidR="00E63828">
        <w:rPr>
          <w:rFonts w:ascii="Arial" w:hAnsi="Arial" w:cs="Arial"/>
          <w:color w:val="auto"/>
          <w:sz w:val="22"/>
          <w:szCs w:val="22"/>
          <w:u w:val="single"/>
        </w:rPr>
        <w:t xml:space="preserve"> a odst. 2 písm.</w:t>
      </w:r>
      <w:r w:rsidR="00FC2921">
        <w:rPr>
          <w:rFonts w:ascii="Arial" w:hAnsi="Arial" w:cs="Arial"/>
          <w:color w:val="auto"/>
          <w:sz w:val="22"/>
          <w:szCs w:val="22"/>
          <w:u w:val="single"/>
        </w:rPr>
        <w:t xml:space="preserve"> a) a</w:t>
      </w:r>
      <w:r w:rsidR="00E63828">
        <w:rPr>
          <w:rFonts w:ascii="Arial" w:hAnsi="Arial" w:cs="Arial"/>
          <w:color w:val="auto"/>
          <w:sz w:val="22"/>
          <w:szCs w:val="22"/>
          <w:u w:val="single"/>
        </w:rPr>
        <w:t xml:space="preserve"> c)</w:t>
      </w:r>
      <w:r w:rsidR="002125E7" w:rsidRPr="00E70CD7">
        <w:rPr>
          <w:rFonts w:ascii="Arial" w:hAnsi="Arial" w:cs="Arial"/>
          <w:color w:val="auto"/>
          <w:sz w:val="22"/>
          <w:szCs w:val="22"/>
          <w:u w:val="single"/>
        </w:rPr>
        <w:t xml:space="preserve"> </w:t>
      </w:r>
      <w:r w:rsidRPr="00E70CD7">
        <w:rPr>
          <w:rFonts w:ascii="Arial" w:hAnsi="Arial" w:cs="Arial"/>
          <w:color w:val="auto"/>
          <w:sz w:val="22"/>
          <w:szCs w:val="22"/>
          <w:u w:val="single"/>
        </w:rPr>
        <w:t>zákona</w:t>
      </w:r>
      <w:r w:rsidRPr="006D1E5D">
        <w:rPr>
          <w:rFonts w:ascii="Arial" w:hAnsi="Arial" w:cs="Arial"/>
          <w:color w:val="auto"/>
          <w:sz w:val="22"/>
          <w:szCs w:val="22"/>
          <w:u w:val="single"/>
        </w:rPr>
        <w:t xml:space="preserve"> </w:t>
      </w:r>
      <w:r w:rsidR="002125E7">
        <w:rPr>
          <w:rFonts w:ascii="Arial" w:hAnsi="Arial" w:cs="Arial"/>
          <w:color w:val="auto"/>
          <w:sz w:val="22"/>
          <w:szCs w:val="22"/>
          <w:u w:val="single"/>
        </w:rPr>
        <w:t>vymezenou</w:t>
      </w:r>
      <w:r w:rsidR="00BE7E33">
        <w:rPr>
          <w:rFonts w:ascii="Arial" w:hAnsi="Arial" w:cs="Arial"/>
          <w:color w:val="auto"/>
          <w:sz w:val="22"/>
          <w:szCs w:val="22"/>
          <w:u w:val="single"/>
        </w:rPr>
        <w:t xml:space="preserve"> v </w:t>
      </w:r>
      <w:r w:rsidR="002125E7" w:rsidRPr="00193810">
        <w:rPr>
          <w:rFonts w:ascii="Arial" w:hAnsi="Arial" w:cs="Arial"/>
          <w:color w:val="auto"/>
          <w:sz w:val="22"/>
          <w:szCs w:val="22"/>
          <w:u w:val="single"/>
        </w:rPr>
        <w:t>zadávací</w:t>
      </w:r>
      <w:r w:rsidR="00BE7E33" w:rsidRPr="00193810">
        <w:rPr>
          <w:rFonts w:ascii="Arial" w:hAnsi="Arial" w:cs="Arial"/>
          <w:color w:val="auto"/>
          <w:sz w:val="22"/>
          <w:szCs w:val="22"/>
          <w:u w:val="single"/>
        </w:rPr>
        <w:t xml:space="preserve"> dokumentaci</w:t>
      </w:r>
      <w:r w:rsidR="005469E2" w:rsidRPr="00193810">
        <w:rPr>
          <w:rFonts w:ascii="Arial" w:hAnsi="Arial" w:cs="Arial"/>
          <w:color w:val="auto"/>
          <w:sz w:val="22"/>
          <w:szCs w:val="22"/>
          <w:u w:val="single"/>
        </w:rPr>
        <w:t xml:space="preserve"> a </w:t>
      </w:r>
      <w:r w:rsidR="00B57134" w:rsidRPr="00193810">
        <w:rPr>
          <w:rFonts w:ascii="Arial" w:hAnsi="Arial" w:cs="Arial"/>
          <w:color w:val="auto"/>
          <w:sz w:val="22"/>
          <w:szCs w:val="22"/>
          <w:u w:val="single"/>
        </w:rPr>
        <w:t>na</w:t>
      </w:r>
      <w:r w:rsidR="0077236B" w:rsidRPr="00193810">
        <w:rPr>
          <w:rFonts w:ascii="Arial" w:hAnsi="Arial" w:cs="Arial"/>
          <w:color w:val="auto"/>
          <w:sz w:val="22"/>
          <w:szCs w:val="22"/>
          <w:u w:val="single"/>
        </w:rPr>
        <w:t xml:space="preserve"> případnou</w:t>
      </w:r>
      <w:r w:rsidR="00B57134" w:rsidRPr="00193810">
        <w:rPr>
          <w:rFonts w:ascii="Arial" w:hAnsi="Arial" w:cs="Arial"/>
          <w:color w:val="auto"/>
          <w:sz w:val="22"/>
          <w:szCs w:val="22"/>
          <w:u w:val="single"/>
        </w:rPr>
        <w:t xml:space="preserve"> žádost zadavatele v souladu </w:t>
      </w:r>
      <w:r w:rsidR="00434E13" w:rsidRPr="00193810">
        <w:rPr>
          <w:rFonts w:ascii="Arial" w:hAnsi="Arial" w:cs="Arial"/>
          <w:color w:val="auto"/>
          <w:sz w:val="22"/>
          <w:szCs w:val="22"/>
          <w:u w:val="single"/>
        </w:rPr>
        <w:t>§ 53 odst. </w:t>
      </w:r>
      <w:r w:rsidR="00B57134" w:rsidRPr="00193810">
        <w:rPr>
          <w:rFonts w:ascii="Arial" w:hAnsi="Arial" w:cs="Arial"/>
          <w:color w:val="auto"/>
          <w:sz w:val="22"/>
          <w:szCs w:val="22"/>
          <w:u w:val="single"/>
        </w:rPr>
        <w:t xml:space="preserve">4 </w:t>
      </w:r>
      <w:r w:rsidR="00434E13" w:rsidRPr="00193810">
        <w:rPr>
          <w:rFonts w:ascii="Arial" w:hAnsi="Arial" w:cs="Arial"/>
          <w:color w:val="auto"/>
          <w:sz w:val="22"/>
          <w:szCs w:val="22"/>
          <w:u w:val="single"/>
        </w:rPr>
        <w:t>a s § 122 od</w:t>
      </w:r>
      <w:r w:rsidR="00434E13">
        <w:rPr>
          <w:rFonts w:ascii="Arial" w:hAnsi="Arial" w:cs="Arial"/>
          <w:color w:val="auto"/>
          <w:sz w:val="22"/>
          <w:szCs w:val="22"/>
          <w:u w:val="single"/>
        </w:rPr>
        <w:t xml:space="preserve">st. 3 písm. a) zákona </w:t>
      </w:r>
      <w:r w:rsidR="00B57134">
        <w:rPr>
          <w:rFonts w:ascii="Arial" w:hAnsi="Arial" w:cs="Arial"/>
          <w:color w:val="auto"/>
          <w:sz w:val="22"/>
          <w:szCs w:val="22"/>
          <w:u w:val="single"/>
        </w:rPr>
        <w:t xml:space="preserve">předloží v průběhu zadávacího řízení </w:t>
      </w:r>
      <w:r w:rsidR="00B57134" w:rsidRPr="00F240D4">
        <w:rPr>
          <w:rFonts w:ascii="Arial" w:hAnsi="Arial" w:cs="Arial"/>
          <w:color w:val="auto"/>
          <w:sz w:val="22"/>
          <w:szCs w:val="22"/>
          <w:u w:val="single"/>
        </w:rPr>
        <w:t>originály či úředně ověř</w:t>
      </w:r>
      <w:r w:rsidR="00B57134">
        <w:rPr>
          <w:rFonts w:ascii="Arial" w:hAnsi="Arial" w:cs="Arial"/>
          <w:color w:val="auto"/>
          <w:sz w:val="22"/>
          <w:szCs w:val="22"/>
          <w:u w:val="single"/>
        </w:rPr>
        <w:t>ené kopie následujících dokladů</w:t>
      </w:r>
      <w:r w:rsidR="00B57134" w:rsidRPr="00B57134">
        <w:rPr>
          <w:rFonts w:ascii="Arial" w:hAnsi="Arial" w:cs="Arial"/>
          <w:color w:val="auto"/>
          <w:sz w:val="22"/>
          <w:szCs w:val="22"/>
        </w:rPr>
        <w:t xml:space="preserve"> </w:t>
      </w:r>
      <w:r w:rsidR="005469E2" w:rsidRPr="00434E13">
        <w:rPr>
          <w:rFonts w:ascii="Arial" w:hAnsi="Arial" w:cs="Arial"/>
          <w:i/>
          <w:color w:val="auto"/>
          <w:sz w:val="20"/>
          <w:szCs w:val="20"/>
        </w:rPr>
        <w:t>(doklady dodavatel nemusí předložit, pokud právní předpisy v zemi jeho sídla obdobnou profesní způsobilost nevyžadují)</w:t>
      </w:r>
      <w:r w:rsidRPr="005469E2">
        <w:rPr>
          <w:rFonts w:ascii="Arial" w:hAnsi="Arial" w:cs="Arial"/>
          <w:color w:val="auto"/>
          <w:sz w:val="22"/>
          <w:szCs w:val="22"/>
        </w:rPr>
        <w:t>:</w:t>
      </w:r>
    </w:p>
    <w:p w14:paraId="41D28F0B" w14:textId="77777777" w:rsidR="005469E2" w:rsidRDefault="00434E13" w:rsidP="00434E13">
      <w:pPr>
        <w:pStyle w:val="Textodstavce"/>
        <w:numPr>
          <w:ilvl w:val="0"/>
          <w:numId w:val="0"/>
        </w:numPr>
        <w:tabs>
          <w:tab w:val="left" w:pos="426"/>
        </w:tabs>
        <w:spacing w:line="280" w:lineRule="atLeast"/>
        <w:ind w:left="454" w:hanging="170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-</w:t>
      </w:r>
      <w:r w:rsidR="005469E2" w:rsidRPr="00434E13">
        <w:rPr>
          <w:rFonts w:ascii="Arial" w:hAnsi="Arial" w:cs="Arial"/>
          <w:bCs/>
          <w:sz w:val="22"/>
          <w:szCs w:val="22"/>
        </w:rPr>
        <w:t xml:space="preserve"> </w:t>
      </w:r>
      <w:r w:rsidRPr="00434E13">
        <w:rPr>
          <w:rFonts w:ascii="Arial" w:hAnsi="Arial" w:cs="Arial"/>
          <w:bCs/>
          <w:sz w:val="22"/>
          <w:szCs w:val="22"/>
        </w:rPr>
        <w:t xml:space="preserve">dle § 77 odst. 1 zákona </w:t>
      </w:r>
      <w:r>
        <w:rPr>
          <w:rFonts w:ascii="Arial" w:hAnsi="Arial" w:cs="Arial"/>
          <w:bCs/>
          <w:sz w:val="22"/>
          <w:szCs w:val="22"/>
        </w:rPr>
        <w:t>v</w:t>
      </w:r>
      <w:r w:rsidR="005469E2" w:rsidRPr="00434E13">
        <w:rPr>
          <w:rFonts w:ascii="Arial" w:hAnsi="Arial" w:cs="Arial"/>
          <w:bCs/>
          <w:sz w:val="22"/>
          <w:szCs w:val="22"/>
        </w:rPr>
        <w:t>e vztahu k České republice výpis z obchodního rejstříku nebo jiné obdobné evidence, pokud jiný právní předpis zápis do takové evidence vyžaduje</w:t>
      </w:r>
      <w:r w:rsidR="00216DE6">
        <w:rPr>
          <w:rFonts w:ascii="Arial" w:hAnsi="Arial" w:cs="Arial"/>
          <w:bCs/>
          <w:sz w:val="22"/>
          <w:szCs w:val="22"/>
        </w:rPr>
        <w:t xml:space="preserve"> </w:t>
      </w:r>
      <w:r w:rsidR="00216DE6" w:rsidRPr="00193810">
        <w:rPr>
          <w:rFonts w:ascii="Arial" w:hAnsi="Arial" w:cs="Arial"/>
          <w:i/>
          <w:sz w:val="20"/>
          <w:szCs w:val="20"/>
        </w:rPr>
        <w:t>(doklad prokazující profesní způsobilost podle § 77 odst. 1 zákona musí prokazovat splnění požadovaného kritéria způsobilosti nejpozději v době 3 měsíců přede dnem podání nabídky)</w:t>
      </w:r>
      <w:r w:rsidR="005469E2" w:rsidRPr="00434E13">
        <w:rPr>
          <w:rFonts w:ascii="Arial" w:hAnsi="Arial" w:cs="Arial"/>
          <w:bCs/>
          <w:sz w:val="22"/>
          <w:szCs w:val="22"/>
        </w:rPr>
        <w:t>,</w:t>
      </w:r>
    </w:p>
    <w:p w14:paraId="45C662BA" w14:textId="77777777" w:rsidR="00FC2921" w:rsidRDefault="00FC2921" w:rsidP="00FC2921">
      <w:pPr>
        <w:pStyle w:val="Textodstavce"/>
        <w:numPr>
          <w:ilvl w:val="0"/>
          <w:numId w:val="0"/>
        </w:numPr>
        <w:tabs>
          <w:tab w:val="left" w:pos="426"/>
        </w:tabs>
        <w:spacing w:line="280" w:lineRule="atLeast"/>
        <w:ind w:left="454" w:hanging="170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-</w:t>
      </w:r>
      <w:r w:rsidRPr="00434E13">
        <w:rPr>
          <w:rFonts w:ascii="Arial" w:hAnsi="Arial" w:cs="Arial"/>
          <w:bCs/>
          <w:sz w:val="22"/>
          <w:szCs w:val="22"/>
        </w:rPr>
        <w:t xml:space="preserve"> dle § 77 odst. 2 písm. a) zákona doklad, že je oprávněn podnikat v rozsahu odpovídajícím předmětu veřejné zakázky, pokud jiné právní předpisy takové oprávnění vyžadují, (</w:t>
      </w:r>
      <w:r w:rsidRPr="00B05EF2">
        <w:rPr>
          <w:rFonts w:ascii="Arial" w:hAnsi="Arial" w:cs="Arial"/>
          <w:bCs/>
          <w:sz w:val="22"/>
          <w:szCs w:val="22"/>
        </w:rPr>
        <w:t>výpis z živnostenského rejstříku</w:t>
      </w:r>
      <w:r>
        <w:rPr>
          <w:rFonts w:ascii="Arial" w:hAnsi="Arial" w:cs="Arial"/>
          <w:bCs/>
          <w:sz w:val="22"/>
          <w:szCs w:val="22"/>
        </w:rPr>
        <w:t xml:space="preserve"> </w:t>
      </w:r>
      <w:r w:rsidRPr="00B05EF2">
        <w:rPr>
          <w:rFonts w:ascii="Arial" w:hAnsi="Arial" w:cs="Arial"/>
          <w:bCs/>
          <w:sz w:val="22"/>
          <w:szCs w:val="22"/>
        </w:rPr>
        <w:t xml:space="preserve">prokazující oprávnění k podnikání pro živnosti: </w:t>
      </w:r>
      <w:r>
        <w:rPr>
          <w:rFonts w:ascii="Arial" w:hAnsi="Arial" w:cs="Arial"/>
          <w:bCs/>
          <w:sz w:val="22"/>
          <w:szCs w:val="22"/>
        </w:rPr>
        <w:t>„Provádění staveb, jejich změn a odstraňování“)</w:t>
      </w:r>
    </w:p>
    <w:p w14:paraId="66C64938" w14:textId="77777777" w:rsidR="00E63828" w:rsidRPr="00434E13" w:rsidRDefault="00E63828" w:rsidP="00E63828">
      <w:pPr>
        <w:pStyle w:val="Textodstavce"/>
        <w:numPr>
          <w:ilvl w:val="0"/>
          <w:numId w:val="0"/>
        </w:numPr>
        <w:tabs>
          <w:tab w:val="left" w:pos="426"/>
        </w:tabs>
        <w:spacing w:line="280" w:lineRule="atLeast"/>
        <w:ind w:left="454" w:hanging="170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-</w:t>
      </w:r>
      <w:r w:rsidRPr="00434E13">
        <w:rPr>
          <w:rFonts w:ascii="Arial" w:hAnsi="Arial" w:cs="Arial"/>
          <w:bCs/>
          <w:sz w:val="22"/>
          <w:szCs w:val="22"/>
        </w:rPr>
        <w:t xml:space="preserve"> dle § 77 odst. 2 písm. c) zákona doklad, že odborně způsobilý nebo disponuje osobou, jejímž prostřednictvím odbornou způsobilost zabezpečuje, je-li pro plnění veřejné zakázky odborná způsobilost jinými právními předpisy vyžadována (Doklad o autorizaci v oboru „</w:t>
      </w:r>
      <w:r w:rsidR="00FC2921">
        <w:rPr>
          <w:rFonts w:ascii="Arial" w:hAnsi="Arial" w:cs="Arial"/>
          <w:bCs/>
          <w:sz w:val="22"/>
          <w:szCs w:val="22"/>
        </w:rPr>
        <w:t>dopravní stavby</w:t>
      </w:r>
      <w:r w:rsidRPr="00434E13">
        <w:rPr>
          <w:rFonts w:ascii="Arial" w:hAnsi="Arial" w:cs="Arial"/>
          <w:bCs/>
          <w:sz w:val="22"/>
          <w:szCs w:val="22"/>
        </w:rPr>
        <w:t>“ dle zákona č. 360/1992Sb., § 5 ods</w:t>
      </w:r>
      <w:r w:rsidR="00FC2921">
        <w:rPr>
          <w:rFonts w:ascii="Arial" w:hAnsi="Arial" w:cs="Arial"/>
          <w:bCs/>
          <w:sz w:val="22"/>
          <w:szCs w:val="22"/>
        </w:rPr>
        <w:t>t. 3 písm. b</w:t>
      </w:r>
      <w:r w:rsidRPr="00434E13">
        <w:rPr>
          <w:rFonts w:ascii="Arial" w:hAnsi="Arial" w:cs="Arial"/>
          <w:bCs/>
          <w:sz w:val="22"/>
          <w:szCs w:val="22"/>
        </w:rPr>
        <w:t>)</w:t>
      </w:r>
      <w:r w:rsidR="00127932">
        <w:rPr>
          <w:rFonts w:ascii="Arial" w:hAnsi="Arial" w:cs="Arial"/>
          <w:bCs/>
          <w:sz w:val="22"/>
          <w:szCs w:val="22"/>
        </w:rPr>
        <w:t>)</w:t>
      </w:r>
      <w:r w:rsidRPr="00434E13">
        <w:rPr>
          <w:rFonts w:ascii="Arial" w:hAnsi="Arial" w:cs="Arial"/>
          <w:bCs/>
          <w:sz w:val="22"/>
          <w:szCs w:val="22"/>
        </w:rPr>
        <w:t xml:space="preserve">. </w:t>
      </w:r>
    </w:p>
    <w:p w14:paraId="5FF3C667" w14:textId="77777777" w:rsidR="00E93E34" w:rsidRDefault="00E93E34" w:rsidP="008C0423">
      <w:pPr>
        <w:spacing w:after="120"/>
        <w:jc w:val="both"/>
        <w:rPr>
          <w:rFonts w:ascii="Arial" w:eastAsia="MS Mincho" w:hAnsi="Arial" w:cs="Arial"/>
          <w:b/>
          <w:bCs/>
          <w:sz w:val="22"/>
          <w:szCs w:val="22"/>
        </w:rPr>
      </w:pPr>
    </w:p>
    <w:p w14:paraId="260F4E30" w14:textId="77777777" w:rsidR="00F04933" w:rsidRPr="00B57134" w:rsidRDefault="002125E7" w:rsidP="00B57134">
      <w:pPr>
        <w:pStyle w:val="Default"/>
        <w:spacing w:after="120"/>
        <w:jc w:val="both"/>
        <w:rPr>
          <w:rFonts w:ascii="Arial" w:hAnsi="Arial" w:cs="Arial"/>
          <w:color w:val="auto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 xml:space="preserve">3. dodavatel splňuje technickou </w:t>
      </w:r>
      <w:r w:rsidRPr="00E2460E">
        <w:rPr>
          <w:rFonts w:ascii="Arial" w:hAnsi="Arial" w:cs="Arial"/>
          <w:sz w:val="22"/>
          <w:szCs w:val="22"/>
          <w:u w:val="single"/>
        </w:rPr>
        <w:t>kvalifikaci dle § 79</w:t>
      </w:r>
      <w:r w:rsidR="001D2CDE" w:rsidRPr="00E2460E">
        <w:rPr>
          <w:rFonts w:ascii="Arial" w:hAnsi="Arial" w:cs="Arial"/>
          <w:sz w:val="22"/>
          <w:szCs w:val="22"/>
          <w:u w:val="single"/>
        </w:rPr>
        <w:t xml:space="preserve"> </w:t>
      </w:r>
      <w:r w:rsidRPr="00E2460E">
        <w:rPr>
          <w:rFonts w:ascii="Arial" w:hAnsi="Arial" w:cs="Arial"/>
          <w:sz w:val="22"/>
          <w:szCs w:val="22"/>
          <w:u w:val="single"/>
        </w:rPr>
        <w:t>odst. 2</w:t>
      </w:r>
      <w:r w:rsidR="00F04933" w:rsidRPr="00E2460E">
        <w:rPr>
          <w:rFonts w:ascii="Arial" w:hAnsi="Arial" w:cs="Arial"/>
          <w:sz w:val="22"/>
          <w:szCs w:val="22"/>
          <w:u w:val="single"/>
        </w:rPr>
        <w:t xml:space="preserve"> písm. a)</w:t>
      </w:r>
      <w:r w:rsidR="00E63828">
        <w:rPr>
          <w:rFonts w:ascii="Arial" w:hAnsi="Arial" w:cs="Arial"/>
          <w:sz w:val="22"/>
          <w:szCs w:val="22"/>
          <w:u w:val="single"/>
        </w:rPr>
        <w:t>, e) a h)</w:t>
      </w:r>
      <w:r w:rsidR="00F04933" w:rsidRPr="00593FEC">
        <w:rPr>
          <w:rFonts w:ascii="Arial" w:hAnsi="Arial" w:cs="Arial"/>
          <w:sz w:val="22"/>
          <w:szCs w:val="22"/>
          <w:u w:val="single"/>
        </w:rPr>
        <w:t xml:space="preserve"> zákona </w:t>
      </w:r>
      <w:r>
        <w:rPr>
          <w:rFonts w:ascii="Arial" w:hAnsi="Arial" w:cs="Arial"/>
          <w:sz w:val="22"/>
          <w:szCs w:val="22"/>
          <w:u w:val="single"/>
        </w:rPr>
        <w:t>v úrovni vymezené zadávací</w:t>
      </w:r>
      <w:r w:rsidR="00F04933">
        <w:rPr>
          <w:rFonts w:ascii="Arial" w:hAnsi="Arial" w:cs="Arial"/>
          <w:sz w:val="22"/>
          <w:szCs w:val="22"/>
          <w:u w:val="single"/>
        </w:rPr>
        <w:t xml:space="preserve"> dokumentací </w:t>
      </w:r>
      <w:r>
        <w:rPr>
          <w:rFonts w:ascii="Arial" w:hAnsi="Arial" w:cs="Arial"/>
          <w:sz w:val="22"/>
          <w:szCs w:val="22"/>
          <w:u w:val="single"/>
        </w:rPr>
        <w:t xml:space="preserve">a </w:t>
      </w:r>
      <w:r w:rsidR="00B57134">
        <w:rPr>
          <w:rFonts w:ascii="Arial" w:hAnsi="Arial" w:cs="Arial"/>
          <w:color w:val="auto"/>
          <w:sz w:val="22"/>
          <w:szCs w:val="22"/>
          <w:u w:val="single"/>
        </w:rPr>
        <w:t xml:space="preserve">na </w:t>
      </w:r>
      <w:r w:rsidR="0077236B" w:rsidRPr="00193810">
        <w:rPr>
          <w:rFonts w:ascii="Arial" w:hAnsi="Arial" w:cs="Arial"/>
          <w:color w:val="auto"/>
          <w:sz w:val="22"/>
          <w:szCs w:val="22"/>
          <w:u w:val="single"/>
        </w:rPr>
        <w:t xml:space="preserve">případnou </w:t>
      </w:r>
      <w:r w:rsidR="00B57134" w:rsidRPr="00193810">
        <w:rPr>
          <w:rFonts w:ascii="Arial" w:hAnsi="Arial" w:cs="Arial"/>
          <w:color w:val="auto"/>
          <w:sz w:val="22"/>
          <w:szCs w:val="22"/>
          <w:u w:val="single"/>
        </w:rPr>
        <w:t xml:space="preserve">žádost zadavatele v souladu s </w:t>
      </w:r>
      <w:r w:rsidR="00496558" w:rsidRPr="00193810">
        <w:rPr>
          <w:rFonts w:ascii="Arial" w:hAnsi="Arial" w:cs="Arial"/>
          <w:color w:val="auto"/>
          <w:sz w:val="22"/>
          <w:szCs w:val="22"/>
          <w:u w:val="single"/>
        </w:rPr>
        <w:t>§ 53 odst. 4 a s § 122 odst. 3 písm. a) zákona</w:t>
      </w:r>
      <w:r w:rsidR="00B57134" w:rsidRPr="00193810">
        <w:rPr>
          <w:rFonts w:ascii="Arial" w:hAnsi="Arial" w:cs="Arial"/>
          <w:color w:val="auto"/>
          <w:sz w:val="22"/>
          <w:szCs w:val="22"/>
          <w:u w:val="single"/>
        </w:rPr>
        <w:t xml:space="preserve"> předloží v průběhu</w:t>
      </w:r>
      <w:r w:rsidR="00B57134">
        <w:rPr>
          <w:rFonts w:ascii="Arial" w:hAnsi="Arial" w:cs="Arial"/>
          <w:color w:val="auto"/>
          <w:sz w:val="22"/>
          <w:szCs w:val="22"/>
          <w:u w:val="single"/>
        </w:rPr>
        <w:t xml:space="preserve"> zadávacího řízení </w:t>
      </w:r>
      <w:r w:rsidR="00B57134" w:rsidRPr="00F240D4">
        <w:rPr>
          <w:rFonts w:ascii="Arial" w:hAnsi="Arial" w:cs="Arial"/>
          <w:color w:val="auto"/>
          <w:sz w:val="22"/>
          <w:szCs w:val="22"/>
          <w:u w:val="single"/>
        </w:rPr>
        <w:t>originály či úředně ověřené kopie následujících dokladů:</w:t>
      </w:r>
    </w:p>
    <w:p w14:paraId="34374913" w14:textId="77777777" w:rsidR="002125E7" w:rsidRPr="002125E7" w:rsidRDefault="002125E7" w:rsidP="006D7D2A">
      <w:pPr>
        <w:pStyle w:val="Odstavecseseznamem"/>
        <w:numPr>
          <w:ilvl w:val="0"/>
          <w:numId w:val="3"/>
        </w:numPr>
        <w:spacing w:line="280" w:lineRule="atLeast"/>
        <w:ind w:left="42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</w:t>
      </w:r>
      <w:r w:rsidRPr="002125E7">
        <w:rPr>
          <w:rFonts w:ascii="Arial" w:hAnsi="Arial" w:cs="Arial"/>
          <w:sz w:val="22"/>
          <w:szCs w:val="22"/>
        </w:rPr>
        <w:t>eznam stavebních prací poskytnutých za posledních 5 let před zahájením zadávacího řízení včetně osvědčení objednatele o řádném poskytnutí a dokončení nejvýznamnějších z těchto prací.</w:t>
      </w:r>
    </w:p>
    <w:p w14:paraId="47FB3C3D" w14:textId="77777777" w:rsidR="00F04933" w:rsidRDefault="002125E7" w:rsidP="002125E7">
      <w:pPr>
        <w:pStyle w:val="Odstavecseseznamem"/>
        <w:spacing w:line="280" w:lineRule="atLeast"/>
        <w:ind w:left="426" w:hanging="1"/>
        <w:jc w:val="both"/>
        <w:rPr>
          <w:rFonts w:ascii="Arial" w:hAnsi="Arial" w:cs="Arial"/>
          <w:sz w:val="22"/>
          <w:szCs w:val="22"/>
        </w:rPr>
      </w:pPr>
      <w:r w:rsidRPr="002125E7">
        <w:rPr>
          <w:rFonts w:ascii="Arial" w:hAnsi="Arial" w:cs="Arial"/>
          <w:sz w:val="22"/>
          <w:szCs w:val="22"/>
        </w:rPr>
        <w:t>Rovnocenným dokladem k prokázání tohoto kritéria je zejména smlouva s objednatelem a doklad o uskutečnění plnění dodavatele.</w:t>
      </w:r>
    </w:p>
    <w:p w14:paraId="0C42BDF0" w14:textId="77777777" w:rsidR="006D0769" w:rsidRDefault="006D0769" w:rsidP="005A5AE1">
      <w:pPr>
        <w:spacing w:line="280" w:lineRule="atLeast"/>
        <w:jc w:val="both"/>
        <w:rPr>
          <w:rFonts w:ascii="Arial" w:hAnsi="Arial" w:cs="Arial"/>
          <w:sz w:val="22"/>
          <w:szCs w:val="22"/>
        </w:rPr>
      </w:pPr>
    </w:p>
    <w:p w14:paraId="777D687E" w14:textId="77777777" w:rsidR="006D49F1" w:rsidRDefault="006D49F1" w:rsidP="005A5AE1">
      <w:pPr>
        <w:spacing w:line="280" w:lineRule="atLeast"/>
        <w:jc w:val="both"/>
        <w:rPr>
          <w:rFonts w:ascii="Arial" w:hAnsi="Arial" w:cs="Arial"/>
          <w:sz w:val="22"/>
          <w:szCs w:val="22"/>
        </w:rPr>
      </w:pPr>
    </w:p>
    <w:p w14:paraId="211E8E7B" w14:textId="77777777" w:rsidR="00F04933" w:rsidRPr="006D0769" w:rsidRDefault="00F04933" w:rsidP="00F04933">
      <w:pPr>
        <w:pStyle w:val="Textodstavce"/>
        <w:numPr>
          <w:ilvl w:val="0"/>
          <w:numId w:val="0"/>
        </w:numPr>
        <w:tabs>
          <w:tab w:val="clear" w:pos="851"/>
        </w:tabs>
        <w:spacing w:before="0" w:after="0" w:line="280" w:lineRule="atLeast"/>
        <w:ind w:firstLine="425"/>
        <w:rPr>
          <w:rFonts w:ascii="Arial" w:hAnsi="Arial" w:cs="Arial"/>
          <w:sz w:val="22"/>
          <w:szCs w:val="22"/>
          <w:u w:val="single"/>
        </w:rPr>
      </w:pPr>
      <w:r w:rsidRPr="006D0769">
        <w:rPr>
          <w:rFonts w:ascii="Arial" w:hAnsi="Arial" w:cs="Arial"/>
          <w:sz w:val="22"/>
          <w:szCs w:val="22"/>
          <w:u w:val="single"/>
        </w:rPr>
        <w:t xml:space="preserve">Vymezená minimální úroveň </w:t>
      </w:r>
      <w:r w:rsidR="002125E7" w:rsidRPr="006D0769">
        <w:rPr>
          <w:rFonts w:ascii="Arial" w:hAnsi="Arial" w:cs="Arial"/>
          <w:sz w:val="22"/>
          <w:szCs w:val="22"/>
          <w:u w:val="single"/>
        </w:rPr>
        <w:t>této technické kvalifikace</w:t>
      </w:r>
      <w:r w:rsidRPr="006D0769">
        <w:rPr>
          <w:rFonts w:ascii="Arial" w:hAnsi="Arial" w:cs="Arial"/>
          <w:sz w:val="22"/>
          <w:szCs w:val="22"/>
          <w:u w:val="single"/>
        </w:rPr>
        <w:t>:</w:t>
      </w:r>
    </w:p>
    <w:p w14:paraId="2C4CBCF5" w14:textId="5A8CB8FA" w:rsidR="00756ADE" w:rsidRPr="00FC2921" w:rsidRDefault="00FC2921" w:rsidP="00FC2921">
      <w:pPr>
        <w:pStyle w:val="Odstavecseseznamem"/>
        <w:spacing w:line="280" w:lineRule="atLeast"/>
        <w:ind w:left="426" w:hanging="1"/>
        <w:jc w:val="both"/>
        <w:rPr>
          <w:rFonts w:ascii="Arial" w:hAnsi="Arial" w:cs="Arial"/>
          <w:sz w:val="22"/>
          <w:szCs w:val="22"/>
        </w:rPr>
      </w:pPr>
      <w:r w:rsidRPr="00FC2921">
        <w:rPr>
          <w:rFonts w:ascii="Arial" w:hAnsi="Arial" w:cs="Arial"/>
          <w:sz w:val="22"/>
          <w:szCs w:val="22"/>
        </w:rPr>
        <w:t xml:space="preserve">Dodavatel splňuje toto kritérium technické kvalifikace, pokud za posledních 5 let provedl alespoň 3 zakázky na stavební práce obdobného charakteru (dopravní stavba) ve finančním rozsahu (výši) min. </w:t>
      </w:r>
      <w:r w:rsidR="00CB28D4">
        <w:rPr>
          <w:rFonts w:ascii="Arial" w:hAnsi="Arial" w:cs="Arial"/>
          <w:sz w:val="22"/>
          <w:szCs w:val="22"/>
        </w:rPr>
        <w:t>50</w:t>
      </w:r>
      <w:r w:rsidRPr="00FC2921">
        <w:rPr>
          <w:rFonts w:ascii="Arial" w:hAnsi="Arial" w:cs="Arial"/>
          <w:sz w:val="22"/>
          <w:szCs w:val="22"/>
        </w:rPr>
        <w:t xml:space="preserve"> mil. Kč bez DPH za každou zakázku zvlášť.</w:t>
      </w:r>
    </w:p>
    <w:p w14:paraId="16F9C64B" w14:textId="77777777" w:rsidR="00756ADE" w:rsidRDefault="00756ADE" w:rsidP="00CD6DC0">
      <w:pPr>
        <w:pStyle w:val="Textodstavce"/>
        <w:numPr>
          <w:ilvl w:val="0"/>
          <w:numId w:val="0"/>
        </w:numPr>
        <w:tabs>
          <w:tab w:val="clear" w:pos="851"/>
        </w:tabs>
        <w:spacing w:before="0" w:after="0" w:line="280" w:lineRule="atLeast"/>
        <w:ind w:left="426" w:hanging="1"/>
        <w:rPr>
          <w:rFonts w:ascii="Arial" w:hAnsi="Arial" w:cs="Arial"/>
          <w:sz w:val="22"/>
          <w:szCs w:val="22"/>
        </w:rPr>
      </w:pPr>
    </w:p>
    <w:p w14:paraId="0738E312" w14:textId="77777777" w:rsidR="00F04933" w:rsidRPr="00C1772D" w:rsidRDefault="00F04933" w:rsidP="00F04933">
      <w:pPr>
        <w:pStyle w:val="Odstavecseseznamem"/>
        <w:spacing w:after="120"/>
        <w:ind w:left="720"/>
        <w:jc w:val="both"/>
        <w:rPr>
          <w:rFonts w:ascii="Arial" w:hAnsi="Arial" w:cs="Arial"/>
          <w:i/>
          <w:sz w:val="22"/>
          <w:szCs w:val="22"/>
          <w:highlight w:val="yellow"/>
        </w:rPr>
      </w:pPr>
      <w:r w:rsidRPr="00C1772D">
        <w:rPr>
          <w:rFonts w:ascii="Arial" w:hAnsi="Arial" w:cs="Arial"/>
          <w:i/>
          <w:sz w:val="22"/>
          <w:szCs w:val="22"/>
          <w:highlight w:val="yellow"/>
        </w:rPr>
        <w:t xml:space="preserve">Označení </w:t>
      </w:r>
      <w:r w:rsidR="001D2CDE">
        <w:rPr>
          <w:rFonts w:ascii="Arial" w:hAnsi="Arial" w:cs="Arial"/>
          <w:i/>
          <w:sz w:val="22"/>
          <w:szCs w:val="22"/>
          <w:highlight w:val="yellow"/>
        </w:rPr>
        <w:t>stavebních prací</w:t>
      </w:r>
      <w:r w:rsidRPr="00C1772D">
        <w:rPr>
          <w:rFonts w:ascii="Arial" w:hAnsi="Arial" w:cs="Arial"/>
          <w:i/>
          <w:sz w:val="22"/>
          <w:szCs w:val="22"/>
          <w:highlight w:val="yellow"/>
        </w:rPr>
        <w:t xml:space="preserve"> poskytnutých dodavatelem:</w:t>
      </w:r>
    </w:p>
    <w:tbl>
      <w:tblPr>
        <w:tblStyle w:val="Mkatabulky"/>
        <w:tblW w:w="0" w:type="auto"/>
        <w:tblInd w:w="720" w:type="dxa"/>
        <w:tblLook w:val="04A0" w:firstRow="1" w:lastRow="0" w:firstColumn="1" w:lastColumn="0" w:noHBand="0" w:noVBand="1"/>
      </w:tblPr>
      <w:tblGrid>
        <w:gridCol w:w="901"/>
        <w:gridCol w:w="2723"/>
        <w:gridCol w:w="2586"/>
        <w:gridCol w:w="2358"/>
      </w:tblGrid>
      <w:tr w:rsidR="00647F65" w:rsidRPr="00C1772D" w14:paraId="127B2ADA" w14:textId="77777777" w:rsidTr="00647F65">
        <w:tc>
          <w:tcPr>
            <w:tcW w:w="901" w:type="dxa"/>
            <w:vAlign w:val="center"/>
          </w:tcPr>
          <w:p w14:paraId="2C6BE961" w14:textId="77777777" w:rsidR="00647F65" w:rsidRPr="001763B0" w:rsidRDefault="00647F65" w:rsidP="006C550A">
            <w:pPr>
              <w:pStyle w:val="Odstavecseseznamem"/>
              <w:spacing w:before="60" w:after="60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highlight w:val="yellow"/>
              </w:rPr>
            </w:pPr>
            <w:r w:rsidRPr="001763B0">
              <w:rPr>
                <w:rFonts w:ascii="Arial" w:hAnsi="Arial" w:cs="Arial"/>
                <w:b/>
                <w:sz w:val="22"/>
                <w:szCs w:val="22"/>
                <w:highlight w:val="yellow"/>
              </w:rPr>
              <w:t>Pořadí</w:t>
            </w:r>
          </w:p>
        </w:tc>
        <w:tc>
          <w:tcPr>
            <w:tcW w:w="2723" w:type="dxa"/>
            <w:vAlign w:val="center"/>
          </w:tcPr>
          <w:p w14:paraId="42E4FEC9" w14:textId="77777777" w:rsidR="00647F65" w:rsidRPr="001763B0" w:rsidRDefault="00647F65" w:rsidP="001D2CDE">
            <w:pPr>
              <w:pStyle w:val="Odstavecseseznamem"/>
              <w:spacing w:before="60" w:after="60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highlight w:val="yellow"/>
              </w:rPr>
            </w:pPr>
            <w:r w:rsidRPr="001763B0">
              <w:rPr>
                <w:rFonts w:ascii="Arial" w:hAnsi="Arial" w:cs="Arial"/>
                <w:b/>
                <w:sz w:val="22"/>
                <w:szCs w:val="22"/>
                <w:highlight w:val="yellow"/>
              </w:rPr>
              <w:t xml:space="preserve">Název </w:t>
            </w:r>
            <w:r>
              <w:rPr>
                <w:rFonts w:ascii="Arial" w:hAnsi="Arial" w:cs="Arial"/>
                <w:b/>
                <w:sz w:val="22"/>
                <w:szCs w:val="22"/>
                <w:highlight w:val="yellow"/>
              </w:rPr>
              <w:t>stavební práce</w:t>
            </w:r>
          </w:p>
        </w:tc>
        <w:tc>
          <w:tcPr>
            <w:tcW w:w="2586" w:type="dxa"/>
          </w:tcPr>
          <w:p w14:paraId="660F48F9" w14:textId="77777777" w:rsidR="00647F65" w:rsidRPr="001763B0" w:rsidRDefault="00647F65" w:rsidP="006C550A">
            <w:pPr>
              <w:pStyle w:val="Odstavecseseznamem"/>
              <w:spacing w:before="60" w:after="60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highlight w:val="yellow"/>
              </w:rPr>
            </w:pPr>
            <w:r w:rsidRPr="001763B0">
              <w:rPr>
                <w:rFonts w:ascii="Arial" w:hAnsi="Arial" w:cs="Arial"/>
                <w:b/>
                <w:sz w:val="22"/>
                <w:szCs w:val="22"/>
                <w:highlight w:val="yellow"/>
              </w:rPr>
              <w:t>Cena</w:t>
            </w:r>
            <w:r>
              <w:rPr>
                <w:rFonts w:ascii="Arial" w:hAnsi="Arial" w:cs="Arial"/>
                <w:b/>
                <w:sz w:val="22"/>
                <w:szCs w:val="22"/>
                <w:highlight w:val="yellow"/>
              </w:rPr>
              <w:t xml:space="preserve"> v Kč bez DPH</w:t>
            </w:r>
          </w:p>
        </w:tc>
        <w:tc>
          <w:tcPr>
            <w:tcW w:w="2358" w:type="dxa"/>
          </w:tcPr>
          <w:p w14:paraId="736F5E22" w14:textId="77777777" w:rsidR="00647F65" w:rsidRPr="001763B0" w:rsidRDefault="00647F65" w:rsidP="006C550A">
            <w:pPr>
              <w:pStyle w:val="Odstavecseseznamem"/>
              <w:spacing w:before="60" w:after="60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highlight w:val="yellow"/>
              </w:rPr>
            </w:pPr>
            <w:r>
              <w:rPr>
                <w:rFonts w:ascii="Arial" w:hAnsi="Arial" w:cs="Arial"/>
                <w:b/>
                <w:sz w:val="22"/>
                <w:szCs w:val="22"/>
                <w:highlight w:val="yellow"/>
              </w:rPr>
              <w:t>Doba plnění</w:t>
            </w:r>
          </w:p>
        </w:tc>
      </w:tr>
      <w:tr w:rsidR="00647F65" w:rsidRPr="00C1772D" w14:paraId="2CDD49F2" w14:textId="77777777" w:rsidTr="00647F65">
        <w:tc>
          <w:tcPr>
            <w:tcW w:w="901" w:type="dxa"/>
            <w:vAlign w:val="center"/>
          </w:tcPr>
          <w:p w14:paraId="1A27A146" w14:textId="77777777" w:rsidR="00647F65" w:rsidRPr="00C1772D" w:rsidRDefault="00647F65" w:rsidP="006C550A">
            <w:pPr>
              <w:pStyle w:val="Odstavecseseznamem"/>
              <w:spacing w:before="60" w:after="60"/>
              <w:ind w:left="0"/>
              <w:rPr>
                <w:rFonts w:ascii="Arial" w:hAnsi="Arial" w:cs="Arial"/>
                <w:sz w:val="22"/>
                <w:szCs w:val="22"/>
                <w:highlight w:val="yellow"/>
              </w:rPr>
            </w:pPr>
            <w:r>
              <w:rPr>
                <w:rFonts w:ascii="Arial" w:hAnsi="Arial" w:cs="Arial"/>
                <w:sz w:val="22"/>
                <w:szCs w:val="22"/>
                <w:highlight w:val="yellow"/>
              </w:rPr>
              <w:t>1</w:t>
            </w:r>
            <w:r w:rsidRPr="00C1772D">
              <w:rPr>
                <w:rFonts w:ascii="Arial" w:hAnsi="Arial" w:cs="Arial"/>
                <w:sz w:val="22"/>
                <w:szCs w:val="22"/>
                <w:highlight w:val="yellow"/>
              </w:rPr>
              <w:t>.</w:t>
            </w:r>
          </w:p>
        </w:tc>
        <w:tc>
          <w:tcPr>
            <w:tcW w:w="2723" w:type="dxa"/>
            <w:vAlign w:val="center"/>
          </w:tcPr>
          <w:p w14:paraId="7D62B71E" w14:textId="77777777" w:rsidR="00647F65" w:rsidRPr="00C1772D" w:rsidRDefault="00647F65" w:rsidP="006C550A">
            <w:pPr>
              <w:pStyle w:val="Odstavecseseznamem"/>
              <w:spacing w:before="60" w:after="60"/>
              <w:ind w:left="0"/>
              <w:rPr>
                <w:rFonts w:ascii="Arial" w:hAnsi="Arial" w:cs="Arial"/>
                <w:sz w:val="22"/>
                <w:szCs w:val="22"/>
                <w:highlight w:val="yellow"/>
              </w:rPr>
            </w:pPr>
            <w:r>
              <w:rPr>
                <w:rFonts w:ascii="Arial" w:hAnsi="Arial" w:cs="Arial"/>
                <w:sz w:val="22"/>
                <w:szCs w:val="22"/>
                <w:highlight w:val="yellow"/>
              </w:rPr>
              <w:t>……</w:t>
            </w:r>
          </w:p>
        </w:tc>
        <w:tc>
          <w:tcPr>
            <w:tcW w:w="2586" w:type="dxa"/>
          </w:tcPr>
          <w:p w14:paraId="4F17FF0C" w14:textId="77777777" w:rsidR="00647F65" w:rsidRPr="00C1772D" w:rsidRDefault="00647F65" w:rsidP="006C550A">
            <w:pPr>
              <w:pStyle w:val="Odstavecseseznamem"/>
              <w:spacing w:before="60" w:after="60"/>
              <w:ind w:left="0"/>
              <w:rPr>
                <w:rFonts w:ascii="Arial" w:hAnsi="Arial" w:cs="Arial"/>
                <w:sz w:val="22"/>
                <w:szCs w:val="22"/>
                <w:highlight w:val="yellow"/>
              </w:rPr>
            </w:pPr>
            <w:r>
              <w:rPr>
                <w:rFonts w:ascii="Arial" w:hAnsi="Arial" w:cs="Arial"/>
                <w:sz w:val="22"/>
                <w:szCs w:val="22"/>
                <w:highlight w:val="yellow"/>
              </w:rPr>
              <w:t>…….</w:t>
            </w:r>
          </w:p>
        </w:tc>
        <w:tc>
          <w:tcPr>
            <w:tcW w:w="2358" w:type="dxa"/>
          </w:tcPr>
          <w:p w14:paraId="66A040A8" w14:textId="77777777" w:rsidR="00647F65" w:rsidRDefault="00647F65" w:rsidP="006C550A">
            <w:pPr>
              <w:pStyle w:val="Odstavecseseznamem"/>
              <w:spacing w:before="60" w:after="60"/>
              <w:ind w:left="0"/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</w:tr>
      <w:tr w:rsidR="00647F65" w14:paraId="49350C9E" w14:textId="77777777" w:rsidTr="00647F65">
        <w:tc>
          <w:tcPr>
            <w:tcW w:w="901" w:type="dxa"/>
            <w:vAlign w:val="center"/>
          </w:tcPr>
          <w:p w14:paraId="406A8562" w14:textId="77777777" w:rsidR="00647F65" w:rsidRPr="00C1772D" w:rsidRDefault="00647F65" w:rsidP="006C550A">
            <w:pPr>
              <w:pStyle w:val="Odstavecseseznamem"/>
              <w:spacing w:before="60" w:after="60"/>
              <w:ind w:left="0"/>
              <w:rPr>
                <w:rFonts w:ascii="Arial" w:hAnsi="Arial" w:cs="Arial"/>
                <w:sz w:val="22"/>
                <w:szCs w:val="22"/>
                <w:highlight w:val="yellow"/>
              </w:rPr>
            </w:pPr>
            <w:r>
              <w:rPr>
                <w:rFonts w:ascii="Arial" w:hAnsi="Arial" w:cs="Arial"/>
                <w:sz w:val="22"/>
                <w:szCs w:val="22"/>
                <w:highlight w:val="yellow"/>
              </w:rPr>
              <w:t>2</w:t>
            </w:r>
            <w:r w:rsidRPr="00C1772D">
              <w:rPr>
                <w:rFonts w:ascii="Arial" w:hAnsi="Arial" w:cs="Arial"/>
                <w:sz w:val="22"/>
                <w:szCs w:val="22"/>
                <w:highlight w:val="yellow"/>
              </w:rPr>
              <w:t>.</w:t>
            </w:r>
          </w:p>
        </w:tc>
        <w:tc>
          <w:tcPr>
            <w:tcW w:w="2723" w:type="dxa"/>
            <w:vAlign w:val="center"/>
          </w:tcPr>
          <w:p w14:paraId="518BCA7B" w14:textId="77777777" w:rsidR="00647F65" w:rsidRPr="00C1772D" w:rsidRDefault="00647F65" w:rsidP="006C550A">
            <w:pPr>
              <w:pStyle w:val="Odstavecseseznamem"/>
              <w:spacing w:before="60" w:after="60"/>
              <w:ind w:left="0"/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  <w:tc>
          <w:tcPr>
            <w:tcW w:w="2586" w:type="dxa"/>
          </w:tcPr>
          <w:p w14:paraId="7AE3AE44" w14:textId="77777777" w:rsidR="00647F65" w:rsidRPr="00C1772D" w:rsidRDefault="00647F65" w:rsidP="006C550A">
            <w:pPr>
              <w:pStyle w:val="Odstavecseseznamem"/>
              <w:spacing w:before="60" w:after="60"/>
              <w:ind w:left="0"/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  <w:tc>
          <w:tcPr>
            <w:tcW w:w="2358" w:type="dxa"/>
          </w:tcPr>
          <w:p w14:paraId="0BA161E4" w14:textId="77777777" w:rsidR="00647F65" w:rsidRPr="00C1772D" w:rsidRDefault="00647F65" w:rsidP="006C550A">
            <w:pPr>
              <w:pStyle w:val="Odstavecseseznamem"/>
              <w:spacing w:before="60" w:after="60"/>
              <w:ind w:left="0"/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</w:tr>
      <w:tr w:rsidR="00E63828" w14:paraId="124C4A8E" w14:textId="77777777" w:rsidTr="00647F65">
        <w:tc>
          <w:tcPr>
            <w:tcW w:w="901" w:type="dxa"/>
            <w:vAlign w:val="center"/>
          </w:tcPr>
          <w:p w14:paraId="1331EA5C" w14:textId="77777777" w:rsidR="00E63828" w:rsidRDefault="00E63828" w:rsidP="006C550A">
            <w:pPr>
              <w:pStyle w:val="Odstavecseseznamem"/>
              <w:spacing w:before="60" w:after="60"/>
              <w:ind w:left="0"/>
              <w:rPr>
                <w:rFonts w:ascii="Arial" w:hAnsi="Arial" w:cs="Arial"/>
                <w:sz w:val="22"/>
                <w:szCs w:val="22"/>
                <w:highlight w:val="yellow"/>
              </w:rPr>
            </w:pPr>
            <w:r>
              <w:rPr>
                <w:rFonts w:ascii="Arial" w:hAnsi="Arial" w:cs="Arial"/>
                <w:sz w:val="22"/>
                <w:szCs w:val="22"/>
                <w:highlight w:val="yellow"/>
              </w:rPr>
              <w:t>3.</w:t>
            </w:r>
          </w:p>
        </w:tc>
        <w:tc>
          <w:tcPr>
            <w:tcW w:w="2723" w:type="dxa"/>
            <w:vAlign w:val="center"/>
          </w:tcPr>
          <w:p w14:paraId="7CF8808B" w14:textId="77777777" w:rsidR="00E63828" w:rsidRPr="00C1772D" w:rsidRDefault="00E63828" w:rsidP="006C550A">
            <w:pPr>
              <w:pStyle w:val="Odstavecseseznamem"/>
              <w:spacing w:before="60" w:after="60"/>
              <w:ind w:left="0"/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  <w:tc>
          <w:tcPr>
            <w:tcW w:w="2586" w:type="dxa"/>
          </w:tcPr>
          <w:p w14:paraId="64684C61" w14:textId="77777777" w:rsidR="00E63828" w:rsidRPr="00C1772D" w:rsidRDefault="00E63828" w:rsidP="006C550A">
            <w:pPr>
              <w:pStyle w:val="Odstavecseseznamem"/>
              <w:spacing w:before="60" w:after="60"/>
              <w:ind w:left="0"/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  <w:tc>
          <w:tcPr>
            <w:tcW w:w="2358" w:type="dxa"/>
          </w:tcPr>
          <w:p w14:paraId="1047170F" w14:textId="77777777" w:rsidR="00E63828" w:rsidRPr="00C1772D" w:rsidRDefault="00E63828" w:rsidP="006C550A">
            <w:pPr>
              <w:pStyle w:val="Odstavecseseznamem"/>
              <w:spacing w:before="60" w:after="60"/>
              <w:ind w:left="0"/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</w:tr>
    </w:tbl>
    <w:p w14:paraId="13D4F498" w14:textId="77777777" w:rsidR="00F04933" w:rsidRPr="00F04933" w:rsidRDefault="00F04933" w:rsidP="008C0423">
      <w:pPr>
        <w:spacing w:after="120"/>
        <w:jc w:val="both"/>
        <w:rPr>
          <w:rFonts w:ascii="Arial" w:eastAsia="MS Mincho" w:hAnsi="Arial" w:cs="Arial"/>
          <w:b/>
          <w:bCs/>
          <w:sz w:val="20"/>
          <w:szCs w:val="20"/>
        </w:rPr>
      </w:pPr>
    </w:p>
    <w:p w14:paraId="6BB817E0" w14:textId="68C09A51" w:rsidR="00E63828" w:rsidRDefault="009D65B4" w:rsidP="006D7D2A">
      <w:pPr>
        <w:pStyle w:val="Odstavecseseznamem"/>
        <w:numPr>
          <w:ilvl w:val="0"/>
          <w:numId w:val="3"/>
        </w:numPr>
        <w:spacing w:line="280" w:lineRule="atLeast"/>
        <w:ind w:left="42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Doklad o platné certifikaci</w:t>
      </w:r>
      <w:r w:rsidR="00E63828">
        <w:rPr>
          <w:rFonts w:ascii="Arial" w:hAnsi="Arial" w:cs="Arial"/>
          <w:sz w:val="22"/>
          <w:szCs w:val="22"/>
        </w:rPr>
        <w:t xml:space="preserve"> managementu kvality ISO 9001 ve verzi 20</w:t>
      </w:r>
      <w:r>
        <w:rPr>
          <w:rFonts w:ascii="Arial" w:hAnsi="Arial" w:cs="Arial"/>
          <w:sz w:val="22"/>
          <w:szCs w:val="22"/>
        </w:rPr>
        <w:t>15</w:t>
      </w:r>
      <w:r w:rsidR="00E63828">
        <w:rPr>
          <w:rFonts w:ascii="Arial" w:hAnsi="Arial" w:cs="Arial"/>
          <w:sz w:val="22"/>
          <w:szCs w:val="22"/>
        </w:rPr>
        <w:t xml:space="preserve"> nebo vyšší.</w:t>
      </w:r>
    </w:p>
    <w:p w14:paraId="79F511D9" w14:textId="77777777" w:rsidR="009D65B4" w:rsidRDefault="009D65B4" w:rsidP="009D65B4">
      <w:pPr>
        <w:pStyle w:val="Odstavecseseznamem"/>
        <w:spacing w:line="280" w:lineRule="atLeast"/>
        <w:ind w:left="426"/>
        <w:jc w:val="both"/>
        <w:rPr>
          <w:rFonts w:ascii="Arial" w:hAnsi="Arial" w:cs="Arial"/>
          <w:sz w:val="22"/>
          <w:szCs w:val="22"/>
        </w:rPr>
      </w:pPr>
    </w:p>
    <w:p w14:paraId="0497D8A6" w14:textId="4DA02F7F" w:rsidR="009D65B4" w:rsidRDefault="009D65B4" w:rsidP="006D7D2A">
      <w:pPr>
        <w:pStyle w:val="Odstavecseseznamem"/>
        <w:numPr>
          <w:ilvl w:val="0"/>
          <w:numId w:val="3"/>
        </w:numPr>
        <w:spacing w:line="280" w:lineRule="atLeast"/>
        <w:ind w:left="426"/>
        <w:jc w:val="both"/>
        <w:rPr>
          <w:rFonts w:ascii="Arial" w:hAnsi="Arial" w:cs="Arial"/>
          <w:sz w:val="22"/>
          <w:szCs w:val="22"/>
        </w:rPr>
      </w:pPr>
      <w:r w:rsidRPr="009D65B4">
        <w:rPr>
          <w:rFonts w:ascii="Arial" w:hAnsi="Arial" w:cs="Arial"/>
          <w:sz w:val="22"/>
          <w:szCs w:val="22"/>
        </w:rPr>
        <w:t>doklad o platné certifikaci systému managementu bezpečnosti a ochrany zdraví při práci podle OHSAS 18001 ve verzi 2007 či novější, nebo podle ISO 45001 ve verzi 2018 či novější.</w:t>
      </w:r>
    </w:p>
    <w:p w14:paraId="1078D01C" w14:textId="77777777" w:rsidR="00E63828" w:rsidRDefault="00E63828" w:rsidP="00E63828">
      <w:pPr>
        <w:pStyle w:val="Odstavecseseznamem"/>
        <w:spacing w:line="280" w:lineRule="atLeast"/>
        <w:ind w:left="426"/>
        <w:jc w:val="both"/>
        <w:rPr>
          <w:rFonts w:ascii="Arial" w:hAnsi="Arial" w:cs="Arial"/>
          <w:sz w:val="22"/>
          <w:szCs w:val="22"/>
        </w:rPr>
      </w:pPr>
    </w:p>
    <w:p w14:paraId="05D46CA9" w14:textId="4AA20BBB" w:rsidR="00E63828" w:rsidRDefault="00E63828" w:rsidP="006D7D2A">
      <w:pPr>
        <w:pStyle w:val="Odstavecseseznamem"/>
        <w:numPr>
          <w:ilvl w:val="0"/>
          <w:numId w:val="3"/>
        </w:numPr>
        <w:spacing w:line="280" w:lineRule="atLeast"/>
        <w:ind w:left="42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Platný certifikát environmentálního řízení ISO 14001 ve verzi 20</w:t>
      </w:r>
      <w:r w:rsidR="009D65B4">
        <w:rPr>
          <w:rFonts w:ascii="Arial" w:hAnsi="Arial" w:cs="Arial"/>
          <w:sz w:val="22"/>
          <w:szCs w:val="22"/>
        </w:rPr>
        <w:t>15</w:t>
      </w:r>
      <w:r>
        <w:rPr>
          <w:rFonts w:ascii="Arial" w:hAnsi="Arial" w:cs="Arial"/>
          <w:sz w:val="22"/>
          <w:szCs w:val="22"/>
        </w:rPr>
        <w:t xml:space="preserve"> nebo vyšší, nebo platný certifikát o účasti v systému environmentálního řízení a auditu Evropské unie (EMAS).</w:t>
      </w:r>
    </w:p>
    <w:p w14:paraId="4159427F" w14:textId="77777777" w:rsidR="00E63828" w:rsidRPr="00E63828" w:rsidRDefault="00E63828" w:rsidP="00E63828">
      <w:pPr>
        <w:spacing w:line="280" w:lineRule="atLeast"/>
        <w:jc w:val="both"/>
        <w:rPr>
          <w:rFonts w:ascii="Arial" w:hAnsi="Arial" w:cs="Arial"/>
          <w:sz w:val="22"/>
          <w:szCs w:val="22"/>
        </w:rPr>
      </w:pPr>
    </w:p>
    <w:sectPr w:rsidR="00E63828" w:rsidRPr="00E63828" w:rsidSect="00CE47F6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87D57" w14:textId="77777777" w:rsidR="00CE47F6" w:rsidRDefault="00CE47F6" w:rsidP="00DF6056">
      <w:r>
        <w:separator/>
      </w:r>
    </w:p>
  </w:endnote>
  <w:endnote w:type="continuationSeparator" w:id="0">
    <w:p w14:paraId="78988103" w14:textId="77777777" w:rsidR="00CE47F6" w:rsidRDefault="00CE47F6" w:rsidP="00DF60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EB577" w14:textId="77777777" w:rsidR="00475DE2" w:rsidRPr="00A26164" w:rsidRDefault="00475DE2" w:rsidP="00A26164">
    <w:pPr>
      <w:pStyle w:val="Zpat"/>
      <w:jc w:val="right"/>
      <w:rPr>
        <w:rFonts w:ascii="Arial" w:hAnsi="Arial" w:cs="Arial"/>
        <w:sz w:val="20"/>
        <w:szCs w:val="20"/>
      </w:rPr>
    </w:pPr>
    <w:r w:rsidRPr="00DC27E7">
      <w:rPr>
        <w:rFonts w:ascii="Arial" w:hAnsi="Arial" w:cs="Arial"/>
        <w:sz w:val="20"/>
        <w:szCs w:val="20"/>
      </w:rPr>
      <w:t xml:space="preserve">Strana </w:t>
    </w:r>
    <w:r w:rsidRPr="00DC27E7">
      <w:rPr>
        <w:rFonts w:ascii="Arial" w:hAnsi="Arial" w:cs="Arial"/>
        <w:sz w:val="20"/>
        <w:szCs w:val="20"/>
      </w:rPr>
      <w:fldChar w:fldCharType="begin"/>
    </w:r>
    <w:r w:rsidRPr="00DC27E7">
      <w:rPr>
        <w:rFonts w:ascii="Arial" w:hAnsi="Arial" w:cs="Arial"/>
        <w:sz w:val="20"/>
        <w:szCs w:val="20"/>
      </w:rPr>
      <w:instrText>PAGE   \* MERGEFORMAT</w:instrText>
    </w:r>
    <w:r w:rsidRPr="00DC27E7">
      <w:rPr>
        <w:rFonts w:ascii="Arial" w:hAnsi="Arial" w:cs="Arial"/>
        <w:sz w:val="20"/>
        <w:szCs w:val="20"/>
      </w:rPr>
      <w:fldChar w:fldCharType="separate"/>
    </w:r>
    <w:r w:rsidR="002E74CE">
      <w:rPr>
        <w:rFonts w:ascii="Arial" w:hAnsi="Arial" w:cs="Arial"/>
        <w:noProof/>
        <w:sz w:val="20"/>
        <w:szCs w:val="20"/>
      </w:rPr>
      <w:t>2</w:t>
    </w:r>
    <w:r w:rsidRPr="00DC27E7">
      <w:rPr>
        <w:rFonts w:ascii="Arial" w:hAnsi="Arial" w:cs="Arial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F9B72" w14:textId="77777777" w:rsidR="00CE47F6" w:rsidRDefault="00CE47F6" w:rsidP="00DF6056">
      <w:r>
        <w:separator/>
      </w:r>
    </w:p>
  </w:footnote>
  <w:footnote w:type="continuationSeparator" w:id="0">
    <w:p w14:paraId="1648BF4D" w14:textId="77777777" w:rsidR="00CE47F6" w:rsidRDefault="00CE47F6" w:rsidP="00DF60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146C7"/>
    <w:multiLevelType w:val="hybridMultilevel"/>
    <w:tmpl w:val="15CEDDB0"/>
    <w:lvl w:ilvl="0" w:tplc="0405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4E75172F"/>
    <w:multiLevelType w:val="hybridMultilevel"/>
    <w:tmpl w:val="14903C50"/>
    <w:lvl w:ilvl="0" w:tplc="04050015">
      <w:start w:val="1"/>
      <w:numFmt w:val="upperLetter"/>
      <w:lvlText w:val="%1."/>
      <w:lvlJc w:val="left"/>
      <w:pPr>
        <w:ind w:left="1146" w:hanging="360"/>
      </w:pPr>
    </w:lvl>
    <w:lvl w:ilvl="1" w:tplc="04050019" w:tentative="1">
      <w:start w:val="1"/>
      <w:numFmt w:val="lowerLetter"/>
      <w:lvlText w:val="%2."/>
      <w:lvlJc w:val="left"/>
      <w:pPr>
        <w:ind w:left="1866" w:hanging="360"/>
      </w:pPr>
    </w:lvl>
    <w:lvl w:ilvl="2" w:tplc="0405001B" w:tentative="1">
      <w:start w:val="1"/>
      <w:numFmt w:val="lowerRoman"/>
      <w:lvlText w:val="%3."/>
      <w:lvlJc w:val="right"/>
      <w:pPr>
        <w:ind w:left="2586" w:hanging="180"/>
      </w:pPr>
    </w:lvl>
    <w:lvl w:ilvl="3" w:tplc="0405000F" w:tentative="1">
      <w:start w:val="1"/>
      <w:numFmt w:val="decimal"/>
      <w:lvlText w:val="%4."/>
      <w:lvlJc w:val="left"/>
      <w:pPr>
        <w:ind w:left="3306" w:hanging="360"/>
      </w:pPr>
    </w:lvl>
    <w:lvl w:ilvl="4" w:tplc="04050019" w:tentative="1">
      <w:start w:val="1"/>
      <w:numFmt w:val="lowerLetter"/>
      <w:lvlText w:val="%5."/>
      <w:lvlJc w:val="left"/>
      <w:pPr>
        <w:ind w:left="4026" w:hanging="360"/>
      </w:pPr>
    </w:lvl>
    <w:lvl w:ilvl="5" w:tplc="0405001B" w:tentative="1">
      <w:start w:val="1"/>
      <w:numFmt w:val="lowerRoman"/>
      <w:lvlText w:val="%6."/>
      <w:lvlJc w:val="right"/>
      <w:pPr>
        <w:ind w:left="4746" w:hanging="180"/>
      </w:pPr>
    </w:lvl>
    <w:lvl w:ilvl="6" w:tplc="0405000F" w:tentative="1">
      <w:start w:val="1"/>
      <w:numFmt w:val="decimal"/>
      <w:lvlText w:val="%7."/>
      <w:lvlJc w:val="left"/>
      <w:pPr>
        <w:ind w:left="5466" w:hanging="360"/>
      </w:pPr>
    </w:lvl>
    <w:lvl w:ilvl="7" w:tplc="04050019" w:tentative="1">
      <w:start w:val="1"/>
      <w:numFmt w:val="lowerLetter"/>
      <w:lvlText w:val="%8."/>
      <w:lvlJc w:val="left"/>
      <w:pPr>
        <w:ind w:left="6186" w:hanging="360"/>
      </w:pPr>
    </w:lvl>
    <w:lvl w:ilvl="8" w:tplc="0405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6AAF1A1F"/>
    <w:multiLevelType w:val="multilevel"/>
    <w:tmpl w:val="CFBE4D86"/>
    <w:lvl w:ilvl="0">
      <w:start w:val="1"/>
      <w:numFmt w:val="decimal"/>
      <w:pStyle w:val="Textodstavce"/>
      <w:isLgl/>
      <w:lvlText w:val="(%1)"/>
      <w:lvlJc w:val="left"/>
      <w:pPr>
        <w:tabs>
          <w:tab w:val="num" w:pos="782"/>
        </w:tabs>
        <w:ind w:firstLine="425"/>
      </w:pPr>
      <w:rPr>
        <w:rFonts w:ascii="Times New Roman" w:hAnsi="Times New Roman" w:cs="Times New Roman"/>
      </w:rPr>
    </w:lvl>
    <w:lvl w:ilvl="1">
      <w:start w:val="1"/>
      <w:numFmt w:val="lowerLetter"/>
      <w:pStyle w:val="Textpsmene"/>
      <w:lvlText w:val="%2)"/>
      <w:lvlJc w:val="left"/>
      <w:pPr>
        <w:tabs>
          <w:tab w:val="num" w:pos="425"/>
        </w:tabs>
        <w:ind w:left="425" w:hanging="425"/>
      </w:pPr>
      <w:rPr>
        <w:rFonts w:ascii="Arial" w:hAnsi="Arial" w:cs="Arial" w:hint="default"/>
      </w:rPr>
    </w:lvl>
    <w:lvl w:ilvl="2">
      <w:start w:val="1"/>
      <w:numFmt w:val="decimal"/>
      <w:isLgl/>
      <w:lvlText w:val="%3."/>
      <w:lvlJc w:val="left"/>
      <w:pPr>
        <w:tabs>
          <w:tab w:val="num" w:pos="850"/>
        </w:tabs>
        <w:ind w:left="850" w:hanging="425"/>
      </w:pPr>
      <w:rPr>
        <w:rFonts w:ascii="Times New Roman" w:hAnsi="Times New Roman" w:cs="Times New Roman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160" w:hanging="360"/>
      </w:pPr>
      <w:rPr>
        <w:rFonts w:ascii="Times New Roman" w:hAnsi="Times New Roman" w:cs="Times New Roman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ascii="Times New Roman" w:hAnsi="Times New Roman" w:cs="Times New Roman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240" w:hanging="360"/>
      </w:pPr>
      <w:rPr>
        <w:rFonts w:ascii="Times New Roman" w:hAnsi="Times New Roman" w:cs="Times New Roman"/>
      </w:rPr>
    </w:lvl>
  </w:abstractNum>
  <w:num w:numId="1" w16cid:durableId="1566838136">
    <w:abstractNumId w:val="2"/>
  </w:num>
  <w:num w:numId="2" w16cid:durableId="737018453">
    <w:abstractNumId w:val="0"/>
  </w:num>
  <w:num w:numId="3" w16cid:durableId="1576814751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0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945C6"/>
    <w:rsid w:val="00011BB5"/>
    <w:rsid w:val="0002626D"/>
    <w:rsid w:val="00037C9D"/>
    <w:rsid w:val="0004070A"/>
    <w:rsid w:val="00051906"/>
    <w:rsid w:val="000545F9"/>
    <w:rsid w:val="00062AD7"/>
    <w:rsid w:val="00093AB9"/>
    <w:rsid w:val="0009405A"/>
    <w:rsid w:val="000B3A3C"/>
    <w:rsid w:val="000B5264"/>
    <w:rsid w:val="000B57AA"/>
    <w:rsid w:val="000B59FF"/>
    <w:rsid w:val="000B69EB"/>
    <w:rsid w:val="000C02BA"/>
    <w:rsid w:val="000C45B4"/>
    <w:rsid w:val="000C6561"/>
    <w:rsid w:val="000C6B53"/>
    <w:rsid w:val="000F60FF"/>
    <w:rsid w:val="000F7359"/>
    <w:rsid w:val="00104916"/>
    <w:rsid w:val="00105CA3"/>
    <w:rsid w:val="00106F39"/>
    <w:rsid w:val="0011772B"/>
    <w:rsid w:val="00127932"/>
    <w:rsid w:val="00134A5D"/>
    <w:rsid w:val="001371C5"/>
    <w:rsid w:val="00140C1A"/>
    <w:rsid w:val="00157759"/>
    <w:rsid w:val="001608F7"/>
    <w:rsid w:val="00165B24"/>
    <w:rsid w:val="00166F15"/>
    <w:rsid w:val="001717A9"/>
    <w:rsid w:val="00172CB4"/>
    <w:rsid w:val="001763B0"/>
    <w:rsid w:val="00180A37"/>
    <w:rsid w:val="00181DD1"/>
    <w:rsid w:val="00190B69"/>
    <w:rsid w:val="00193810"/>
    <w:rsid w:val="00194A7E"/>
    <w:rsid w:val="001974B7"/>
    <w:rsid w:val="001A1072"/>
    <w:rsid w:val="001B05A9"/>
    <w:rsid w:val="001B22CC"/>
    <w:rsid w:val="001B54D9"/>
    <w:rsid w:val="001C5E0A"/>
    <w:rsid w:val="001D2CDE"/>
    <w:rsid w:val="001E210D"/>
    <w:rsid w:val="001E3030"/>
    <w:rsid w:val="001E779F"/>
    <w:rsid w:val="001F5B14"/>
    <w:rsid w:val="002125E7"/>
    <w:rsid w:val="0021431B"/>
    <w:rsid w:val="00216DE6"/>
    <w:rsid w:val="002205EB"/>
    <w:rsid w:val="00227112"/>
    <w:rsid w:val="002408D1"/>
    <w:rsid w:val="00242A92"/>
    <w:rsid w:val="00243997"/>
    <w:rsid w:val="00250B9B"/>
    <w:rsid w:val="0025726E"/>
    <w:rsid w:val="002606E4"/>
    <w:rsid w:val="00261B81"/>
    <w:rsid w:val="002627B1"/>
    <w:rsid w:val="00265186"/>
    <w:rsid w:val="002679CA"/>
    <w:rsid w:val="002703A2"/>
    <w:rsid w:val="00272079"/>
    <w:rsid w:val="00273635"/>
    <w:rsid w:val="002738D0"/>
    <w:rsid w:val="002767E8"/>
    <w:rsid w:val="00277161"/>
    <w:rsid w:val="00277CE5"/>
    <w:rsid w:val="002863F2"/>
    <w:rsid w:val="002B1B6D"/>
    <w:rsid w:val="002B629A"/>
    <w:rsid w:val="002D3724"/>
    <w:rsid w:val="002E0221"/>
    <w:rsid w:val="002E241F"/>
    <w:rsid w:val="002E2FC5"/>
    <w:rsid w:val="002E46E5"/>
    <w:rsid w:val="002E74CE"/>
    <w:rsid w:val="003008B6"/>
    <w:rsid w:val="003013ED"/>
    <w:rsid w:val="003121B9"/>
    <w:rsid w:val="00313796"/>
    <w:rsid w:val="00315E18"/>
    <w:rsid w:val="00326260"/>
    <w:rsid w:val="003317EF"/>
    <w:rsid w:val="003433DA"/>
    <w:rsid w:val="00346DB6"/>
    <w:rsid w:val="00347556"/>
    <w:rsid w:val="00360A65"/>
    <w:rsid w:val="00370163"/>
    <w:rsid w:val="00370AE4"/>
    <w:rsid w:val="00377BBA"/>
    <w:rsid w:val="003811EA"/>
    <w:rsid w:val="0038232B"/>
    <w:rsid w:val="0039344A"/>
    <w:rsid w:val="0039420D"/>
    <w:rsid w:val="003A04EF"/>
    <w:rsid w:val="003A1C73"/>
    <w:rsid w:val="003A2B1E"/>
    <w:rsid w:val="003A4552"/>
    <w:rsid w:val="003A6C37"/>
    <w:rsid w:val="003B0869"/>
    <w:rsid w:val="003B0C20"/>
    <w:rsid w:val="003C476F"/>
    <w:rsid w:val="003C76B7"/>
    <w:rsid w:val="003D2D22"/>
    <w:rsid w:val="003E727C"/>
    <w:rsid w:val="003F150F"/>
    <w:rsid w:val="00400611"/>
    <w:rsid w:val="00405A92"/>
    <w:rsid w:val="0040629D"/>
    <w:rsid w:val="00410E91"/>
    <w:rsid w:val="0041140C"/>
    <w:rsid w:val="0041523F"/>
    <w:rsid w:val="00422AF2"/>
    <w:rsid w:val="004245FD"/>
    <w:rsid w:val="00434E13"/>
    <w:rsid w:val="00435E0F"/>
    <w:rsid w:val="004411AD"/>
    <w:rsid w:val="0044167D"/>
    <w:rsid w:val="004417FA"/>
    <w:rsid w:val="004471D4"/>
    <w:rsid w:val="00451223"/>
    <w:rsid w:val="00453D59"/>
    <w:rsid w:val="0045538B"/>
    <w:rsid w:val="00462515"/>
    <w:rsid w:val="00462CD0"/>
    <w:rsid w:val="0046384A"/>
    <w:rsid w:val="00464B9E"/>
    <w:rsid w:val="00470431"/>
    <w:rsid w:val="0047229E"/>
    <w:rsid w:val="00475DE2"/>
    <w:rsid w:val="0048584F"/>
    <w:rsid w:val="004901C3"/>
    <w:rsid w:val="00492D0E"/>
    <w:rsid w:val="00496558"/>
    <w:rsid w:val="004A3778"/>
    <w:rsid w:val="004A4315"/>
    <w:rsid w:val="004B32CE"/>
    <w:rsid w:val="004B52DC"/>
    <w:rsid w:val="004B539F"/>
    <w:rsid w:val="004D34F2"/>
    <w:rsid w:val="004D7CAC"/>
    <w:rsid w:val="004F0950"/>
    <w:rsid w:val="004F3670"/>
    <w:rsid w:val="00500F70"/>
    <w:rsid w:val="00501CA5"/>
    <w:rsid w:val="00503469"/>
    <w:rsid w:val="00506B6C"/>
    <w:rsid w:val="0052171B"/>
    <w:rsid w:val="005267B5"/>
    <w:rsid w:val="005308D4"/>
    <w:rsid w:val="00532CB4"/>
    <w:rsid w:val="0053451A"/>
    <w:rsid w:val="005401F4"/>
    <w:rsid w:val="005469E2"/>
    <w:rsid w:val="00550181"/>
    <w:rsid w:val="0055675F"/>
    <w:rsid w:val="0056039A"/>
    <w:rsid w:val="00565E42"/>
    <w:rsid w:val="0057017A"/>
    <w:rsid w:val="0057159B"/>
    <w:rsid w:val="00582D36"/>
    <w:rsid w:val="00593FEC"/>
    <w:rsid w:val="005A5AE1"/>
    <w:rsid w:val="005B3385"/>
    <w:rsid w:val="005B3CF6"/>
    <w:rsid w:val="005B4743"/>
    <w:rsid w:val="005C1C76"/>
    <w:rsid w:val="005C2CCD"/>
    <w:rsid w:val="005D5D07"/>
    <w:rsid w:val="005E0FF1"/>
    <w:rsid w:val="005E3BE3"/>
    <w:rsid w:val="005E6397"/>
    <w:rsid w:val="005F14CB"/>
    <w:rsid w:val="005F2A43"/>
    <w:rsid w:val="005F4689"/>
    <w:rsid w:val="005F5A7F"/>
    <w:rsid w:val="00606040"/>
    <w:rsid w:val="006107A9"/>
    <w:rsid w:val="00612386"/>
    <w:rsid w:val="00614D42"/>
    <w:rsid w:val="006160F1"/>
    <w:rsid w:val="0062048F"/>
    <w:rsid w:val="00623CDC"/>
    <w:rsid w:val="00630313"/>
    <w:rsid w:val="00633849"/>
    <w:rsid w:val="00634FD8"/>
    <w:rsid w:val="00636882"/>
    <w:rsid w:val="0063796F"/>
    <w:rsid w:val="006419AA"/>
    <w:rsid w:val="0064399F"/>
    <w:rsid w:val="00644ACB"/>
    <w:rsid w:val="00647F65"/>
    <w:rsid w:val="00650AE6"/>
    <w:rsid w:val="0065215D"/>
    <w:rsid w:val="00654FE3"/>
    <w:rsid w:val="0066302E"/>
    <w:rsid w:val="0067449E"/>
    <w:rsid w:val="006820A1"/>
    <w:rsid w:val="00690882"/>
    <w:rsid w:val="00693A8E"/>
    <w:rsid w:val="006A4C34"/>
    <w:rsid w:val="006B028C"/>
    <w:rsid w:val="006B624B"/>
    <w:rsid w:val="006B7BAC"/>
    <w:rsid w:val="006C07C0"/>
    <w:rsid w:val="006C1216"/>
    <w:rsid w:val="006C1938"/>
    <w:rsid w:val="006C550A"/>
    <w:rsid w:val="006C5853"/>
    <w:rsid w:val="006D0769"/>
    <w:rsid w:val="006D1E5D"/>
    <w:rsid w:val="006D3039"/>
    <w:rsid w:val="006D49F1"/>
    <w:rsid w:val="006D7D2A"/>
    <w:rsid w:val="006E23A1"/>
    <w:rsid w:val="006E262E"/>
    <w:rsid w:val="006E4DEC"/>
    <w:rsid w:val="006E6A71"/>
    <w:rsid w:val="006F4D71"/>
    <w:rsid w:val="006F7CAA"/>
    <w:rsid w:val="007007CF"/>
    <w:rsid w:val="00700ABA"/>
    <w:rsid w:val="0070282D"/>
    <w:rsid w:val="0070437F"/>
    <w:rsid w:val="00704DBC"/>
    <w:rsid w:val="00714790"/>
    <w:rsid w:val="007242DE"/>
    <w:rsid w:val="00725D49"/>
    <w:rsid w:val="00727FA7"/>
    <w:rsid w:val="007357D4"/>
    <w:rsid w:val="007424A0"/>
    <w:rsid w:val="0075107C"/>
    <w:rsid w:val="007555D4"/>
    <w:rsid w:val="00755B26"/>
    <w:rsid w:val="00756642"/>
    <w:rsid w:val="00756ADE"/>
    <w:rsid w:val="00761FEB"/>
    <w:rsid w:val="007662CC"/>
    <w:rsid w:val="0077236B"/>
    <w:rsid w:val="00772E83"/>
    <w:rsid w:val="00775FF5"/>
    <w:rsid w:val="00787E34"/>
    <w:rsid w:val="00795DA2"/>
    <w:rsid w:val="00797296"/>
    <w:rsid w:val="007A50C8"/>
    <w:rsid w:val="007B2756"/>
    <w:rsid w:val="007B4B97"/>
    <w:rsid w:val="007C651E"/>
    <w:rsid w:val="007C66AA"/>
    <w:rsid w:val="007D2146"/>
    <w:rsid w:val="007D6111"/>
    <w:rsid w:val="007D7111"/>
    <w:rsid w:val="007F5EF9"/>
    <w:rsid w:val="008035FB"/>
    <w:rsid w:val="00811F74"/>
    <w:rsid w:val="008164C6"/>
    <w:rsid w:val="00817658"/>
    <w:rsid w:val="008177EF"/>
    <w:rsid w:val="0083582E"/>
    <w:rsid w:val="00844503"/>
    <w:rsid w:val="00845C5C"/>
    <w:rsid w:val="00852C83"/>
    <w:rsid w:val="00852F0F"/>
    <w:rsid w:val="00853EA6"/>
    <w:rsid w:val="00854B71"/>
    <w:rsid w:val="00864712"/>
    <w:rsid w:val="00873412"/>
    <w:rsid w:val="00881F33"/>
    <w:rsid w:val="00884EA2"/>
    <w:rsid w:val="008A57BA"/>
    <w:rsid w:val="008B0937"/>
    <w:rsid w:val="008C0423"/>
    <w:rsid w:val="008E1352"/>
    <w:rsid w:val="008E41AB"/>
    <w:rsid w:val="008E4E01"/>
    <w:rsid w:val="008F5C8C"/>
    <w:rsid w:val="009007D3"/>
    <w:rsid w:val="009015A3"/>
    <w:rsid w:val="00912618"/>
    <w:rsid w:val="009226B1"/>
    <w:rsid w:val="00925200"/>
    <w:rsid w:val="00932A37"/>
    <w:rsid w:val="00932BF0"/>
    <w:rsid w:val="009344B2"/>
    <w:rsid w:val="009346BD"/>
    <w:rsid w:val="00953ACC"/>
    <w:rsid w:val="009625EA"/>
    <w:rsid w:val="00962FA1"/>
    <w:rsid w:val="00963402"/>
    <w:rsid w:val="00975517"/>
    <w:rsid w:val="009906A7"/>
    <w:rsid w:val="00991DFF"/>
    <w:rsid w:val="0099349B"/>
    <w:rsid w:val="009A324A"/>
    <w:rsid w:val="009C00A8"/>
    <w:rsid w:val="009C1E4B"/>
    <w:rsid w:val="009C636A"/>
    <w:rsid w:val="009C68C4"/>
    <w:rsid w:val="009D4403"/>
    <w:rsid w:val="009D65B4"/>
    <w:rsid w:val="009F2FFB"/>
    <w:rsid w:val="00A044D7"/>
    <w:rsid w:val="00A07204"/>
    <w:rsid w:val="00A07DF6"/>
    <w:rsid w:val="00A15C23"/>
    <w:rsid w:val="00A2348C"/>
    <w:rsid w:val="00A26164"/>
    <w:rsid w:val="00A26C4D"/>
    <w:rsid w:val="00A26E10"/>
    <w:rsid w:val="00A31D1B"/>
    <w:rsid w:val="00A358D2"/>
    <w:rsid w:val="00A35FDA"/>
    <w:rsid w:val="00A3634C"/>
    <w:rsid w:val="00A50B26"/>
    <w:rsid w:val="00A703C6"/>
    <w:rsid w:val="00A764EE"/>
    <w:rsid w:val="00A7707D"/>
    <w:rsid w:val="00A77EAB"/>
    <w:rsid w:val="00A82A28"/>
    <w:rsid w:val="00A85654"/>
    <w:rsid w:val="00AA6474"/>
    <w:rsid w:val="00AA6E96"/>
    <w:rsid w:val="00AB216F"/>
    <w:rsid w:val="00AB27B8"/>
    <w:rsid w:val="00AC7FA9"/>
    <w:rsid w:val="00AD223F"/>
    <w:rsid w:val="00AD7D73"/>
    <w:rsid w:val="00AE4395"/>
    <w:rsid w:val="00AE5C0D"/>
    <w:rsid w:val="00AF3423"/>
    <w:rsid w:val="00B0566C"/>
    <w:rsid w:val="00B13EF1"/>
    <w:rsid w:val="00B22283"/>
    <w:rsid w:val="00B24898"/>
    <w:rsid w:val="00B45EAA"/>
    <w:rsid w:val="00B46965"/>
    <w:rsid w:val="00B54E5F"/>
    <w:rsid w:val="00B5623A"/>
    <w:rsid w:val="00B57134"/>
    <w:rsid w:val="00B67A33"/>
    <w:rsid w:val="00B8090F"/>
    <w:rsid w:val="00B945C6"/>
    <w:rsid w:val="00B95686"/>
    <w:rsid w:val="00B962C3"/>
    <w:rsid w:val="00BA5BE1"/>
    <w:rsid w:val="00BA62B9"/>
    <w:rsid w:val="00BB6332"/>
    <w:rsid w:val="00BC5CE3"/>
    <w:rsid w:val="00BC741B"/>
    <w:rsid w:val="00BD3BC3"/>
    <w:rsid w:val="00BE120B"/>
    <w:rsid w:val="00BE142B"/>
    <w:rsid w:val="00BE5E6A"/>
    <w:rsid w:val="00BE7E33"/>
    <w:rsid w:val="00C1772D"/>
    <w:rsid w:val="00C211E8"/>
    <w:rsid w:val="00C23847"/>
    <w:rsid w:val="00C3035A"/>
    <w:rsid w:val="00C30986"/>
    <w:rsid w:val="00C31B3B"/>
    <w:rsid w:val="00C34EB8"/>
    <w:rsid w:val="00C53B56"/>
    <w:rsid w:val="00C57A28"/>
    <w:rsid w:val="00C73A27"/>
    <w:rsid w:val="00C75128"/>
    <w:rsid w:val="00C86D78"/>
    <w:rsid w:val="00C93193"/>
    <w:rsid w:val="00C93597"/>
    <w:rsid w:val="00CA3314"/>
    <w:rsid w:val="00CA4427"/>
    <w:rsid w:val="00CB28D4"/>
    <w:rsid w:val="00CB423E"/>
    <w:rsid w:val="00CB451A"/>
    <w:rsid w:val="00CB66B7"/>
    <w:rsid w:val="00CC41D6"/>
    <w:rsid w:val="00CD6DC0"/>
    <w:rsid w:val="00CE0A87"/>
    <w:rsid w:val="00CE1037"/>
    <w:rsid w:val="00CE4788"/>
    <w:rsid w:val="00CE47F6"/>
    <w:rsid w:val="00CE548D"/>
    <w:rsid w:val="00CE7952"/>
    <w:rsid w:val="00CF2A9A"/>
    <w:rsid w:val="00CF431F"/>
    <w:rsid w:val="00CF54DA"/>
    <w:rsid w:val="00D00EE0"/>
    <w:rsid w:val="00D052A8"/>
    <w:rsid w:val="00D11675"/>
    <w:rsid w:val="00D128BC"/>
    <w:rsid w:val="00D229E5"/>
    <w:rsid w:val="00D2316A"/>
    <w:rsid w:val="00D32432"/>
    <w:rsid w:val="00D33D71"/>
    <w:rsid w:val="00D36F10"/>
    <w:rsid w:val="00D422F9"/>
    <w:rsid w:val="00D427AF"/>
    <w:rsid w:val="00D4617A"/>
    <w:rsid w:val="00D51B45"/>
    <w:rsid w:val="00D5245D"/>
    <w:rsid w:val="00D54BE7"/>
    <w:rsid w:val="00D56741"/>
    <w:rsid w:val="00D568F1"/>
    <w:rsid w:val="00D61D4E"/>
    <w:rsid w:val="00D66C24"/>
    <w:rsid w:val="00D9337A"/>
    <w:rsid w:val="00DA0A19"/>
    <w:rsid w:val="00DB3B43"/>
    <w:rsid w:val="00DB74A7"/>
    <w:rsid w:val="00DC1315"/>
    <w:rsid w:val="00DC27E7"/>
    <w:rsid w:val="00DC5A0C"/>
    <w:rsid w:val="00DC7574"/>
    <w:rsid w:val="00DD0433"/>
    <w:rsid w:val="00DE6A6A"/>
    <w:rsid w:val="00DF418B"/>
    <w:rsid w:val="00DF4941"/>
    <w:rsid w:val="00DF6056"/>
    <w:rsid w:val="00E015C9"/>
    <w:rsid w:val="00E06042"/>
    <w:rsid w:val="00E06597"/>
    <w:rsid w:val="00E200CD"/>
    <w:rsid w:val="00E2460E"/>
    <w:rsid w:val="00E302F5"/>
    <w:rsid w:val="00E31B4F"/>
    <w:rsid w:val="00E3715B"/>
    <w:rsid w:val="00E402C6"/>
    <w:rsid w:val="00E44C2F"/>
    <w:rsid w:val="00E4639B"/>
    <w:rsid w:val="00E56510"/>
    <w:rsid w:val="00E63828"/>
    <w:rsid w:val="00E63C6E"/>
    <w:rsid w:val="00E6567F"/>
    <w:rsid w:val="00E66B9E"/>
    <w:rsid w:val="00E70CD7"/>
    <w:rsid w:val="00E72258"/>
    <w:rsid w:val="00E72D78"/>
    <w:rsid w:val="00E73701"/>
    <w:rsid w:val="00E836A6"/>
    <w:rsid w:val="00E91557"/>
    <w:rsid w:val="00E91F31"/>
    <w:rsid w:val="00E928CD"/>
    <w:rsid w:val="00E93E34"/>
    <w:rsid w:val="00E940BC"/>
    <w:rsid w:val="00EA4524"/>
    <w:rsid w:val="00EA4759"/>
    <w:rsid w:val="00EB3507"/>
    <w:rsid w:val="00EB5E7E"/>
    <w:rsid w:val="00EC144C"/>
    <w:rsid w:val="00EC3D3E"/>
    <w:rsid w:val="00EC6D35"/>
    <w:rsid w:val="00EE2CB5"/>
    <w:rsid w:val="00EE419D"/>
    <w:rsid w:val="00EF3742"/>
    <w:rsid w:val="00EF4054"/>
    <w:rsid w:val="00EF6B83"/>
    <w:rsid w:val="00F01EA1"/>
    <w:rsid w:val="00F04933"/>
    <w:rsid w:val="00F1201F"/>
    <w:rsid w:val="00F14634"/>
    <w:rsid w:val="00F159E1"/>
    <w:rsid w:val="00F17E04"/>
    <w:rsid w:val="00F240D4"/>
    <w:rsid w:val="00F31D7F"/>
    <w:rsid w:val="00F31F44"/>
    <w:rsid w:val="00F459AF"/>
    <w:rsid w:val="00F46CCA"/>
    <w:rsid w:val="00F55C23"/>
    <w:rsid w:val="00F57EF6"/>
    <w:rsid w:val="00F66D4D"/>
    <w:rsid w:val="00F721D7"/>
    <w:rsid w:val="00F72E5B"/>
    <w:rsid w:val="00F73E88"/>
    <w:rsid w:val="00F90E31"/>
    <w:rsid w:val="00FC0221"/>
    <w:rsid w:val="00FC2921"/>
    <w:rsid w:val="00FC481E"/>
    <w:rsid w:val="00FD298B"/>
    <w:rsid w:val="00FD5266"/>
    <w:rsid w:val="00FE10E6"/>
    <w:rsid w:val="00FE2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3863F25"/>
  <w15:docId w15:val="{C03E2166-05CF-4F27-A55C-8E780A4D5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 w:unhideWhenUsed="1"/>
    <w:lsdException w:name="toc 2" w:locked="1" w:uiPriority="0" w:unhideWhenUsed="1"/>
    <w:lsdException w:name="toc 3" w:locked="1" w:uiPriority="0" w:unhideWhenUsed="1"/>
    <w:lsdException w:name="toc 4" w:locked="1" w:uiPriority="0" w:unhideWhenUsed="1"/>
    <w:lsdException w:name="toc 5" w:locked="1" w:uiPriority="0" w:unhideWhenUsed="1"/>
    <w:lsdException w:name="toc 6" w:locked="1" w:uiPriority="0" w:unhideWhenUsed="1"/>
    <w:lsdException w:name="toc 7" w:locked="1" w:uiPriority="0" w:unhideWhenUsed="1"/>
    <w:lsdException w:name="toc 8" w:locked="1" w:uiPriority="0" w:unhideWhenUsed="1"/>
    <w:lsdException w:name="toc 9" w:locked="1" w:uiPriority="0" w:unhideWhenUsed="1"/>
    <w:lsdException w:name="Normal Indent" w:semiHidden="1" w:unhideWhenUsed="1"/>
    <w:lsdException w:name="footnote text" w:semiHidden="1" w:unhideWhenUsed="1"/>
    <w:lsdException w:name="annotation text" w:locked="1" w:unhideWhenUsed="1"/>
    <w:lsdException w:name="header" w:locked="1" w:uiPriority="0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locked="1" w:uiPriority="0" w:unhideWhenUsed="1"/>
    <w:lsdException w:name="line number" w:semiHidden="1" w:unhideWhenUsed="1"/>
    <w:lsdException w:name="page number" w:locked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 w:unhideWhenUsed="1"/>
    <w:lsdException w:name="Body Text" w:locked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locked="1" w:semiHidden="1" w:uiPriority="0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semiHidden="1" w:uiPriority="0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165B24"/>
    <w:rPr>
      <w:rFonts w:ascii="Times New Roman" w:eastAsia="Times New Roman" w:hAnsi="Times New Roman"/>
      <w:sz w:val="24"/>
      <w:szCs w:val="24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rsid w:val="00DF6056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locked/>
    <w:rsid w:val="00DF6056"/>
    <w:rPr>
      <w:rFonts w:cs="Times New Roman"/>
    </w:rPr>
  </w:style>
  <w:style w:type="paragraph" w:styleId="Zpat">
    <w:name w:val="footer"/>
    <w:basedOn w:val="Normln"/>
    <w:link w:val="ZpatChar"/>
    <w:uiPriority w:val="99"/>
    <w:rsid w:val="00DF6056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locked/>
    <w:rsid w:val="00DF6056"/>
    <w:rPr>
      <w:rFonts w:cs="Times New Roman"/>
    </w:rPr>
  </w:style>
  <w:style w:type="paragraph" w:styleId="Textbubliny">
    <w:name w:val="Balloon Text"/>
    <w:basedOn w:val="Normln"/>
    <w:link w:val="TextbublinyChar"/>
    <w:uiPriority w:val="99"/>
    <w:semiHidden/>
    <w:rsid w:val="00DF6056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locked/>
    <w:rsid w:val="00DF6056"/>
    <w:rPr>
      <w:rFonts w:ascii="Tahoma" w:hAnsi="Tahoma" w:cs="Tahoma"/>
      <w:sz w:val="16"/>
      <w:szCs w:val="16"/>
    </w:rPr>
  </w:style>
  <w:style w:type="paragraph" w:customStyle="1" w:styleId="Char">
    <w:name w:val="Char"/>
    <w:basedOn w:val="Normln"/>
    <w:uiPriority w:val="99"/>
    <w:rsid w:val="00165B24"/>
    <w:pPr>
      <w:spacing w:after="160" w:line="240" w:lineRule="exact"/>
      <w:jc w:val="center"/>
    </w:pPr>
    <w:rPr>
      <w:rFonts w:ascii="Arial" w:hAnsi="Arial"/>
      <w:sz w:val="22"/>
      <w:szCs w:val="20"/>
      <w:lang w:val="en-US" w:eastAsia="en-US"/>
    </w:rPr>
  </w:style>
  <w:style w:type="character" w:styleId="Odkaznakoment">
    <w:name w:val="annotation reference"/>
    <w:basedOn w:val="Standardnpsmoodstavce"/>
    <w:uiPriority w:val="99"/>
    <w:semiHidden/>
    <w:rsid w:val="00165B24"/>
    <w:rPr>
      <w:rFonts w:cs="Times New Roman"/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rsid w:val="00165B24"/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locked/>
    <w:rsid w:val="00165B24"/>
    <w:rPr>
      <w:rFonts w:ascii="Times New Roman" w:hAnsi="Times New Roman" w:cs="Times New Roman"/>
      <w:sz w:val="20"/>
      <w:szCs w:val="20"/>
      <w:lang w:eastAsia="cs-CZ"/>
    </w:rPr>
  </w:style>
  <w:style w:type="character" w:styleId="slostrnky">
    <w:name w:val="page number"/>
    <w:basedOn w:val="Standardnpsmoodstavce"/>
    <w:uiPriority w:val="99"/>
    <w:rsid w:val="00165B24"/>
    <w:rPr>
      <w:rFonts w:cs="Times New Roman"/>
    </w:rPr>
  </w:style>
  <w:style w:type="paragraph" w:styleId="Odstavecseseznamem">
    <w:name w:val="List Paragraph"/>
    <w:basedOn w:val="Normln"/>
    <w:uiPriority w:val="34"/>
    <w:qFormat/>
    <w:rsid w:val="00165B24"/>
    <w:pPr>
      <w:ind w:left="708"/>
    </w:pPr>
  </w:style>
  <w:style w:type="table" w:styleId="Mkatabulky8">
    <w:name w:val="Table Grid 8"/>
    <w:basedOn w:val="Normlntabulka"/>
    <w:uiPriority w:val="99"/>
    <w:rsid w:val="00165B24"/>
    <w:rPr>
      <w:rFonts w:ascii="Times New Roman" w:eastAsia="Times New Roman" w:hAnsi="Times New Roman"/>
      <w:sz w:val="20"/>
      <w:szCs w:val="20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blStylePr w:type="firstRow">
      <w:rPr>
        <w:rFonts w:cs="Times New Roman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vtlseznamzvraznn6">
    <w:name w:val="Light List Accent 6"/>
    <w:basedOn w:val="Normlntabulka"/>
    <w:uiPriority w:val="99"/>
    <w:rsid w:val="00165B24"/>
    <w:rPr>
      <w:rFonts w:ascii="Times New Roman" w:eastAsia="Times New Roman" w:hAnsi="Times New Roman"/>
      <w:sz w:val="20"/>
      <w:szCs w:val="2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Svtlseznamzvraznn5">
    <w:name w:val="Light List Accent 5"/>
    <w:basedOn w:val="Normlntabulka"/>
    <w:uiPriority w:val="99"/>
    <w:rsid w:val="00165B24"/>
    <w:rPr>
      <w:rFonts w:ascii="Times New Roman" w:eastAsia="Times New Roman" w:hAnsi="Times New Roman"/>
      <w:sz w:val="20"/>
      <w:szCs w:val="2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Svtlseznamzvraznn2">
    <w:name w:val="Light List Accent 2"/>
    <w:basedOn w:val="Normlntabulka"/>
    <w:uiPriority w:val="99"/>
    <w:rsid w:val="00165B24"/>
    <w:rPr>
      <w:rFonts w:ascii="Times New Roman" w:eastAsia="Times New Roman" w:hAnsi="Times New Roman"/>
      <w:sz w:val="20"/>
      <w:szCs w:val="2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paragraph" w:customStyle="1" w:styleId="Default">
    <w:name w:val="Default"/>
    <w:rsid w:val="009F2FFB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  <w:lang w:eastAsia="en-US"/>
    </w:rPr>
  </w:style>
  <w:style w:type="character" w:styleId="Hypertextovodkaz">
    <w:name w:val="Hyperlink"/>
    <w:basedOn w:val="Standardnpsmoodstavce"/>
    <w:uiPriority w:val="99"/>
    <w:rsid w:val="00E4639B"/>
    <w:rPr>
      <w:rFonts w:cs="Times New Roman"/>
      <w:color w:val="0000FF"/>
      <w:u w:val="single"/>
    </w:rPr>
  </w:style>
  <w:style w:type="table" w:styleId="Mkatabulky">
    <w:name w:val="Table Grid"/>
    <w:basedOn w:val="Normlntabulka"/>
    <w:uiPriority w:val="99"/>
    <w:rsid w:val="00E44C2F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ln12">
    <w:name w:val="Normální 12"/>
    <w:basedOn w:val="Normln"/>
    <w:uiPriority w:val="99"/>
    <w:rsid w:val="00925200"/>
    <w:pPr>
      <w:jc w:val="both"/>
    </w:pPr>
    <w:rPr>
      <w:rFonts w:ascii="Verdana" w:hAnsi="Verdana"/>
      <w:b/>
    </w:rPr>
  </w:style>
  <w:style w:type="paragraph" w:styleId="Zkladntext">
    <w:name w:val="Body Text"/>
    <w:basedOn w:val="Normln"/>
    <w:link w:val="ZkladntextChar"/>
    <w:uiPriority w:val="99"/>
    <w:rsid w:val="00190B69"/>
    <w:pPr>
      <w:suppressAutoHyphens/>
      <w:jc w:val="both"/>
    </w:pPr>
    <w:rPr>
      <w:rFonts w:ascii="Arial" w:hAnsi="Arial" w:cs="Arial"/>
      <w:sz w:val="18"/>
    </w:rPr>
  </w:style>
  <w:style w:type="character" w:customStyle="1" w:styleId="ZkladntextChar">
    <w:name w:val="Základní text Char"/>
    <w:basedOn w:val="Standardnpsmoodstavce"/>
    <w:link w:val="Zkladntext"/>
    <w:uiPriority w:val="99"/>
    <w:locked/>
    <w:rsid w:val="00190B69"/>
    <w:rPr>
      <w:rFonts w:ascii="Arial" w:hAnsi="Arial" w:cs="Arial"/>
      <w:sz w:val="24"/>
      <w:szCs w:val="24"/>
      <w:lang w:eastAsia="cs-CZ"/>
    </w:rPr>
  </w:style>
  <w:style w:type="paragraph" w:customStyle="1" w:styleId="BodyText21">
    <w:name w:val="Body Text 21"/>
    <w:basedOn w:val="Normln"/>
    <w:uiPriority w:val="99"/>
    <w:rsid w:val="00190B69"/>
    <w:pPr>
      <w:widowControl w:val="0"/>
      <w:snapToGrid w:val="0"/>
      <w:jc w:val="both"/>
    </w:pPr>
    <w:rPr>
      <w:sz w:val="22"/>
      <w:szCs w:val="20"/>
    </w:rPr>
  </w:style>
  <w:style w:type="paragraph" w:styleId="Textpoznpodarou">
    <w:name w:val="footnote text"/>
    <w:basedOn w:val="Normln"/>
    <w:link w:val="TextpoznpodarouChar"/>
    <w:uiPriority w:val="99"/>
    <w:semiHidden/>
    <w:rsid w:val="00633849"/>
    <w:rPr>
      <w:sz w:val="20"/>
      <w:szCs w:val="20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semiHidden/>
    <w:locked/>
    <w:rsid w:val="00633849"/>
    <w:rPr>
      <w:rFonts w:ascii="Times New Roman" w:hAnsi="Times New Roman" w:cs="Times New Roman"/>
      <w:sz w:val="20"/>
      <w:szCs w:val="20"/>
      <w:lang w:eastAsia="cs-CZ"/>
    </w:rPr>
  </w:style>
  <w:style w:type="character" w:styleId="Znakapoznpodarou">
    <w:name w:val="footnote reference"/>
    <w:basedOn w:val="Standardnpsmoodstavce"/>
    <w:uiPriority w:val="99"/>
    <w:semiHidden/>
    <w:rsid w:val="00633849"/>
    <w:rPr>
      <w:rFonts w:cs="Times New Roman"/>
      <w:vertAlign w:val="superscript"/>
    </w:rPr>
  </w:style>
  <w:style w:type="paragraph" w:styleId="Zkladntextodsazen2">
    <w:name w:val="Body Text Indent 2"/>
    <w:basedOn w:val="Normln"/>
    <w:link w:val="Zkladntextodsazen2Char"/>
    <w:uiPriority w:val="99"/>
    <w:semiHidden/>
    <w:unhideWhenUsed/>
    <w:rsid w:val="00B0566C"/>
    <w:pPr>
      <w:spacing w:after="120" w:line="480" w:lineRule="auto"/>
      <w:ind w:left="283"/>
    </w:pPr>
  </w:style>
  <w:style w:type="character" w:customStyle="1" w:styleId="Zkladntextodsazen2Char">
    <w:name w:val="Základní text odsazený 2 Char"/>
    <w:basedOn w:val="Standardnpsmoodstavce"/>
    <w:link w:val="Zkladntextodsazen2"/>
    <w:uiPriority w:val="99"/>
    <w:semiHidden/>
    <w:rsid w:val="00B0566C"/>
    <w:rPr>
      <w:rFonts w:ascii="Times New Roman" w:eastAsia="Times New Roman" w:hAnsi="Times New Roman"/>
      <w:sz w:val="24"/>
      <w:szCs w:val="24"/>
    </w:rPr>
  </w:style>
  <w:style w:type="paragraph" w:customStyle="1" w:styleId="Textpsmene">
    <w:name w:val="Text písmene"/>
    <w:basedOn w:val="Normln"/>
    <w:uiPriority w:val="99"/>
    <w:rsid w:val="001763B0"/>
    <w:pPr>
      <w:numPr>
        <w:ilvl w:val="1"/>
        <w:numId w:val="1"/>
      </w:numPr>
      <w:jc w:val="both"/>
      <w:outlineLvl w:val="7"/>
    </w:pPr>
    <w:rPr>
      <w:rFonts w:ascii="Calibri" w:hAnsi="Calibri" w:cs="Calibri"/>
    </w:rPr>
  </w:style>
  <w:style w:type="paragraph" w:customStyle="1" w:styleId="Textodstavce">
    <w:name w:val="Text odstavce"/>
    <w:basedOn w:val="Normln"/>
    <w:uiPriority w:val="99"/>
    <w:rsid w:val="001763B0"/>
    <w:pPr>
      <w:numPr>
        <w:numId w:val="1"/>
      </w:numPr>
      <w:tabs>
        <w:tab w:val="left" w:pos="851"/>
      </w:tabs>
      <w:spacing w:before="120" w:after="120"/>
      <w:jc w:val="both"/>
      <w:outlineLvl w:val="6"/>
    </w:pPr>
    <w:rPr>
      <w:rFonts w:ascii="Calibri" w:hAnsi="Calibri" w:cs="Calibri"/>
    </w:rPr>
  </w:style>
  <w:style w:type="paragraph" w:customStyle="1" w:styleId="Textparagrafu">
    <w:name w:val="Text paragrafu"/>
    <w:basedOn w:val="Normln"/>
    <w:uiPriority w:val="99"/>
    <w:rsid w:val="00CE0A87"/>
    <w:pPr>
      <w:spacing w:before="240"/>
      <w:ind w:firstLine="425"/>
      <w:jc w:val="both"/>
      <w:outlineLvl w:val="5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1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69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69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69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879</Words>
  <Characters>5188</Characters>
  <Application>Microsoft Office Word</Application>
  <DocSecurity>0</DocSecurity>
  <Lines>43</Lines>
  <Paragraphs>12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ATC</Company>
  <LinksUpToDate>false</LinksUpToDate>
  <CharactersWithSpaces>6055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Trličíková Michala, Mgr. (MPSV)</dc:creator>
  <cp:lastModifiedBy>Vondráček Štěpán</cp:lastModifiedBy>
  <cp:revision>10</cp:revision>
  <dcterms:created xsi:type="dcterms:W3CDTF">2020-05-25T08:38:00Z</dcterms:created>
  <dcterms:modified xsi:type="dcterms:W3CDTF">2025-04-03T19:39:00Z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odruhe">
    <vt:bool>false</vt:bool>
  </property>
</Properties>
</file>