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8"/>
        <w:gridCol w:w="9442"/>
        <w:gridCol w:w="90"/>
        <w:gridCol w:w="90"/>
      </w:tblGrid>
      <w:tr w:rsidR="00452D99" w:rsidRPr="00ED0162" w14:paraId="0E44DF41" w14:textId="77777777" w:rsidTr="00452D99">
        <w:tc>
          <w:tcPr>
            <w:tcW w:w="900" w:type="dxa"/>
          </w:tcPr>
          <w:p w14:paraId="77D55F78" w14:textId="77777777" w:rsidR="00452D99" w:rsidRPr="002C6B35" w:rsidRDefault="00452D99" w:rsidP="0040037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Cs/>
                <w:lang w:val="en-US"/>
              </w:rPr>
            </w:pPr>
            <w:r>
              <w:rPr>
                <w:bCs/>
              </w:rPr>
              <w:br w:type="page"/>
            </w:r>
            <w:r>
              <w:br w:type="page"/>
            </w:r>
            <w:r>
              <w:br w:type="page"/>
            </w:r>
          </w:p>
        </w:tc>
        <w:tc>
          <w:tcPr>
            <w:tcW w:w="9630" w:type="dxa"/>
            <w:gridSpan w:val="4"/>
          </w:tcPr>
          <w:p w14:paraId="4FBC84F1" w14:textId="21F0C01C" w:rsidR="00452D99" w:rsidRPr="00ED0162" w:rsidRDefault="00FD23E9" w:rsidP="0040037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Continuous</w:t>
            </w:r>
            <w:r w:rsidR="00EE5F33">
              <w:rPr>
                <w:b/>
                <w:sz w:val="28"/>
                <w:szCs w:val="28"/>
              </w:rPr>
              <w:t xml:space="preserve"> Probability Distributions</w:t>
            </w:r>
          </w:p>
        </w:tc>
      </w:tr>
      <w:tr w:rsidR="00C81E9C" w14:paraId="065D1C96" w14:textId="77777777" w:rsidTr="00452D99">
        <w:trPr>
          <w:gridAfter w:val="2"/>
          <w:wAfter w:w="180" w:type="dxa"/>
        </w:trPr>
        <w:tc>
          <w:tcPr>
            <w:tcW w:w="900" w:type="dxa"/>
          </w:tcPr>
          <w:p w14:paraId="044B7430" w14:textId="77777777" w:rsidR="00C81E9C" w:rsidRPr="00C1744C" w:rsidRDefault="00C81E9C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450" w:type="dxa"/>
            <w:gridSpan w:val="2"/>
          </w:tcPr>
          <w:p w14:paraId="598D68E6" w14:textId="77777777" w:rsidR="00EE5F33" w:rsidRDefault="00EE5F33" w:rsidP="00EE5F33">
            <w:pPr>
              <w:spacing w:line="360" w:lineRule="auto"/>
              <w:jc w:val="both"/>
            </w:pPr>
            <w:r>
              <w:t>Suppose that the counts recorded by a Geiger counter with an average of two counts per minute.  (a) What is the probability that the first count occurs in less than 10 seconds?</w:t>
            </w:r>
          </w:p>
          <w:p w14:paraId="5DB51114" w14:textId="32705FF5" w:rsidR="00C81E9C" w:rsidRDefault="00EE5F33" w:rsidP="00EE5F33">
            <w:pPr>
              <w:spacing w:line="360" w:lineRule="auto"/>
              <w:jc w:val="both"/>
            </w:pPr>
            <w:r>
              <w:t>(b) What is the probability that the first count occurs between one and two minutes after start-up?</w:t>
            </w:r>
          </w:p>
        </w:tc>
      </w:tr>
      <w:tr w:rsidR="00C81E9C" w14:paraId="6B26D7EE" w14:textId="77777777" w:rsidTr="00452D99">
        <w:trPr>
          <w:gridAfter w:val="2"/>
          <w:wAfter w:w="180" w:type="dxa"/>
        </w:trPr>
        <w:tc>
          <w:tcPr>
            <w:tcW w:w="900" w:type="dxa"/>
          </w:tcPr>
          <w:p w14:paraId="4C726EF5" w14:textId="77777777" w:rsidR="00C81E9C" w:rsidRPr="00C1744C" w:rsidRDefault="00C81E9C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450" w:type="dxa"/>
            <w:gridSpan w:val="2"/>
          </w:tcPr>
          <w:p w14:paraId="037A3C39" w14:textId="77777777" w:rsidR="00747DCE" w:rsidRDefault="00EE5F33" w:rsidP="0040037B">
            <w:pPr>
              <w:spacing w:line="360" w:lineRule="auto"/>
              <w:jc w:val="both"/>
            </w:pPr>
            <w:r>
              <w:t>The time between ar</w:t>
            </w:r>
            <w:r w:rsidR="00747DCE">
              <w:t>rivals of taxis at a busy inter</w:t>
            </w:r>
            <w:r>
              <w:t xml:space="preserve">section is exponentially distributed with a mean of 10 minutes. </w:t>
            </w:r>
          </w:p>
          <w:p w14:paraId="5D178A70" w14:textId="09A5E087" w:rsidR="00C81E9C" w:rsidRDefault="00EE5F33" w:rsidP="0040037B">
            <w:pPr>
              <w:spacing w:line="360" w:lineRule="auto"/>
              <w:jc w:val="both"/>
            </w:pPr>
            <w:r>
              <w:t xml:space="preserve"> What is the probability that you wait longer than one hour for a taxi?</w:t>
            </w:r>
          </w:p>
        </w:tc>
      </w:tr>
      <w:tr w:rsidR="00C81E9C" w14:paraId="2C9F6D33" w14:textId="77777777" w:rsidTr="00452D99">
        <w:trPr>
          <w:gridAfter w:val="2"/>
          <w:wAfter w:w="180" w:type="dxa"/>
        </w:trPr>
        <w:tc>
          <w:tcPr>
            <w:tcW w:w="900" w:type="dxa"/>
          </w:tcPr>
          <w:p w14:paraId="28EEFAA7" w14:textId="77777777" w:rsidR="00C81E9C" w:rsidRPr="00C1744C" w:rsidRDefault="00C81E9C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450" w:type="dxa"/>
            <w:gridSpan w:val="2"/>
          </w:tcPr>
          <w:p w14:paraId="421B0C5F" w14:textId="77777777" w:rsidR="00747DCE" w:rsidRDefault="00747DCE" w:rsidP="00747DCE">
            <w:pPr>
              <w:spacing w:line="360" w:lineRule="auto"/>
              <w:jc w:val="both"/>
            </w:pPr>
            <w:r>
              <w:t xml:space="preserve">Requests for service in a queuing model has a mean of five per unit time. </w:t>
            </w:r>
          </w:p>
          <w:p w14:paraId="7312A060" w14:textId="2A906350" w:rsidR="00C81E9C" w:rsidRDefault="00747DCE" w:rsidP="00747DCE">
            <w:pPr>
              <w:spacing w:line="360" w:lineRule="auto"/>
              <w:jc w:val="both"/>
            </w:pPr>
            <w:r>
              <w:t>What is the probability that the time until the first request is less than 4 minutes?</w:t>
            </w:r>
          </w:p>
        </w:tc>
      </w:tr>
      <w:tr w:rsidR="00C81E9C" w14:paraId="732A1FC8" w14:textId="77777777" w:rsidTr="00452D99">
        <w:trPr>
          <w:gridAfter w:val="2"/>
          <w:wAfter w:w="180" w:type="dxa"/>
        </w:trPr>
        <w:tc>
          <w:tcPr>
            <w:tcW w:w="900" w:type="dxa"/>
          </w:tcPr>
          <w:p w14:paraId="7B1A2144" w14:textId="77777777" w:rsidR="00C81E9C" w:rsidRPr="00C1744C" w:rsidRDefault="00C81E9C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450" w:type="dxa"/>
            <w:gridSpan w:val="2"/>
          </w:tcPr>
          <w:p w14:paraId="478338A6" w14:textId="77777777" w:rsidR="00E73B9B" w:rsidRDefault="00747DCE" w:rsidP="00E73B9B">
            <w:pPr>
              <w:spacing w:line="360" w:lineRule="auto"/>
              <w:jc w:val="both"/>
            </w:pPr>
            <w:r>
              <w:t>The time to prepare a micro-array slide for high-throughput genomics</w:t>
            </w:r>
            <w:r w:rsidR="00E73B9B">
              <w:t xml:space="preserve"> has</w:t>
            </w:r>
            <w:r>
              <w:t xml:space="preserve"> a mean of two hours per slide. What is the probability that 10 slides require more than 25 hours to prepare?</w:t>
            </w:r>
          </w:p>
          <w:p w14:paraId="347B243E" w14:textId="06988A2B" w:rsidR="00C81E9C" w:rsidRDefault="00E73B9B" w:rsidP="00E73B9B">
            <w:pPr>
              <w:spacing w:line="360" w:lineRule="auto"/>
              <w:jc w:val="both"/>
            </w:pPr>
            <w:r>
              <w:t>0.2014</w:t>
            </w:r>
          </w:p>
        </w:tc>
      </w:tr>
      <w:tr w:rsidR="00C81E9C" w14:paraId="3BD76A1D" w14:textId="77777777" w:rsidTr="00452D99">
        <w:trPr>
          <w:gridAfter w:val="2"/>
          <w:wAfter w:w="180" w:type="dxa"/>
        </w:trPr>
        <w:tc>
          <w:tcPr>
            <w:tcW w:w="900" w:type="dxa"/>
          </w:tcPr>
          <w:p w14:paraId="3D5692F0" w14:textId="77777777" w:rsidR="00C81E9C" w:rsidRPr="00C1744C" w:rsidRDefault="00C81E9C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450" w:type="dxa"/>
            <w:gridSpan w:val="2"/>
          </w:tcPr>
          <w:p w14:paraId="667E6FC0" w14:textId="4360D315" w:rsidR="00E73B9B" w:rsidRDefault="00E73B9B" w:rsidP="00FD23E9">
            <w:pPr>
              <w:spacing w:line="360" w:lineRule="auto"/>
              <w:jc w:val="both"/>
            </w:pPr>
            <w:r>
              <w:t xml:space="preserve">The time between failures of a laser in a </w:t>
            </w:r>
            <w:proofErr w:type="spellStart"/>
            <w:r>
              <w:t>cytogenics</w:t>
            </w:r>
            <w:proofErr w:type="spellEnd"/>
            <w:r>
              <w:t xml:space="preserve"> machine</w:t>
            </w:r>
            <w:r w:rsidR="00FD23E9">
              <w:t xml:space="preserve"> has </w:t>
            </w:r>
            <w:r>
              <w:t xml:space="preserve">a mean of 25,000 hours. </w:t>
            </w:r>
          </w:p>
          <w:p w14:paraId="4B1CA51E" w14:textId="77777777" w:rsidR="00E73B9B" w:rsidRDefault="00E73B9B" w:rsidP="0040037B">
            <w:pPr>
              <w:spacing w:line="360" w:lineRule="auto"/>
              <w:jc w:val="both"/>
            </w:pPr>
            <w:r>
              <w:t>(a) What is the expected time until the second failure?</w:t>
            </w:r>
          </w:p>
          <w:p w14:paraId="3D4FDCD3" w14:textId="1B920027" w:rsidR="00C81E9C" w:rsidRDefault="00E73B9B" w:rsidP="0040037B">
            <w:pPr>
              <w:spacing w:line="360" w:lineRule="auto"/>
              <w:jc w:val="both"/>
            </w:pPr>
            <w:r>
              <w:t xml:space="preserve"> (b) What is the probability that the time until the third failure exceeds 50,000 hours?</w:t>
            </w:r>
          </w:p>
        </w:tc>
      </w:tr>
      <w:tr w:rsidR="00C81E9C" w14:paraId="2102035B" w14:textId="77777777" w:rsidTr="00452D99">
        <w:trPr>
          <w:gridAfter w:val="2"/>
          <w:wAfter w:w="180" w:type="dxa"/>
        </w:trPr>
        <w:tc>
          <w:tcPr>
            <w:tcW w:w="900" w:type="dxa"/>
          </w:tcPr>
          <w:p w14:paraId="41C2A7AC" w14:textId="77777777" w:rsidR="00C81E9C" w:rsidRPr="00C1744C" w:rsidRDefault="00C81E9C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450" w:type="dxa"/>
            <w:gridSpan w:val="2"/>
          </w:tcPr>
          <w:p w14:paraId="43236D4D" w14:textId="77777777" w:rsidR="00523E51" w:rsidRDefault="00523E51" w:rsidP="00523E51">
            <w:pPr>
              <w:spacing w:line="360" w:lineRule="auto"/>
              <w:jc w:val="both"/>
            </w:pPr>
            <w:r>
              <w:t>In a data communication system, several messages that arrive at a node are bundled into a packet before they are transmitted over the network. Assume that the messages arrive at the node at an average 30 messages per minute. Five messages are used to form a packet.</w:t>
            </w:r>
          </w:p>
          <w:p w14:paraId="410F5FBD" w14:textId="05D8A337" w:rsidR="00523E51" w:rsidRDefault="00523E51" w:rsidP="00523E5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r>
              <w:t>What is the mean time until a packet is formed, that is, until five messages have arrived at the node?</w:t>
            </w:r>
          </w:p>
          <w:p w14:paraId="49980893" w14:textId="77777777" w:rsidR="00523E51" w:rsidRDefault="00523E51" w:rsidP="00523E5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r>
              <w:t>What is the probability that a packet is formed in less than 10 seconds?</w:t>
            </w:r>
          </w:p>
          <w:p w14:paraId="63A73751" w14:textId="4232C2C4" w:rsidR="00C81E9C" w:rsidRDefault="00523E51" w:rsidP="00523E5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r>
              <w:t>What is the probability that a packet is formed in less than five seconds?</w:t>
            </w:r>
          </w:p>
        </w:tc>
      </w:tr>
      <w:tr w:rsidR="00C81E9C" w14:paraId="197B2C8D" w14:textId="77777777" w:rsidTr="00452D99">
        <w:trPr>
          <w:gridAfter w:val="2"/>
          <w:wAfter w:w="180" w:type="dxa"/>
        </w:trPr>
        <w:tc>
          <w:tcPr>
            <w:tcW w:w="900" w:type="dxa"/>
          </w:tcPr>
          <w:p w14:paraId="63CEE3D5" w14:textId="77777777" w:rsidR="00C81E9C" w:rsidRPr="00C1744C" w:rsidRDefault="00C81E9C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450" w:type="dxa"/>
            <w:gridSpan w:val="2"/>
          </w:tcPr>
          <w:p w14:paraId="130748A9" w14:textId="3CA2A9F3" w:rsidR="00C81E9C" w:rsidRDefault="00523E51" w:rsidP="00523E51">
            <w:pPr>
              <w:spacing w:line="360" w:lineRule="auto"/>
              <w:jc w:val="both"/>
            </w:pPr>
            <w:r>
              <w:t>The time between arrivals of customers at an automatic teller machine has a mean of five minutes. What is the probability that the time until the fifth customer arrives is less than 15 minutes?</w:t>
            </w:r>
          </w:p>
        </w:tc>
      </w:tr>
      <w:tr w:rsidR="00C81E9C" w14:paraId="77317A72" w14:textId="77777777" w:rsidTr="00452D99">
        <w:trPr>
          <w:gridAfter w:val="2"/>
          <w:wAfter w:w="180" w:type="dxa"/>
        </w:trPr>
        <w:tc>
          <w:tcPr>
            <w:tcW w:w="900" w:type="dxa"/>
          </w:tcPr>
          <w:p w14:paraId="0C335600" w14:textId="77777777" w:rsidR="00C81E9C" w:rsidRPr="00C1744C" w:rsidRDefault="00C81E9C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450" w:type="dxa"/>
            <w:gridSpan w:val="2"/>
          </w:tcPr>
          <w:p w14:paraId="627A8EAC" w14:textId="7F7CB06A" w:rsidR="00523E51" w:rsidRDefault="00523E51" w:rsidP="00285AE1">
            <w:pPr>
              <w:spacing w:line="360" w:lineRule="auto"/>
              <w:jc w:val="both"/>
            </w:pPr>
            <w:r>
              <w:t xml:space="preserve">Patients arrive at a hospital emergency department </w:t>
            </w:r>
            <w:r w:rsidR="00285AE1">
              <w:t>w</w:t>
            </w:r>
            <w:r>
              <w:t>ith a mean of 6.5 per hour</w:t>
            </w:r>
          </w:p>
          <w:p w14:paraId="6C81CDC9" w14:textId="77777777" w:rsidR="00523E51" w:rsidRDefault="00523E51" w:rsidP="0040037B">
            <w:pPr>
              <w:spacing w:line="360" w:lineRule="auto"/>
              <w:jc w:val="both"/>
            </w:pPr>
            <w:r>
              <w:t xml:space="preserve">(a) What is the mean time until the 10th arrival? </w:t>
            </w:r>
          </w:p>
          <w:p w14:paraId="2876F8BF" w14:textId="702C3F35" w:rsidR="00C81E9C" w:rsidRDefault="00523E51" w:rsidP="0040037B">
            <w:pPr>
              <w:spacing w:line="360" w:lineRule="auto"/>
              <w:jc w:val="both"/>
            </w:pPr>
            <w:r>
              <w:t>(b) What is the probability that more than 20 minutes is required for the third arrival?</w:t>
            </w:r>
          </w:p>
        </w:tc>
      </w:tr>
      <w:tr w:rsidR="00452D99" w:rsidRPr="00C1744C" w14:paraId="214D9074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20196FB6" w14:textId="77777777" w:rsidR="00452D99" w:rsidRPr="00C1744C" w:rsidRDefault="00452D99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0ADF4EC5" w14:textId="77777777" w:rsidR="00452D99" w:rsidRPr="00665343" w:rsidRDefault="00452D99" w:rsidP="0040037B">
            <w:pPr>
              <w:spacing w:line="360" w:lineRule="auto"/>
              <w:jc w:val="both"/>
            </w:pPr>
            <w:r w:rsidRPr="00665343">
              <w:t xml:space="preserve">Assume that the time X required for a runner to run a mile is a normal random variable with mean 4 minutes and standard deviation 2 minutes. What is the probability that this athlete will run the mile </w:t>
            </w:r>
            <w:proofErr w:type="gramStart"/>
            <w:r w:rsidRPr="00665343">
              <w:t>in</w:t>
            </w:r>
            <w:proofErr w:type="gramEnd"/>
            <w:r w:rsidRPr="00665343">
              <w:t xml:space="preserve"> </w:t>
            </w:r>
          </w:p>
          <w:p w14:paraId="33DD9124" w14:textId="77777777" w:rsidR="00452D99" w:rsidRPr="00C1744C" w:rsidRDefault="00452D99" w:rsidP="0040037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lang w:val="en-US" w:eastAsia="en-US"/>
              </w:rPr>
            </w:pPr>
            <w:proofErr w:type="spellStart"/>
            <w:r w:rsidRPr="00C1744C">
              <w:rPr>
                <w:lang w:val="en-US" w:eastAsia="en-US"/>
              </w:rPr>
              <w:t>i</w:t>
            </w:r>
            <w:proofErr w:type="spellEnd"/>
            <w:r w:rsidRPr="00C1744C">
              <w:rPr>
                <w:lang w:val="en-US" w:eastAsia="en-US"/>
              </w:rPr>
              <w:t>) Less than 4 minutes</w:t>
            </w:r>
            <w:r w:rsidRPr="00C1744C">
              <w:rPr>
                <w:lang w:val="en-US" w:eastAsia="en-US"/>
              </w:rPr>
              <w:tab/>
              <w:t xml:space="preserve">(ii) </w:t>
            </w:r>
            <w:proofErr w:type="spellStart"/>
            <w:r w:rsidRPr="00C1744C">
              <w:rPr>
                <w:lang w:val="en-US" w:eastAsia="en-US"/>
              </w:rPr>
              <w:t>Atleast</w:t>
            </w:r>
            <w:proofErr w:type="spellEnd"/>
            <w:r w:rsidRPr="00C1744C">
              <w:rPr>
                <w:lang w:val="en-US" w:eastAsia="en-US"/>
              </w:rPr>
              <w:t xml:space="preserve"> 3 minutes (iii) Not more than 5 minutes (iv) between 3 to 5 minutes</w:t>
            </w:r>
          </w:p>
          <w:p w14:paraId="5615E70C" w14:textId="77777777" w:rsidR="00452D99" w:rsidRPr="00C1744C" w:rsidRDefault="00452D99" w:rsidP="0040037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  <w:r w:rsidRPr="00C1744C">
              <w:rPr>
                <w:b/>
                <w:bCs/>
                <w:lang w:val="en-US" w:eastAsia="en-US"/>
              </w:rPr>
              <w:t>Answers (</w:t>
            </w:r>
            <w:proofErr w:type="spellStart"/>
            <w:r w:rsidRPr="00C1744C">
              <w:rPr>
                <w:b/>
                <w:bCs/>
                <w:lang w:val="en-US" w:eastAsia="en-US"/>
              </w:rPr>
              <w:t>i</w:t>
            </w:r>
            <w:proofErr w:type="spellEnd"/>
            <w:r w:rsidRPr="00C1744C">
              <w:rPr>
                <w:b/>
                <w:bCs/>
                <w:lang w:val="en-US" w:eastAsia="en-US"/>
              </w:rPr>
              <w:t>) 0.5  (ii)  0.6915 (iii)  0.6915 (iv) 0.3829</w:t>
            </w:r>
          </w:p>
        </w:tc>
      </w:tr>
      <w:tr w:rsidR="00452D99" w:rsidRPr="00C1744C" w14:paraId="78783827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37AB647E" w14:textId="77777777" w:rsidR="00452D99" w:rsidRPr="00C1744C" w:rsidRDefault="00452D99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453B1203" w14:textId="77777777" w:rsidR="00452D99" w:rsidRDefault="00452D99" w:rsidP="0040037B">
            <w:pPr>
              <w:spacing w:line="360" w:lineRule="auto"/>
              <w:jc w:val="both"/>
            </w:pPr>
            <w:r>
              <w:t>The marks obtained by the students are normally distributed with a mean of 60 marks and standard deviation of 10 marks. Find the probability that a student selected at random obtains marks</w:t>
            </w:r>
          </w:p>
          <w:p w14:paraId="062EC793" w14:textId="77777777" w:rsidR="00452D99" w:rsidRPr="00C1744C" w:rsidRDefault="00452D99" w:rsidP="00452D9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lang w:val="en-US" w:eastAsia="en-US"/>
              </w:rPr>
            </w:pPr>
            <w:r w:rsidRPr="00C1744C">
              <w:rPr>
                <w:lang w:val="en-US" w:eastAsia="en-US"/>
              </w:rPr>
              <w:t>More than 75 (ii) Less than 56 (iii) Between 50 and 70</w:t>
            </w:r>
          </w:p>
          <w:p w14:paraId="4BAAF4A5" w14:textId="77777777" w:rsidR="00452D99" w:rsidRPr="00C1744C" w:rsidRDefault="00452D99" w:rsidP="0040037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sz w:val="22"/>
                <w:lang w:val="en-US" w:eastAsia="en-US"/>
              </w:rPr>
            </w:pPr>
            <w:r w:rsidRPr="00C1744C">
              <w:rPr>
                <w:b/>
                <w:bCs/>
                <w:lang w:val="en-US" w:eastAsia="en-US"/>
              </w:rPr>
              <w:t>Answers (</w:t>
            </w:r>
            <w:proofErr w:type="spellStart"/>
            <w:r w:rsidRPr="00C1744C">
              <w:rPr>
                <w:b/>
                <w:bCs/>
                <w:lang w:val="en-US" w:eastAsia="en-US"/>
              </w:rPr>
              <w:t>i</w:t>
            </w:r>
            <w:proofErr w:type="spellEnd"/>
            <w:r w:rsidRPr="00C1744C">
              <w:rPr>
                <w:b/>
                <w:bCs/>
                <w:lang w:val="en-US" w:eastAsia="en-US"/>
              </w:rPr>
              <w:t>) 0.</w:t>
            </w:r>
            <w:r>
              <w:rPr>
                <w:b/>
                <w:bCs/>
                <w:lang w:val="en-US" w:eastAsia="en-US"/>
              </w:rPr>
              <w:t>0</w:t>
            </w:r>
            <w:r w:rsidRPr="00C1744C">
              <w:rPr>
                <w:b/>
                <w:bCs/>
                <w:lang w:val="en-US" w:eastAsia="en-US"/>
              </w:rPr>
              <w:t>668  (ii)  0.3446  (iii)  0.6827</w:t>
            </w:r>
          </w:p>
        </w:tc>
      </w:tr>
      <w:tr w:rsidR="00452D99" w14:paraId="4CDA17E5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370F24AF" w14:textId="77777777" w:rsidR="00452D99" w:rsidRPr="00C1744C" w:rsidRDefault="00452D99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5AFF126F" w14:textId="77777777" w:rsidR="00452D99" w:rsidRDefault="00452D99" w:rsidP="0040037B">
            <w:pPr>
              <w:spacing w:line="360" w:lineRule="auto"/>
              <w:jc w:val="both"/>
            </w:pPr>
            <w:r>
              <w:t xml:space="preserve">The diameters of bolts manufactured by a company are normally distributed with mean 0.25 inches and standard deviation 0.02 inches. A bolt is considered defective if its diameter &lt; 0.20 or &gt; 0.28 inches. Find the total number of defective </w:t>
            </w:r>
            <w:proofErr w:type="gramStart"/>
            <w:r>
              <w:t>bolts  out</w:t>
            </w:r>
            <w:proofErr w:type="gramEnd"/>
            <w:r>
              <w:t xml:space="preserve"> of 5, 000 bolts manufactured by the company.</w:t>
            </w:r>
          </w:p>
          <w:p w14:paraId="06730365" w14:textId="77777777" w:rsidR="00452D99" w:rsidRDefault="00452D99" w:rsidP="0040037B">
            <w:pPr>
              <w:spacing w:line="360" w:lineRule="auto"/>
              <w:jc w:val="both"/>
            </w:pPr>
          </w:p>
          <w:p w14:paraId="0555EFB8" w14:textId="77777777" w:rsidR="00452D99" w:rsidRDefault="00452D99" w:rsidP="0040037B">
            <w:pPr>
              <w:spacing w:line="360" w:lineRule="auto"/>
              <w:jc w:val="both"/>
            </w:pPr>
            <w:r w:rsidRPr="00ED0162">
              <w:rPr>
                <w:b/>
                <w:bCs/>
              </w:rPr>
              <w:t>Answers</w:t>
            </w:r>
            <w:r>
              <w:rPr>
                <w:b/>
                <w:bCs/>
              </w:rPr>
              <w:t xml:space="preserve"> :- 0.0062+0.06681=0.0730  ( 365</w:t>
            </w:r>
            <w:r w:rsidRPr="00ED0162">
              <w:rPr>
                <w:b/>
                <w:bCs/>
              </w:rPr>
              <w:t xml:space="preserve"> defective bolts) </w:t>
            </w:r>
          </w:p>
        </w:tc>
      </w:tr>
      <w:tr w:rsidR="00452D99" w14:paraId="23E2FCA3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65D392EB" w14:textId="77777777" w:rsidR="00452D99" w:rsidRPr="00C1744C" w:rsidRDefault="00452D99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00B81C57" w14:textId="77777777" w:rsidR="00452D99" w:rsidRPr="00ED0162" w:rsidRDefault="00452D99" w:rsidP="0040037B">
            <w:pPr>
              <w:spacing w:line="360" w:lineRule="auto"/>
              <w:jc w:val="both"/>
              <w:rPr>
                <w:bCs/>
              </w:rPr>
            </w:pPr>
            <w:r w:rsidRPr="00ED0162">
              <w:rPr>
                <w:bCs/>
              </w:rPr>
              <w:t>The mean life of stocking used by an army was 40 days with a standard deviation of 8 days. Assume the life of the stockings follows a normal distribution. If</w:t>
            </w:r>
            <w:r>
              <w:rPr>
                <w:bCs/>
              </w:rPr>
              <w:t xml:space="preserve"> </w:t>
            </w:r>
            <w:r w:rsidRPr="00ED0162">
              <w:rPr>
                <w:bCs/>
              </w:rPr>
              <w:t>100,000 pairs are issued, how many would replacement after 46 days</w:t>
            </w:r>
          </w:p>
          <w:p w14:paraId="3223D65A" w14:textId="77777777" w:rsidR="00452D99" w:rsidRDefault="00452D99" w:rsidP="0040037B">
            <w:pPr>
              <w:spacing w:line="360" w:lineRule="auto"/>
              <w:jc w:val="both"/>
            </w:pPr>
            <w:r w:rsidRPr="00ED0162">
              <w:rPr>
                <w:b/>
                <w:bCs/>
              </w:rPr>
              <w:t xml:space="preserve">Answers :- </w:t>
            </w:r>
            <w:r>
              <w:rPr>
                <w:b/>
                <w:bCs/>
              </w:rPr>
              <w:t>0.7734 x 100000 = 77340</w:t>
            </w:r>
          </w:p>
        </w:tc>
      </w:tr>
      <w:tr w:rsidR="00452D99" w:rsidRPr="00C1744C" w14:paraId="6F6F7A06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5602B232" w14:textId="77777777" w:rsidR="00452D99" w:rsidRPr="00C1744C" w:rsidRDefault="00452D99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407B1A78" w14:textId="77777777" w:rsidR="00452D99" w:rsidRPr="00C1744C" w:rsidRDefault="00452D99" w:rsidP="0040037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lang w:val="en-US" w:eastAsia="en-US"/>
              </w:rPr>
            </w:pPr>
            <w:r w:rsidRPr="00C1744C">
              <w:rPr>
                <w:lang w:val="en-US" w:eastAsia="en-US"/>
              </w:rPr>
              <w:t xml:space="preserve">If IQ’s for adult Pakistanis are normally distributed with mean =100 </w:t>
            </w:r>
            <w:proofErr w:type="gramStart"/>
            <w:r w:rsidRPr="00C1744C">
              <w:rPr>
                <w:lang w:val="en-US" w:eastAsia="en-US"/>
              </w:rPr>
              <w:t>and  standard</w:t>
            </w:r>
            <w:proofErr w:type="gramEnd"/>
            <w:r w:rsidRPr="00C1744C">
              <w:rPr>
                <w:lang w:val="en-US" w:eastAsia="en-US"/>
              </w:rPr>
              <w:t xml:space="preserve"> deviation equal to 10. If an individual with an IQ of 110 or above is classified as genius, then what percent of Pakistanis is genius?</w:t>
            </w:r>
          </w:p>
          <w:p w14:paraId="4DB337C6" w14:textId="77777777" w:rsidR="00452D99" w:rsidRPr="00C1744C" w:rsidRDefault="00452D99" w:rsidP="0040037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Book Antiqua" w:hAnsi="Book Antiqua"/>
                <w:lang w:val="en-US" w:eastAsia="en-US"/>
              </w:rPr>
            </w:pPr>
            <w:r w:rsidRPr="00C1744C">
              <w:rPr>
                <w:b/>
                <w:bCs/>
                <w:lang w:val="en-US" w:eastAsia="en-US"/>
              </w:rPr>
              <w:t xml:space="preserve">Answers :- 0.1587 </w:t>
            </w:r>
            <w:proofErr w:type="spellStart"/>
            <w:r w:rsidRPr="00C1744C">
              <w:rPr>
                <w:b/>
                <w:bCs/>
                <w:lang w:val="en-US" w:eastAsia="en-US"/>
              </w:rPr>
              <w:t>i.e</w:t>
            </w:r>
            <w:proofErr w:type="spellEnd"/>
            <w:r w:rsidRPr="00C1744C">
              <w:rPr>
                <w:b/>
                <w:bCs/>
                <w:lang w:val="en-US" w:eastAsia="en-US"/>
              </w:rPr>
              <w:t xml:space="preserve"> 15.87% </w:t>
            </w:r>
          </w:p>
        </w:tc>
      </w:tr>
      <w:tr w:rsidR="00452D99" w:rsidRPr="00D62D85" w14:paraId="15BFFB53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22A922E1" w14:textId="77777777" w:rsidR="00452D99" w:rsidRPr="00C1744C" w:rsidRDefault="00452D99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4DABDE64" w14:textId="77777777" w:rsidR="00452D99" w:rsidRDefault="00452D99" w:rsidP="0040037B">
            <w:pPr>
              <w:spacing w:line="360" w:lineRule="auto"/>
              <w:jc w:val="both"/>
            </w:pPr>
            <w:r w:rsidRPr="00665343">
              <w:t xml:space="preserve">A buyer of logs from a wood company must determine whether to buy a piece of land containing 5000 pine trees. If 1000 of the trees are </w:t>
            </w:r>
            <w:proofErr w:type="spellStart"/>
            <w:r w:rsidRPr="00665343">
              <w:t>atleast</w:t>
            </w:r>
            <w:proofErr w:type="spellEnd"/>
            <w:r w:rsidRPr="00665343">
              <w:t xml:space="preserve"> 40 feet tall the buyer will purchase the land; otherwise he will not. The owner of the land reports that the distribution of heights of the trees is normal with mean</w:t>
            </w:r>
            <w:r>
              <w:t xml:space="preserve"> and variance of 30 feet and 16</w:t>
            </w:r>
            <w:r w:rsidRPr="00665343">
              <w:t xml:space="preserve"> feet respectively. Based on this information what should the buyer decide</w:t>
            </w:r>
          </w:p>
          <w:p w14:paraId="557F7533" w14:textId="77777777" w:rsidR="00452D99" w:rsidRPr="00D62D85" w:rsidRDefault="00452D99" w:rsidP="0040037B">
            <w:pPr>
              <w:spacing w:line="360" w:lineRule="auto"/>
              <w:jc w:val="both"/>
            </w:pPr>
            <w:r w:rsidRPr="00ED0162">
              <w:rPr>
                <w:b/>
                <w:bCs/>
              </w:rPr>
              <w:t xml:space="preserve">Answers :- 0.0062  </w:t>
            </w:r>
            <w:proofErr w:type="spellStart"/>
            <w:r w:rsidRPr="00ED0162">
              <w:rPr>
                <w:b/>
                <w:bCs/>
              </w:rPr>
              <w:t>i.e</w:t>
            </w:r>
            <w:proofErr w:type="spellEnd"/>
            <w:r w:rsidRPr="00ED016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0.0062x5000= </w:t>
            </w:r>
            <w:r w:rsidRPr="00ED0162">
              <w:rPr>
                <w:b/>
                <w:bCs/>
              </w:rPr>
              <w:t xml:space="preserve">31 trees with height </w:t>
            </w:r>
            <w:proofErr w:type="spellStart"/>
            <w:r w:rsidRPr="00ED0162">
              <w:rPr>
                <w:b/>
                <w:bCs/>
              </w:rPr>
              <w:t>atleast</w:t>
            </w:r>
            <w:proofErr w:type="spellEnd"/>
            <w:r w:rsidRPr="00ED0162">
              <w:rPr>
                <w:b/>
                <w:bCs/>
              </w:rPr>
              <w:t xml:space="preserve"> 40 feet</w:t>
            </w:r>
          </w:p>
        </w:tc>
      </w:tr>
      <w:tr w:rsidR="00452D99" w:rsidRPr="00B36695" w14:paraId="1E108D53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011951CF" w14:textId="77777777" w:rsidR="00452D99" w:rsidRPr="00C1744C" w:rsidRDefault="00452D99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43641D95" w14:textId="77777777" w:rsidR="00452D99" w:rsidRPr="00ED0162" w:rsidRDefault="00452D99" w:rsidP="0040037B">
            <w:pPr>
              <w:pStyle w:val="Heading1"/>
              <w:spacing w:line="360" w:lineRule="auto"/>
              <w:jc w:val="both"/>
              <w:rPr>
                <w:b w:val="0"/>
              </w:rPr>
            </w:pPr>
            <w:r w:rsidRPr="00ED0162">
              <w:rPr>
                <w:b w:val="0"/>
              </w:rPr>
              <w:t xml:space="preserve">The time taken by a milk man to deliver milk in a certain locality is normally distributed with mean 12 minutes and standard deviation 2 minutes. He delivers milk every day. Estimate the number of days during three years when he takes </w:t>
            </w:r>
          </w:p>
          <w:p w14:paraId="72CFBD7C" w14:textId="77777777" w:rsidR="00452D99" w:rsidRDefault="00452D99" w:rsidP="00452D99">
            <w:pPr>
              <w:numPr>
                <w:ilvl w:val="0"/>
                <w:numId w:val="5"/>
              </w:numPr>
              <w:spacing w:line="360" w:lineRule="auto"/>
              <w:jc w:val="both"/>
            </w:pPr>
            <w:r>
              <w:t>Longer than 17 minutes</w:t>
            </w:r>
          </w:p>
          <w:p w14:paraId="26A539FB" w14:textId="77777777" w:rsidR="00452D99" w:rsidRDefault="00452D99" w:rsidP="00452D99">
            <w:pPr>
              <w:numPr>
                <w:ilvl w:val="0"/>
                <w:numId w:val="5"/>
              </w:numPr>
              <w:spacing w:line="360" w:lineRule="auto"/>
              <w:jc w:val="both"/>
            </w:pPr>
            <w:r>
              <w:t>Less than 10 minutes</w:t>
            </w:r>
          </w:p>
          <w:p w14:paraId="2BAE1672" w14:textId="77777777" w:rsidR="00452D99" w:rsidRPr="00ED0162" w:rsidRDefault="00452D99" w:rsidP="00452D99">
            <w:pPr>
              <w:pStyle w:val="Heading1"/>
              <w:numPr>
                <w:ilvl w:val="0"/>
                <w:numId w:val="5"/>
              </w:numPr>
              <w:spacing w:line="360" w:lineRule="auto"/>
              <w:jc w:val="both"/>
              <w:rPr>
                <w:b w:val="0"/>
              </w:rPr>
            </w:pPr>
            <w:r w:rsidRPr="00ED0162">
              <w:rPr>
                <w:b w:val="0"/>
              </w:rPr>
              <w:t>Between 9 and 13 minutes</w:t>
            </w:r>
          </w:p>
          <w:p w14:paraId="509FD919" w14:textId="77777777" w:rsidR="00452D99" w:rsidRPr="00ED0162" w:rsidRDefault="00452D99" w:rsidP="00452D99">
            <w:pPr>
              <w:pStyle w:val="Heading1"/>
              <w:numPr>
                <w:ilvl w:val="0"/>
                <w:numId w:val="5"/>
              </w:numPr>
              <w:spacing w:line="360" w:lineRule="auto"/>
              <w:jc w:val="both"/>
              <w:rPr>
                <w:b w:val="0"/>
              </w:rPr>
            </w:pPr>
            <w:r w:rsidRPr="00ED0162">
              <w:rPr>
                <w:b w:val="0"/>
              </w:rPr>
              <w:t>Greater than the mean time to deliver milk.</w:t>
            </w:r>
          </w:p>
          <w:p w14:paraId="1F586B13" w14:textId="77777777" w:rsidR="00452D99" w:rsidRPr="00B36695" w:rsidRDefault="00452D99" w:rsidP="0040037B">
            <w:pPr>
              <w:spacing w:line="360" w:lineRule="auto"/>
              <w:jc w:val="both"/>
            </w:pPr>
            <w:r w:rsidRPr="00ED0162">
              <w:rPr>
                <w:b/>
                <w:bCs/>
              </w:rPr>
              <w:t>Answers (</w:t>
            </w:r>
            <w:proofErr w:type="spellStart"/>
            <w:r w:rsidRPr="00ED0162">
              <w:rPr>
                <w:b/>
                <w:bCs/>
              </w:rPr>
              <w:t>i</w:t>
            </w:r>
            <w:proofErr w:type="spellEnd"/>
            <w:r w:rsidRPr="00ED0162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0.0062 ( 7 days)   (ii)  0.1586</w:t>
            </w:r>
            <w:r w:rsidRPr="00ED0162">
              <w:rPr>
                <w:b/>
                <w:bCs/>
              </w:rPr>
              <w:t xml:space="preserve"> ( 174 days)  (iii)   0.6247 ( 684 days) (iv) 0.50 ( 548 days) </w:t>
            </w:r>
          </w:p>
        </w:tc>
      </w:tr>
      <w:tr w:rsidR="00CA1998" w:rsidRPr="00B36695" w14:paraId="67BB4CEA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689C323A" w14:textId="77777777" w:rsidR="00CA1998" w:rsidRPr="00C1744C" w:rsidRDefault="00CA1998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4B3FC026" w14:textId="0BDBF6C1" w:rsidR="00CA1998" w:rsidRPr="00016A2B" w:rsidRDefault="00016A2B" w:rsidP="00016A2B">
            <w:pPr>
              <w:jc w:val="both"/>
            </w:pPr>
            <w:r w:rsidRPr="00F42E4A">
              <w:t xml:space="preserve">In a DNA sequence, the probability of a mutation occurring at a single base is </w:t>
            </w:r>
            <w:r w:rsidRPr="00F42E4A">
              <w:rPr>
                <w:b/>
                <w:bCs/>
              </w:rPr>
              <w:t>1 in 1,000</w:t>
            </w:r>
            <w:r w:rsidRPr="00F42E4A">
              <w:t xml:space="preserve">. What is the probability that the first mutation is observed at the </w:t>
            </w:r>
            <w:r w:rsidRPr="00F42E4A">
              <w:rPr>
                <w:b/>
                <w:bCs/>
              </w:rPr>
              <w:t>20</w:t>
            </w:r>
            <w:r w:rsidRPr="00F42E4A">
              <w:rPr>
                <w:b/>
                <w:bCs/>
                <w:vertAlign w:val="superscript"/>
              </w:rPr>
              <w:t>th</w:t>
            </w:r>
            <w:r w:rsidRPr="00F42E4A">
              <w:rPr>
                <w:b/>
                <w:bCs/>
              </w:rPr>
              <w:t xml:space="preserve"> base</w:t>
            </w:r>
            <w:r w:rsidRPr="00F42E4A">
              <w:t>?</w:t>
            </w:r>
          </w:p>
        </w:tc>
      </w:tr>
      <w:tr w:rsidR="00016A2B" w:rsidRPr="00B36695" w14:paraId="32438C5A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6DA68904" w14:textId="77777777" w:rsidR="00016A2B" w:rsidRPr="00C1744C" w:rsidRDefault="00016A2B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3EE14DC8" w14:textId="77777777" w:rsidR="00CA7C33" w:rsidRPr="00F42E4A" w:rsidRDefault="00CA7C33" w:rsidP="00CA7C33">
            <w:pPr>
              <w:jc w:val="both"/>
            </w:pPr>
            <w:r w:rsidRPr="00F42E4A">
              <w:t xml:space="preserve">A restriction enzyme recognizes a specific 4-base sequence (e.g., "AGCT"). Assuming that each base (A, G, C, T) appears independently and with equal probability (p = 0.25 for each base), what is the probability that the enzyme will encounter its restriction site for the first time at the </w:t>
            </w:r>
            <w:r w:rsidRPr="00F42E4A">
              <w:rPr>
                <w:b/>
                <w:bCs/>
              </w:rPr>
              <w:t>8</w:t>
            </w:r>
            <w:r w:rsidRPr="00466ABF">
              <w:rPr>
                <w:b/>
                <w:bCs/>
                <w:vertAlign w:val="superscript"/>
              </w:rPr>
              <w:t>th</w:t>
            </w:r>
            <w:r w:rsidRPr="00F42E4A">
              <w:rPr>
                <w:b/>
                <w:bCs/>
              </w:rPr>
              <w:t xml:space="preserve"> position</w:t>
            </w:r>
            <w:r w:rsidRPr="00F42E4A">
              <w:t xml:space="preserve"> in the DNA sequence?</w:t>
            </w:r>
          </w:p>
          <w:p w14:paraId="28E347BB" w14:textId="77777777" w:rsidR="00016A2B" w:rsidRPr="00F42E4A" w:rsidRDefault="00016A2B" w:rsidP="00016A2B">
            <w:pPr>
              <w:jc w:val="both"/>
            </w:pPr>
          </w:p>
        </w:tc>
      </w:tr>
      <w:tr w:rsidR="00016A2B" w:rsidRPr="00B36695" w14:paraId="757CE075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6DF7DB3D" w14:textId="77777777" w:rsidR="00016A2B" w:rsidRPr="00C1744C" w:rsidRDefault="00016A2B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58A2B815" w14:textId="06B10CFE" w:rsidR="00016A2B" w:rsidRPr="00F42E4A" w:rsidRDefault="003D7A62" w:rsidP="00016A2B">
            <w:pPr>
              <w:jc w:val="both"/>
            </w:pPr>
            <w:r w:rsidRPr="00F42E4A">
              <w:t xml:space="preserve">In a DNA sequence of </w:t>
            </w:r>
            <w:r w:rsidRPr="00F42E4A">
              <w:rPr>
                <w:b/>
                <w:bCs/>
              </w:rPr>
              <w:t>1,000 bases</w:t>
            </w:r>
            <w:r w:rsidRPr="00F42E4A">
              <w:t>, the probability of a mutation at any given base is 0.00</w:t>
            </w:r>
            <w:r>
              <w:t>1.</w:t>
            </w:r>
            <w:r w:rsidRPr="00F42E4A">
              <w:t xml:space="preserve"> What is the probability of observing exactly </w:t>
            </w:r>
            <w:r w:rsidRPr="00F42E4A">
              <w:rPr>
                <w:b/>
                <w:bCs/>
              </w:rPr>
              <w:t>3 mutations</w:t>
            </w:r>
            <w:r w:rsidRPr="00F42E4A">
              <w:t xml:space="preserve"> in the sequence?</w:t>
            </w:r>
          </w:p>
        </w:tc>
      </w:tr>
      <w:tr w:rsidR="00016A2B" w:rsidRPr="00B36695" w14:paraId="1C0834CE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2B49D6FA" w14:textId="77777777" w:rsidR="00016A2B" w:rsidRPr="00C1744C" w:rsidRDefault="00016A2B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6CE81DAC" w14:textId="77777777" w:rsidR="009C5D36" w:rsidRPr="00F42E4A" w:rsidRDefault="009C5D36" w:rsidP="009C5D36">
            <w:pPr>
              <w:jc w:val="both"/>
            </w:pPr>
            <w:r w:rsidRPr="00F42E4A">
              <w:t xml:space="preserve">In a genome, </w:t>
            </w:r>
            <w:r w:rsidRPr="00F42E4A">
              <w:rPr>
                <w:b/>
                <w:bCs/>
              </w:rPr>
              <w:t>20% of genes</w:t>
            </w:r>
            <w:r w:rsidRPr="00F42E4A">
              <w:t xml:space="preserve"> are known to have a particular motif. If a sample of </w:t>
            </w:r>
            <w:r w:rsidRPr="00F42E4A">
              <w:rPr>
                <w:b/>
                <w:bCs/>
              </w:rPr>
              <w:t>15 genes</w:t>
            </w:r>
            <w:r w:rsidRPr="00F42E4A">
              <w:t xml:space="preserve"> is selected randomly, what is the probability that exactly </w:t>
            </w:r>
            <w:r w:rsidRPr="00F42E4A">
              <w:rPr>
                <w:b/>
                <w:bCs/>
              </w:rPr>
              <w:t>5 genes</w:t>
            </w:r>
            <w:r w:rsidRPr="00F42E4A">
              <w:t xml:space="preserve"> contain the motif?</w:t>
            </w:r>
          </w:p>
          <w:p w14:paraId="4AC8FFC0" w14:textId="77777777" w:rsidR="00016A2B" w:rsidRPr="00F42E4A" w:rsidRDefault="00016A2B" w:rsidP="00016A2B">
            <w:pPr>
              <w:jc w:val="both"/>
            </w:pPr>
          </w:p>
        </w:tc>
      </w:tr>
      <w:tr w:rsidR="00016A2B" w:rsidRPr="00B36695" w14:paraId="19028226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6A8E63CD" w14:textId="77777777" w:rsidR="00016A2B" w:rsidRPr="00C1744C" w:rsidRDefault="00016A2B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73979380" w14:textId="29E5CDBB" w:rsidR="00016A2B" w:rsidRPr="00F42E4A" w:rsidRDefault="009C5D36" w:rsidP="00016A2B">
            <w:pPr>
              <w:jc w:val="both"/>
            </w:pPr>
            <w:r w:rsidRPr="009C5D36">
              <w:t xml:space="preserve">In a high-throughput sequencing experiment, the error rate for a base is </w:t>
            </w:r>
            <w:r w:rsidRPr="009C5D36">
              <w:rPr>
                <w:b/>
                <w:bCs/>
              </w:rPr>
              <w:t>0.01</w:t>
            </w:r>
            <w:r w:rsidRPr="009C5D36">
              <w:t xml:space="preserve">. For a read of </w:t>
            </w:r>
            <w:r w:rsidRPr="009C5D36">
              <w:rPr>
                <w:b/>
                <w:bCs/>
              </w:rPr>
              <w:t>100 bases</w:t>
            </w:r>
            <w:r w:rsidRPr="009C5D36">
              <w:t xml:space="preserve">, what is the probability of observing </w:t>
            </w:r>
            <w:r w:rsidRPr="009C5D36">
              <w:rPr>
                <w:b/>
                <w:bCs/>
              </w:rPr>
              <w:t>no errors</w:t>
            </w:r>
            <w:r w:rsidRPr="009C5D36">
              <w:t>?</w:t>
            </w:r>
          </w:p>
        </w:tc>
      </w:tr>
      <w:tr w:rsidR="009C5D36" w:rsidRPr="00B36695" w14:paraId="206433E8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554D80E3" w14:textId="77777777" w:rsidR="009C5D36" w:rsidRPr="00C1744C" w:rsidRDefault="009C5D36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1956576A" w14:textId="3677124B" w:rsidR="009C5D36" w:rsidRPr="009C5D36" w:rsidRDefault="009F5657" w:rsidP="00016A2B">
            <w:pPr>
              <w:jc w:val="both"/>
            </w:pPr>
            <w:r w:rsidRPr="009F5657">
              <w:t xml:space="preserve">In a random DNA sequence of </w:t>
            </w:r>
            <w:r w:rsidRPr="009F5657">
              <w:rPr>
                <w:b/>
                <w:bCs/>
              </w:rPr>
              <w:t>300 codons</w:t>
            </w:r>
            <w:r w:rsidRPr="009F5657">
              <w:t xml:space="preserve">, the probability of observing a specific codon (e.g., "ATG") at any position is p=0.05. What is the probability of observing </w:t>
            </w:r>
            <w:r w:rsidRPr="009F5657">
              <w:rPr>
                <w:b/>
                <w:bCs/>
              </w:rPr>
              <w:t>at least 10 "ATG" codons</w:t>
            </w:r>
            <w:r w:rsidRPr="009F5657">
              <w:t>?</w:t>
            </w:r>
          </w:p>
        </w:tc>
      </w:tr>
      <w:tr w:rsidR="009F5657" w:rsidRPr="00B36695" w14:paraId="5125CB2C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3D60FE8D" w14:textId="77777777" w:rsidR="009F5657" w:rsidRPr="00C1744C" w:rsidRDefault="009F5657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4D124675" w14:textId="21E4BE1B" w:rsidR="009F5657" w:rsidRPr="009F5657" w:rsidRDefault="00B31C80" w:rsidP="00016A2B">
            <w:pPr>
              <w:jc w:val="both"/>
            </w:pPr>
            <w:r w:rsidRPr="00B31C80">
              <w:t xml:space="preserve">Suppose mutations occur in a DNA sequence at an average rate of </w:t>
            </w:r>
            <w:r w:rsidRPr="00B31C80">
              <w:rPr>
                <w:b/>
                <w:bCs/>
              </w:rPr>
              <w:t>2 mutations per 1,000 bases</w:t>
            </w:r>
            <w:r w:rsidRPr="00B31C80">
              <w:t xml:space="preserve">. What is the probability of observing </w:t>
            </w:r>
            <w:r w:rsidRPr="00B31C80">
              <w:rPr>
                <w:b/>
                <w:bCs/>
              </w:rPr>
              <w:t>exactly 3 mutations</w:t>
            </w:r>
            <w:r w:rsidRPr="00B31C80">
              <w:t xml:space="preserve"> in a 1,000-base segment?</w:t>
            </w:r>
          </w:p>
        </w:tc>
      </w:tr>
      <w:tr w:rsidR="00B31C80" w:rsidRPr="00B36695" w14:paraId="3C929FDF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03BF9A32" w14:textId="77777777" w:rsidR="00B31C80" w:rsidRPr="00C1744C" w:rsidRDefault="00B31C80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688B218A" w14:textId="4B96ED49" w:rsidR="00B31C80" w:rsidRPr="00B31C80" w:rsidRDefault="00D871EA" w:rsidP="00016A2B">
            <w:pPr>
              <w:jc w:val="both"/>
            </w:pPr>
            <w:r w:rsidRPr="00D871EA">
              <w:t xml:space="preserve">A transcription factor binds to DNA randomly, with an average rate of </w:t>
            </w:r>
            <w:r w:rsidRPr="00D871EA">
              <w:rPr>
                <w:b/>
                <w:bCs/>
              </w:rPr>
              <w:t>5 binding sites per 10,000 bases</w:t>
            </w:r>
            <w:r w:rsidRPr="00D871EA">
              <w:t xml:space="preserve">. What is the probability of finding </w:t>
            </w:r>
            <w:r w:rsidRPr="00D871EA">
              <w:rPr>
                <w:b/>
                <w:bCs/>
              </w:rPr>
              <w:t>0 binding sites</w:t>
            </w:r>
            <w:r w:rsidRPr="00D871EA">
              <w:t xml:space="preserve"> in a randomly selected 10,000-base region?</w:t>
            </w:r>
          </w:p>
        </w:tc>
      </w:tr>
      <w:tr w:rsidR="00B31C80" w:rsidRPr="00B36695" w14:paraId="0BCCE86C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3E3A82B9" w14:textId="77777777" w:rsidR="00B31C80" w:rsidRPr="00C1744C" w:rsidRDefault="00B31C80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65B5D583" w14:textId="194811BD" w:rsidR="00B31C80" w:rsidRPr="00B31C80" w:rsidRDefault="00D30441" w:rsidP="00016A2B">
            <w:pPr>
              <w:jc w:val="both"/>
            </w:pPr>
            <w:r w:rsidRPr="00D30441">
              <w:t xml:space="preserve">A rare mutation occurs in a population of cells at an average rate of </w:t>
            </w:r>
            <w:r w:rsidRPr="00D30441">
              <w:rPr>
                <w:b/>
                <w:bCs/>
              </w:rPr>
              <w:t>0.01 mutations per cell</w:t>
            </w:r>
            <w:r w:rsidRPr="00D30441">
              <w:t xml:space="preserve">. If you sample </w:t>
            </w:r>
            <w:r w:rsidRPr="00D30441">
              <w:rPr>
                <w:b/>
                <w:bCs/>
              </w:rPr>
              <w:t>500 cells</w:t>
            </w:r>
            <w:r w:rsidRPr="00D30441">
              <w:t xml:space="preserve">, what is the probability of observing exactly </w:t>
            </w:r>
            <w:r w:rsidRPr="00D30441">
              <w:rPr>
                <w:b/>
                <w:bCs/>
              </w:rPr>
              <w:t>5 mutations</w:t>
            </w:r>
            <w:r w:rsidRPr="00D30441">
              <w:t>?</w:t>
            </w:r>
          </w:p>
        </w:tc>
      </w:tr>
      <w:tr w:rsidR="00B31C80" w:rsidRPr="00B36695" w14:paraId="40F15A05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676DED20" w14:textId="77777777" w:rsidR="00B31C80" w:rsidRPr="00C1744C" w:rsidRDefault="00B31C80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7F2EC966" w14:textId="32648050" w:rsidR="00B31C80" w:rsidRPr="00B31C80" w:rsidRDefault="00972FDF" w:rsidP="00016A2B">
            <w:pPr>
              <w:jc w:val="both"/>
            </w:pPr>
            <w:r w:rsidRPr="00972FDF">
              <w:t xml:space="preserve">A protein binds randomly to DNA at an average rate of </w:t>
            </w:r>
            <w:r w:rsidRPr="00972FDF">
              <w:rPr>
                <w:b/>
                <w:bCs/>
              </w:rPr>
              <w:t>3 bindings per second</w:t>
            </w:r>
            <w:r w:rsidRPr="00972FDF">
              <w:t xml:space="preserve">. What is the probability that the time until the next binding is less than </w:t>
            </w:r>
            <w:r w:rsidRPr="00972FDF">
              <w:rPr>
                <w:b/>
                <w:bCs/>
              </w:rPr>
              <w:t>0.5 seconds</w:t>
            </w:r>
            <w:r w:rsidRPr="00972FDF">
              <w:t>?</w:t>
            </w:r>
          </w:p>
        </w:tc>
      </w:tr>
      <w:tr w:rsidR="00B31C80" w:rsidRPr="00B36695" w14:paraId="606DA7AF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4C6E95D2" w14:textId="77777777" w:rsidR="00B31C80" w:rsidRPr="00C1744C" w:rsidRDefault="00B31C80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497674DA" w14:textId="30E68BDB" w:rsidR="00B31C80" w:rsidRPr="00B31C80" w:rsidRDefault="00AD3DC5" w:rsidP="00016A2B">
            <w:pPr>
              <w:jc w:val="both"/>
            </w:pPr>
            <w:r w:rsidRPr="00AD3DC5">
              <w:t xml:space="preserve">A certain regulatory signal activates genes at an average rate of </w:t>
            </w:r>
            <w:r w:rsidRPr="00AD3DC5">
              <w:rPr>
                <w:b/>
                <w:bCs/>
              </w:rPr>
              <w:t>4 activations per hour</w:t>
            </w:r>
            <w:r w:rsidRPr="00AD3DC5">
              <w:t xml:space="preserve">. What is the probability that the first activation occurs within </w:t>
            </w:r>
            <w:r w:rsidRPr="00AD3DC5">
              <w:rPr>
                <w:b/>
                <w:bCs/>
              </w:rPr>
              <w:t>15 minutes</w:t>
            </w:r>
            <w:r w:rsidRPr="00AD3DC5">
              <w:t>?</w:t>
            </w:r>
          </w:p>
        </w:tc>
      </w:tr>
      <w:tr w:rsidR="00B31C80" w:rsidRPr="00B36695" w14:paraId="0EE53973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46BD1155" w14:textId="77777777" w:rsidR="00B31C80" w:rsidRPr="00C1744C" w:rsidRDefault="00B31C80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5E4EC4EA" w14:textId="04B0DD8A" w:rsidR="00B31C80" w:rsidRPr="00B31C80" w:rsidRDefault="00F55B3B" w:rsidP="00016A2B">
            <w:pPr>
              <w:jc w:val="both"/>
            </w:pPr>
            <w:r w:rsidRPr="00F55B3B">
              <w:t xml:space="preserve">A protein binds to a DNA sequence with a rate of </w:t>
            </w:r>
            <w:r w:rsidRPr="00F55B3B">
              <w:rPr>
                <w:b/>
                <w:bCs/>
              </w:rPr>
              <w:t>0.1 binding events per second</w:t>
            </w:r>
            <w:r w:rsidRPr="00F55B3B">
              <w:t>. What is the probability that the time until the 3rd binding occurs is greater than 10 seconds?</w:t>
            </w:r>
          </w:p>
        </w:tc>
      </w:tr>
      <w:tr w:rsidR="00F55B3B" w:rsidRPr="00B36695" w14:paraId="1780EE1C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6B6E612E" w14:textId="77777777" w:rsidR="00F55B3B" w:rsidRPr="00C1744C" w:rsidRDefault="00F55B3B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04930705" w14:textId="72009E7F" w:rsidR="00F55B3B" w:rsidRPr="00F55B3B" w:rsidRDefault="00F10AE9" w:rsidP="00016A2B">
            <w:pPr>
              <w:jc w:val="both"/>
            </w:pPr>
            <w:r w:rsidRPr="00F10AE9">
              <w:t xml:space="preserve">A gene is activated at an average rate of </w:t>
            </w:r>
            <w:r w:rsidRPr="00F10AE9">
              <w:rPr>
                <w:b/>
                <w:bCs/>
              </w:rPr>
              <w:t>0.2 activations per minute</w:t>
            </w:r>
            <w:r w:rsidRPr="00F10AE9">
              <w:t xml:space="preserve">. What is the probability that the time until the 4th activation is less than </w:t>
            </w:r>
            <w:r w:rsidRPr="00F10AE9">
              <w:rPr>
                <w:b/>
                <w:bCs/>
              </w:rPr>
              <w:t>15 minutes</w:t>
            </w:r>
            <w:r w:rsidRPr="00F10AE9">
              <w:t>?</w:t>
            </w:r>
          </w:p>
        </w:tc>
      </w:tr>
      <w:tr w:rsidR="00F55B3B" w:rsidRPr="00B36695" w14:paraId="4652A7A0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40C30E33" w14:textId="77777777" w:rsidR="00F55B3B" w:rsidRPr="00C1744C" w:rsidRDefault="00F55B3B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16048442" w14:textId="72B53338" w:rsidR="00F55B3B" w:rsidRPr="00F55B3B" w:rsidRDefault="002E2269" w:rsidP="00016A2B">
            <w:pPr>
              <w:jc w:val="both"/>
            </w:pPr>
            <w:r w:rsidRPr="002E2269">
              <w:t xml:space="preserve">Gene expression levels in a sample of cells follow a normal distribution with a mean of </w:t>
            </w:r>
            <w:r w:rsidRPr="002E2269">
              <w:rPr>
                <w:b/>
                <w:bCs/>
              </w:rPr>
              <w:t>100 units</w:t>
            </w:r>
            <w:r w:rsidRPr="002E2269">
              <w:t xml:space="preserve"> and a standard deviation of </w:t>
            </w:r>
            <w:r w:rsidRPr="002E2269">
              <w:rPr>
                <w:b/>
                <w:bCs/>
              </w:rPr>
              <w:t>15 units</w:t>
            </w:r>
            <w:r w:rsidRPr="002E2269">
              <w:t xml:space="preserve">. What is the probability that a randomly chosen cell has an expression level between </w:t>
            </w:r>
            <w:r w:rsidRPr="002E2269">
              <w:rPr>
                <w:b/>
                <w:bCs/>
              </w:rPr>
              <w:t>85</w:t>
            </w:r>
            <w:r w:rsidRPr="002E2269">
              <w:t xml:space="preserve"> and </w:t>
            </w:r>
            <w:r w:rsidRPr="002E2269">
              <w:rPr>
                <w:b/>
                <w:bCs/>
              </w:rPr>
              <w:t>115 units</w:t>
            </w:r>
            <w:r w:rsidRPr="002E2269">
              <w:t>?</w:t>
            </w:r>
          </w:p>
        </w:tc>
      </w:tr>
      <w:tr w:rsidR="00F55B3B" w:rsidRPr="00B36695" w14:paraId="3BF250A4" w14:textId="77777777" w:rsidTr="00452D99">
        <w:trPr>
          <w:gridAfter w:val="1"/>
          <w:wAfter w:w="90" w:type="dxa"/>
        </w:trPr>
        <w:tc>
          <w:tcPr>
            <w:tcW w:w="908" w:type="dxa"/>
            <w:gridSpan w:val="2"/>
          </w:tcPr>
          <w:p w14:paraId="120E3CB0" w14:textId="77777777" w:rsidR="00F55B3B" w:rsidRPr="00C1744C" w:rsidRDefault="00F55B3B" w:rsidP="00452D99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b/>
                <w:bCs/>
                <w:lang w:val="en-US" w:eastAsia="en-US"/>
              </w:rPr>
            </w:pPr>
          </w:p>
        </w:tc>
        <w:tc>
          <w:tcPr>
            <w:tcW w:w="9532" w:type="dxa"/>
            <w:gridSpan w:val="2"/>
          </w:tcPr>
          <w:p w14:paraId="473AF5BE" w14:textId="66B096AB" w:rsidR="00F55B3B" w:rsidRPr="00F55B3B" w:rsidRDefault="002E2269" w:rsidP="00016A2B">
            <w:pPr>
              <w:jc w:val="both"/>
            </w:pPr>
            <w:r w:rsidRPr="002E2269">
              <w:t xml:space="preserve">A protein concentration in a cell follows a normal distribution with a mean of </w:t>
            </w:r>
            <w:r w:rsidRPr="002E2269">
              <w:rPr>
                <w:b/>
                <w:bCs/>
              </w:rPr>
              <w:t>50 ng/mL</w:t>
            </w:r>
            <w:r w:rsidRPr="002E2269">
              <w:t xml:space="preserve"> and a standard deviation of </w:t>
            </w:r>
            <w:r w:rsidRPr="002E2269">
              <w:rPr>
                <w:b/>
                <w:bCs/>
              </w:rPr>
              <w:t>5 ng/</w:t>
            </w:r>
            <w:proofErr w:type="spellStart"/>
            <w:r w:rsidRPr="002E2269">
              <w:rPr>
                <w:b/>
                <w:bCs/>
              </w:rPr>
              <w:t>mL</w:t>
            </w:r>
            <w:r w:rsidRPr="002E2269">
              <w:t>.</w:t>
            </w:r>
            <w:proofErr w:type="spellEnd"/>
            <w:r w:rsidRPr="002E2269">
              <w:t xml:space="preserve"> What is the probability that the protein concentration is greater than </w:t>
            </w:r>
            <w:r w:rsidRPr="002E2269">
              <w:rPr>
                <w:b/>
                <w:bCs/>
              </w:rPr>
              <w:t>55 ng/mL</w:t>
            </w:r>
            <w:r w:rsidRPr="002E2269">
              <w:t>?</w:t>
            </w:r>
          </w:p>
        </w:tc>
      </w:tr>
    </w:tbl>
    <w:p w14:paraId="7C0A5F52" w14:textId="77777777" w:rsidR="00452D99" w:rsidRDefault="00452D99" w:rsidP="00452D99">
      <w:pPr>
        <w:pStyle w:val="Header"/>
        <w:tabs>
          <w:tab w:val="clear" w:pos="4320"/>
          <w:tab w:val="clear" w:pos="8640"/>
        </w:tabs>
        <w:spacing w:line="360" w:lineRule="auto"/>
        <w:jc w:val="both"/>
      </w:pPr>
      <w:bookmarkStart w:id="0" w:name="_GoBack"/>
      <w:bookmarkEnd w:id="0"/>
    </w:p>
    <w:sectPr w:rsidR="0045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77B45"/>
    <w:multiLevelType w:val="hybridMultilevel"/>
    <w:tmpl w:val="860E3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A802F3"/>
    <w:multiLevelType w:val="hybridMultilevel"/>
    <w:tmpl w:val="BDC6C402"/>
    <w:lvl w:ilvl="0" w:tplc="BEA6A136">
      <w:start w:val="1"/>
      <w:numFmt w:val="decimal"/>
      <w:lvlText w:val="Q#(%1)."/>
      <w:lvlJc w:val="left"/>
      <w:pPr>
        <w:tabs>
          <w:tab w:val="num" w:pos="720"/>
        </w:tabs>
        <w:ind w:left="720" w:hanging="720"/>
      </w:pPr>
      <w:rPr>
        <w:rFonts w:hint="default"/>
        <w:color w:val="003300"/>
        <w:u w:color="000000"/>
        <w:effect w:val="none"/>
      </w:rPr>
    </w:lvl>
    <w:lvl w:ilvl="1" w:tplc="7BF4A77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32925F78">
      <w:start w:val="1"/>
      <w:numFmt w:val="lowerLetter"/>
      <w:lvlText w:val="(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3302DF"/>
    <w:multiLevelType w:val="hybridMultilevel"/>
    <w:tmpl w:val="EF18F38C"/>
    <w:lvl w:ilvl="0" w:tplc="BEA6A136">
      <w:start w:val="1"/>
      <w:numFmt w:val="decimal"/>
      <w:lvlText w:val="Q#(%1)."/>
      <w:lvlJc w:val="left"/>
      <w:pPr>
        <w:tabs>
          <w:tab w:val="num" w:pos="720"/>
        </w:tabs>
        <w:ind w:left="720" w:hanging="720"/>
      </w:pPr>
      <w:rPr>
        <w:rFonts w:hint="default"/>
        <w:color w:val="003300"/>
        <w:u w:color="00000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FB50A4"/>
    <w:multiLevelType w:val="hybridMultilevel"/>
    <w:tmpl w:val="C6BEE504"/>
    <w:lvl w:ilvl="0" w:tplc="32925F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402D87"/>
    <w:multiLevelType w:val="hybridMultilevel"/>
    <w:tmpl w:val="89282CEA"/>
    <w:lvl w:ilvl="0" w:tplc="BEA6A136">
      <w:start w:val="1"/>
      <w:numFmt w:val="decimal"/>
      <w:lvlText w:val="Q#(%1)."/>
      <w:lvlJc w:val="left"/>
      <w:pPr>
        <w:tabs>
          <w:tab w:val="num" w:pos="720"/>
        </w:tabs>
        <w:ind w:left="720" w:hanging="720"/>
      </w:pPr>
      <w:rPr>
        <w:rFonts w:hint="default"/>
        <w:color w:val="003300"/>
        <w:u w:color="00000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322E12"/>
    <w:multiLevelType w:val="hybridMultilevel"/>
    <w:tmpl w:val="420AF942"/>
    <w:lvl w:ilvl="0" w:tplc="32925F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331E1"/>
    <w:multiLevelType w:val="hybridMultilevel"/>
    <w:tmpl w:val="5DBC83DA"/>
    <w:lvl w:ilvl="0" w:tplc="BEA6A136">
      <w:start w:val="1"/>
      <w:numFmt w:val="decimal"/>
      <w:lvlText w:val="Q#(%1)."/>
      <w:lvlJc w:val="left"/>
      <w:pPr>
        <w:tabs>
          <w:tab w:val="num" w:pos="720"/>
        </w:tabs>
        <w:ind w:left="720" w:hanging="720"/>
      </w:pPr>
      <w:rPr>
        <w:rFonts w:hint="default"/>
        <w:color w:val="003300"/>
        <w:u w:color="000000"/>
        <w:effect w:val="none"/>
      </w:rPr>
    </w:lvl>
    <w:lvl w:ilvl="1" w:tplc="DEE8F3A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99"/>
    <w:rsid w:val="000118B1"/>
    <w:rsid w:val="00016A2B"/>
    <w:rsid w:val="000C27A9"/>
    <w:rsid w:val="00100D68"/>
    <w:rsid w:val="001D21C3"/>
    <w:rsid w:val="00285AE1"/>
    <w:rsid w:val="002E2269"/>
    <w:rsid w:val="00305E79"/>
    <w:rsid w:val="003D257C"/>
    <w:rsid w:val="003D7A62"/>
    <w:rsid w:val="00452D99"/>
    <w:rsid w:val="004C70D2"/>
    <w:rsid w:val="00523E51"/>
    <w:rsid w:val="00532016"/>
    <w:rsid w:val="005929AF"/>
    <w:rsid w:val="00610DE0"/>
    <w:rsid w:val="00682BB2"/>
    <w:rsid w:val="00733B5C"/>
    <w:rsid w:val="00747DCE"/>
    <w:rsid w:val="007B36C8"/>
    <w:rsid w:val="00824083"/>
    <w:rsid w:val="00862411"/>
    <w:rsid w:val="008C2585"/>
    <w:rsid w:val="00972FDF"/>
    <w:rsid w:val="00985EBB"/>
    <w:rsid w:val="009C5D36"/>
    <w:rsid w:val="009F5657"/>
    <w:rsid w:val="00A03206"/>
    <w:rsid w:val="00A95BFC"/>
    <w:rsid w:val="00AC57F0"/>
    <w:rsid w:val="00AD3DC5"/>
    <w:rsid w:val="00B31C80"/>
    <w:rsid w:val="00B42286"/>
    <w:rsid w:val="00B929A0"/>
    <w:rsid w:val="00C81E9C"/>
    <w:rsid w:val="00CA1998"/>
    <w:rsid w:val="00CA7C33"/>
    <w:rsid w:val="00CB47BF"/>
    <w:rsid w:val="00CD33C3"/>
    <w:rsid w:val="00CF6737"/>
    <w:rsid w:val="00D30441"/>
    <w:rsid w:val="00D522A2"/>
    <w:rsid w:val="00D76B25"/>
    <w:rsid w:val="00D86A1C"/>
    <w:rsid w:val="00D871EA"/>
    <w:rsid w:val="00E73B9B"/>
    <w:rsid w:val="00EC3BAE"/>
    <w:rsid w:val="00EE5F33"/>
    <w:rsid w:val="00F10AE9"/>
    <w:rsid w:val="00F55B3B"/>
    <w:rsid w:val="00FD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A0E5"/>
  <w15:chartTrackingRefBased/>
  <w15:docId w15:val="{25F04F61-52E7-4B30-939D-64C06577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52D99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52D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452D9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ing1Char">
    <w:name w:val="Heading 1 Char"/>
    <w:basedOn w:val="DefaultParagraphFont"/>
    <w:link w:val="Heading1"/>
    <w:rsid w:val="00452D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8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Arif</dc:creator>
  <cp:keywords/>
  <dc:description/>
  <cp:lastModifiedBy>Muhammad Arif</cp:lastModifiedBy>
  <cp:revision>2</cp:revision>
  <dcterms:created xsi:type="dcterms:W3CDTF">2025-05-07T13:34:00Z</dcterms:created>
  <dcterms:modified xsi:type="dcterms:W3CDTF">2025-05-07T13:34:00Z</dcterms:modified>
</cp:coreProperties>
</file>