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B8" w:rsidRDefault="005640B8"/>
    <w:p w:rsidR="005640B8" w:rsidRDefault="005640B8"/>
    <w:p w:rsidR="00A9204E" w:rsidRPr="00775544" w:rsidRDefault="005640B8">
      <w:pPr>
        <w:rPr>
          <w:b/>
          <w:color w:val="2F5496" w:themeColor="accent5" w:themeShade="BF"/>
          <w:sz w:val="30"/>
          <w:szCs w:val="30"/>
          <w:u w:val="thick"/>
        </w:rPr>
      </w:pPr>
      <w:r w:rsidRPr="00775544">
        <w:rPr>
          <w:b/>
          <w:color w:val="2F5496" w:themeColor="accent5" w:themeShade="BF"/>
          <w:sz w:val="30"/>
          <w:szCs w:val="30"/>
          <w:u w:val="thick"/>
        </w:rPr>
        <w:t>REQUIREMENT ANALYSIS DOCUMENT (RAD):</w:t>
      </w:r>
    </w:p>
    <w:p w:rsidR="00775544" w:rsidRDefault="00775544"/>
    <w:p w:rsidR="00775544" w:rsidRDefault="00775544"/>
    <w:p w:rsidR="00775544" w:rsidRPr="00775544" w:rsidRDefault="005640B8" w:rsidP="00775544">
      <w:pPr>
        <w:pStyle w:val="ListParagraph"/>
        <w:numPr>
          <w:ilvl w:val="1"/>
          <w:numId w:val="24"/>
        </w:numPr>
        <w:jc w:val="center"/>
        <w:rPr>
          <w:color w:val="2F5496" w:themeColor="accent5" w:themeShade="BF"/>
          <w:sz w:val="20"/>
          <w:szCs w:val="20"/>
          <w:shd w:val="clear" w:color="auto" w:fill="FFFFFF"/>
        </w:rPr>
      </w:pPr>
      <w:r w:rsidRPr="00775544">
        <w:rPr>
          <w:rFonts w:ascii="Verdana" w:hAnsi="Verdana"/>
          <w:b/>
          <w:color w:val="2F5496" w:themeColor="accent5" w:themeShade="BF"/>
          <w:sz w:val="24"/>
          <w:szCs w:val="24"/>
          <w:u w:val="dotDotDash"/>
          <w:shd w:val="clear" w:color="auto" w:fill="FFFFFF"/>
        </w:rPr>
        <w:t>Purpose of the system</w:t>
      </w:r>
      <w:r w:rsidRPr="00775544">
        <w:rPr>
          <w:rFonts w:ascii="Verdana" w:hAnsi="Verdana"/>
          <w:b/>
          <w:color w:val="2F5496" w:themeColor="accent5" w:themeShade="BF"/>
          <w:sz w:val="24"/>
          <w:szCs w:val="24"/>
          <w:u w:val="dotDotDash"/>
          <w:shd w:val="clear" w:color="auto" w:fill="FFFFFF"/>
        </w:rPr>
        <w:t>:</w:t>
      </w:r>
    </w:p>
    <w:p w:rsidR="005640B8" w:rsidRPr="00775544" w:rsidRDefault="005640B8" w:rsidP="00775544">
      <w:pPr>
        <w:ind w:left="630"/>
        <w:jc w:val="center"/>
        <w:rPr>
          <w:color w:val="2F5496" w:themeColor="accent5" w:themeShade="BF"/>
          <w:sz w:val="20"/>
          <w:szCs w:val="20"/>
          <w:shd w:val="clear" w:color="auto" w:fill="FFFFFF"/>
        </w:rPr>
      </w:pPr>
      <w:r w:rsidRPr="00775544">
        <w:rPr>
          <w:rFonts w:ascii="Verdana" w:hAnsi="Verdana"/>
          <w:color w:val="2F5496" w:themeColor="accent5" w:themeShade="BF"/>
          <w:sz w:val="20"/>
          <w:szCs w:val="20"/>
          <w:shd w:val="clear" w:color="auto" w:fill="FFFFFF"/>
        </w:rPr>
        <w:t xml:space="preserve"> </w:t>
      </w:r>
      <w:r w:rsidRPr="00775544">
        <w:rPr>
          <w:color w:val="000000"/>
          <w:sz w:val="24"/>
          <w:szCs w:val="24"/>
          <w:shd w:val="clear" w:color="auto" w:fill="FFFFFF"/>
        </w:rPr>
        <w:t>The sole purpose of creating a villa management system is to overcome the fallacies that arise in the manual registration system of a booking firm where human error may be</w:t>
      </w:r>
      <w:r w:rsidR="00775544" w:rsidRPr="00775544">
        <w:rPr>
          <w:color w:val="000000"/>
          <w:sz w:val="24"/>
          <w:szCs w:val="24"/>
          <w:shd w:val="clear" w:color="auto" w:fill="FFFFFF"/>
        </w:rPr>
        <w:t xml:space="preserve"> a big cause of financial </w:t>
      </w:r>
      <w:proofErr w:type="gramStart"/>
      <w:r w:rsidR="00775544" w:rsidRPr="00775544">
        <w:rPr>
          <w:color w:val="000000"/>
          <w:sz w:val="24"/>
          <w:szCs w:val="24"/>
          <w:shd w:val="clear" w:color="auto" w:fill="FFFFFF"/>
        </w:rPr>
        <w:t xml:space="preserve">culpability, </w:t>
      </w:r>
      <w:r w:rsidRPr="00775544">
        <w:rPr>
          <w:color w:val="000000"/>
          <w:sz w:val="24"/>
          <w:szCs w:val="24"/>
          <w:shd w:val="clear" w:color="auto" w:fill="FFFFFF"/>
        </w:rPr>
        <w:t>that</w:t>
      </w:r>
      <w:proofErr w:type="gramEnd"/>
      <w:r w:rsidRPr="00775544">
        <w:rPr>
          <w:color w:val="000000"/>
          <w:sz w:val="24"/>
          <w:szCs w:val="24"/>
          <w:shd w:val="clear" w:color="auto" w:fill="FFFFFF"/>
        </w:rPr>
        <w:t xml:space="preserve"> might in longer terms adversely threat the overall business of the firm</w:t>
      </w:r>
      <w:r w:rsidRPr="00775544">
        <w:rPr>
          <w:color w:val="2F5496" w:themeColor="accent5" w:themeShade="BF"/>
          <w:sz w:val="24"/>
          <w:szCs w:val="24"/>
          <w:shd w:val="clear" w:color="auto" w:fill="FFFFFF"/>
        </w:rPr>
        <w:t>.</w:t>
      </w:r>
    </w:p>
    <w:p w:rsidR="00775544" w:rsidRPr="00775544" w:rsidRDefault="00775544" w:rsidP="00775544">
      <w:pPr>
        <w:rPr>
          <w:rFonts w:ascii="Verdana" w:hAnsi="Verdana"/>
          <w:color w:val="2F5496" w:themeColor="accent5" w:themeShade="BF"/>
          <w:sz w:val="20"/>
          <w:szCs w:val="20"/>
          <w:shd w:val="clear" w:color="auto" w:fill="FFFFFF"/>
        </w:rPr>
      </w:pPr>
    </w:p>
    <w:p w:rsidR="00775544" w:rsidRPr="00775544" w:rsidRDefault="005640B8" w:rsidP="00775544">
      <w:pPr>
        <w:pStyle w:val="ListParagraph"/>
        <w:numPr>
          <w:ilvl w:val="1"/>
          <w:numId w:val="24"/>
        </w:numPr>
        <w:jc w:val="center"/>
      </w:pPr>
      <w:r w:rsidRPr="00775544">
        <w:rPr>
          <w:rFonts w:ascii="Verdana" w:hAnsi="Verdana"/>
          <w:b/>
          <w:color w:val="2F5496" w:themeColor="accent5" w:themeShade="BF"/>
          <w:sz w:val="24"/>
          <w:szCs w:val="24"/>
          <w:u w:val="dotDotDash"/>
          <w:shd w:val="clear" w:color="auto" w:fill="FFFFFF"/>
        </w:rPr>
        <w:t>Scope of the system</w:t>
      </w:r>
      <w:r w:rsidRPr="00775544">
        <w:rPr>
          <w:rFonts w:ascii="Verdana" w:hAnsi="Verdana"/>
          <w:b/>
          <w:color w:val="2F5496" w:themeColor="accent5" w:themeShade="BF"/>
          <w:sz w:val="24"/>
          <w:szCs w:val="24"/>
          <w:u w:val="dotDotDash"/>
          <w:shd w:val="clear" w:color="auto" w:fill="FFFFFF"/>
        </w:rPr>
        <w:t>:</w:t>
      </w:r>
      <w:r w:rsidRPr="00775544">
        <w:rPr>
          <w:rFonts w:ascii="Verdana" w:hAnsi="Verdana"/>
          <w:color w:val="2F5496" w:themeColor="accent5" w:themeShade="BF"/>
          <w:sz w:val="20"/>
          <w:szCs w:val="20"/>
          <w:shd w:val="clear" w:color="auto" w:fill="FFFFFF"/>
        </w:rPr>
        <w:t xml:space="preserve"> </w:t>
      </w:r>
    </w:p>
    <w:p w:rsidR="00775544" w:rsidRPr="00775544" w:rsidRDefault="00775544" w:rsidP="00775544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:rsidR="005640B8" w:rsidRPr="00775544" w:rsidRDefault="00775544" w:rsidP="00775544">
      <w:pPr>
        <w:ind w:left="630"/>
        <w:jc w:val="center"/>
      </w:pP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5640B8" w:rsidRPr="00775544">
        <w:rPr>
          <w:color w:val="000000"/>
          <w:sz w:val="24"/>
          <w:szCs w:val="24"/>
          <w:shd w:val="clear" w:color="auto" w:fill="FFFFFF"/>
        </w:rPr>
        <w:t>The VMS project is intended to for the reservations of rooms and the deliverance of timely meals for the stay-in guests.</w:t>
      </w:r>
      <w:r w:rsidRPr="00775544">
        <w:rPr>
          <w:color w:val="000000"/>
          <w:sz w:val="24"/>
          <w:szCs w:val="24"/>
          <w:shd w:val="clear" w:color="auto" w:fill="FFFFFF"/>
        </w:rPr>
        <w:t xml:space="preserve"> </w:t>
      </w:r>
      <w:r w:rsidR="005640B8" w:rsidRPr="00775544">
        <w:rPr>
          <w:color w:val="000000"/>
          <w:sz w:val="24"/>
          <w:szCs w:val="24"/>
          <w:shd w:val="clear" w:color="auto" w:fill="FFFFFF"/>
        </w:rPr>
        <w:t>It will be able to operate the various aspects of operations that are conducted in a tourism based villa.</w:t>
      </w:r>
      <w:r w:rsidRPr="00775544">
        <w:rPr>
          <w:color w:val="000000"/>
          <w:sz w:val="24"/>
          <w:szCs w:val="24"/>
          <w:shd w:val="clear" w:color="auto" w:fill="FFFFFF"/>
        </w:rPr>
        <w:t xml:space="preserve"> </w:t>
      </w:r>
      <w:r w:rsidR="005640B8" w:rsidRPr="00775544">
        <w:rPr>
          <w:color w:val="000000"/>
          <w:sz w:val="24"/>
          <w:szCs w:val="24"/>
          <w:shd w:val="clear" w:color="auto" w:fill="FFFFFF"/>
        </w:rPr>
        <w:t>The management system will consist of a database that will keep the bookings recorde</w:t>
      </w:r>
      <w:r w:rsidRPr="00775544">
        <w:rPr>
          <w:color w:val="000000"/>
          <w:sz w:val="24"/>
          <w:szCs w:val="24"/>
          <w:shd w:val="clear" w:color="auto" w:fill="FFFFFF"/>
        </w:rPr>
        <w:t>r</w:t>
      </w:r>
      <w:r w:rsidR="005640B8" w:rsidRPr="00775544">
        <w:rPr>
          <w:color w:val="000000"/>
          <w:sz w:val="24"/>
          <w:szCs w:val="24"/>
          <w:shd w:val="clear" w:color="auto" w:fill="FFFFFF"/>
        </w:rPr>
        <w:t>. Customers will be able to check rooms’</w:t>
      </w:r>
      <w:r w:rsidR="00B013D8" w:rsidRPr="00775544">
        <w:rPr>
          <w:color w:val="000000"/>
          <w:sz w:val="24"/>
          <w:szCs w:val="24"/>
          <w:shd w:val="clear" w:color="auto" w:fill="FFFFFF"/>
        </w:rPr>
        <w:t xml:space="preserve"> availability s</w:t>
      </w:r>
      <w:r w:rsidR="005640B8" w:rsidRPr="00775544">
        <w:rPr>
          <w:color w:val="000000"/>
          <w:sz w:val="24"/>
          <w:szCs w:val="24"/>
          <w:shd w:val="clear" w:color="auto" w:fill="FFFFFF"/>
        </w:rPr>
        <w:t>elect their desired types of rooms and then obviously pay for them through their desired means ( cash or card ).</w:t>
      </w:r>
      <w:r w:rsidR="00B013D8" w:rsidRPr="00775544">
        <w:rPr>
          <w:color w:val="000000"/>
          <w:sz w:val="24"/>
          <w:szCs w:val="24"/>
          <w:shd w:val="clear" w:color="auto" w:fill="FFFFFF"/>
        </w:rPr>
        <w:t>Manager will be able to update or modify the booking details &amp; and will be able to update the room info such as cost and category.</w:t>
      </w:r>
      <w:r w:rsidRPr="00775544">
        <w:rPr>
          <w:color w:val="000000"/>
          <w:sz w:val="24"/>
          <w:szCs w:val="24"/>
          <w:shd w:val="clear" w:color="auto" w:fill="FFFFFF"/>
        </w:rPr>
        <w:t xml:space="preserve"> </w:t>
      </w:r>
      <w:r w:rsidR="00B013D8" w:rsidRPr="00775544">
        <w:rPr>
          <w:color w:val="000000"/>
          <w:sz w:val="24"/>
          <w:szCs w:val="24"/>
          <w:shd w:val="clear" w:color="auto" w:fill="FFFFFF"/>
        </w:rPr>
        <w:t>The automation will help eradicate the drawbacks that used to come handling the bulky huge files having large customer information. Security of data,</w:t>
      </w:r>
      <w:r w:rsidRPr="00775544">
        <w:rPr>
          <w:color w:val="000000"/>
          <w:sz w:val="24"/>
          <w:szCs w:val="24"/>
          <w:shd w:val="clear" w:color="auto" w:fill="FFFFFF"/>
        </w:rPr>
        <w:t xml:space="preserve"> </w:t>
      </w:r>
      <w:r w:rsidR="00B013D8" w:rsidRPr="00775544">
        <w:rPr>
          <w:color w:val="000000"/>
          <w:sz w:val="24"/>
          <w:szCs w:val="24"/>
          <w:shd w:val="clear" w:color="auto" w:fill="FFFFFF"/>
        </w:rPr>
        <w:t>quick reservations &amp; swift retrieval of information will be the sheer advantages of our project.</w:t>
      </w:r>
    </w:p>
    <w:p w:rsidR="00775544" w:rsidRPr="00775544" w:rsidRDefault="00775544" w:rsidP="00775544">
      <w:pPr>
        <w:jc w:val="center"/>
      </w:pPr>
    </w:p>
    <w:p w:rsidR="00775544" w:rsidRPr="00775544" w:rsidRDefault="00B013D8" w:rsidP="00775544">
      <w:pPr>
        <w:pStyle w:val="ListParagraph"/>
        <w:numPr>
          <w:ilvl w:val="0"/>
          <w:numId w:val="25"/>
        </w:numPr>
        <w:jc w:val="center"/>
        <w:rPr>
          <w:rStyle w:val="Strong"/>
          <w:b w:val="0"/>
          <w:bCs w:val="0"/>
        </w:rPr>
      </w:pPr>
      <w:r w:rsidRPr="00775544">
        <w:rPr>
          <w:rFonts w:ascii="Verdana" w:hAnsi="Verdana"/>
          <w:b/>
          <w:color w:val="2F5496" w:themeColor="accent5" w:themeShade="BF"/>
          <w:sz w:val="24"/>
          <w:szCs w:val="24"/>
          <w:u w:val="dotDotDash"/>
          <w:shd w:val="clear" w:color="auto" w:fill="FFFFFF"/>
        </w:rPr>
        <w:t>Success criteria of the system</w:t>
      </w:r>
      <w:r w:rsidRPr="00775544">
        <w:rPr>
          <w:b/>
          <w:sz w:val="24"/>
          <w:szCs w:val="24"/>
          <w:u w:val="dotDotDash"/>
          <w:shd w:val="clear" w:color="auto" w:fill="FFFFFF"/>
        </w:rPr>
        <w:t>:</w:t>
      </w:r>
      <w:r w:rsidRPr="00775544">
        <w:rPr>
          <w:b/>
          <w:sz w:val="20"/>
          <w:szCs w:val="20"/>
          <w:shd w:val="clear" w:color="auto" w:fill="FFFFFF"/>
        </w:rPr>
        <w:t xml:space="preserve"> </w:t>
      </w:r>
      <w:r w:rsidRPr="00775544">
        <w:rPr>
          <w:rStyle w:val="Strong"/>
          <w:rFonts w:eastAsiaTheme="majorEastAsia" w:cs="Arial"/>
          <w:b w:val="0"/>
          <w:i/>
          <w:iCs/>
          <w:sz w:val="26"/>
          <w:szCs w:val="26"/>
        </w:rPr>
        <w:t xml:space="preserve"> </w:t>
      </w:r>
    </w:p>
    <w:p w:rsidR="00B013D8" w:rsidRPr="00775544" w:rsidRDefault="00775544" w:rsidP="00775544">
      <w:pPr>
        <w:ind w:left="980"/>
        <w:jc w:val="center"/>
      </w:pPr>
      <w:r>
        <w:rPr>
          <w:rStyle w:val="Strong"/>
          <w:rFonts w:eastAsiaTheme="majorEastAsia" w:cs="Arial"/>
          <w:b w:val="0"/>
          <w:i/>
          <w:iCs/>
          <w:sz w:val="24"/>
          <w:szCs w:val="24"/>
        </w:rPr>
        <w:t xml:space="preserve"> </w:t>
      </w:r>
      <w:bookmarkStart w:id="0" w:name="_GoBack"/>
      <w:bookmarkEnd w:id="0"/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Re</w:t>
      </w:r>
      <w:r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al-time reporting and business i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ntelligence</w:t>
      </w:r>
      <w:r w:rsidR="00B013D8" w:rsidRPr="00775544">
        <w:rPr>
          <w:rFonts w:cs="Arial"/>
          <w:sz w:val="24"/>
          <w:szCs w:val="24"/>
        </w:rPr>
        <w:t>,</w:t>
      </w:r>
      <w:r w:rsidRPr="00775544">
        <w:rPr>
          <w:rFonts w:cs="Arial"/>
          <w:sz w:val="24"/>
          <w:szCs w:val="24"/>
        </w:rPr>
        <w:t xml:space="preserve"> </w:t>
      </w:r>
      <w:r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quality system i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ntegrations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,</w:t>
      </w:r>
      <w:r w:rsidR="00B013D8" w:rsidRPr="00775544">
        <w:rPr>
          <w:rStyle w:val="Heading1Char"/>
          <w:rFonts w:asciiTheme="minorHAnsi" w:hAnsiTheme="minorHAnsi" w:cs="Arial"/>
          <w:i/>
          <w:iCs/>
          <w:color w:val="auto"/>
          <w:sz w:val="24"/>
          <w:szCs w:val="24"/>
        </w:rPr>
        <w:t xml:space="preserve"> </w:t>
      </w:r>
      <w:r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data s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ecurity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,</w:t>
      </w:r>
      <w:r w:rsidR="00B013D8" w:rsidRPr="00775544">
        <w:rPr>
          <w:rStyle w:val="Heading1Char"/>
          <w:rFonts w:asciiTheme="minorHAnsi" w:hAnsiTheme="minorHAnsi" w:cs="Arial"/>
          <w:i/>
          <w:iCs/>
          <w:color w:val="auto"/>
          <w:sz w:val="24"/>
          <w:szCs w:val="24"/>
        </w:rPr>
        <w:t xml:space="preserve"> </w:t>
      </w:r>
      <w:r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a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bility to sell and market to guests efficiently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,</w:t>
      </w:r>
      <w:r w:rsidR="00B013D8" w:rsidRPr="00775544">
        <w:rPr>
          <w:rStyle w:val="Heading1Char"/>
          <w:rFonts w:asciiTheme="minorHAnsi" w:hAnsiTheme="minorHAnsi" w:cs="Arial"/>
          <w:i/>
          <w:iCs/>
          <w:color w:val="auto"/>
          <w:sz w:val="24"/>
          <w:szCs w:val="24"/>
        </w:rPr>
        <w:t xml:space="preserve"> </w:t>
      </w:r>
      <w:r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p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ricing Intelligence</w:t>
      </w:r>
      <w:r w:rsidR="00B013D8" w:rsidRPr="00775544">
        <w:rPr>
          <w:rStyle w:val="Strong"/>
          <w:rFonts w:eastAsiaTheme="majorEastAsia" w:cs="Arial"/>
          <w:b w:val="0"/>
          <w:i/>
          <w:iCs/>
          <w:sz w:val="24"/>
          <w:szCs w:val="24"/>
        </w:rPr>
        <w:t>;</w:t>
      </w:r>
      <w:r w:rsidR="00B013D8" w:rsidRPr="00775544">
        <w:rPr>
          <w:rFonts w:cs="Arial"/>
          <w:sz w:val="24"/>
          <w:szCs w:val="24"/>
        </w:rPr>
        <w:t xml:space="preserve"> </w:t>
      </w:r>
      <w:r w:rsidR="00B013D8" w:rsidRPr="00775544">
        <w:rPr>
          <w:rFonts w:cs="Arial"/>
          <w:sz w:val="24"/>
          <w:szCs w:val="24"/>
        </w:rPr>
        <w:t>A leading hotel management system should provide a platform that will help you monitor your comp-set in real-time. This includes the ability to be notified of pricing increases or</w:t>
      </w:r>
      <w:r w:rsidR="00B013D8" w:rsidRPr="00775544">
        <w:rPr>
          <w:rFonts w:cs="Arial"/>
          <w:sz w:val="26"/>
          <w:szCs w:val="26"/>
        </w:rPr>
        <w:t xml:space="preserve"> </w:t>
      </w:r>
      <w:r w:rsidR="00B013D8" w:rsidRPr="00775544">
        <w:rPr>
          <w:rFonts w:cs="Arial"/>
          <w:sz w:val="24"/>
          <w:szCs w:val="24"/>
        </w:rPr>
        <w:t>decreases.</w:t>
      </w:r>
    </w:p>
    <w:p w:rsidR="00B013D8" w:rsidRPr="00775544" w:rsidRDefault="00775544" w:rsidP="00775544">
      <w:pPr>
        <w:ind w:left="450"/>
      </w:pPr>
      <w:r w:rsidRPr="00775544">
        <w:t xml:space="preserve"> </w:t>
      </w:r>
    </w:p>
    <w:p w:rsidR="00775544" w:rsidRPr="005640B8" w:rsidRDefault="00775544" w:rsidP="00775544">
      <w:pPr>
        <w:ind w:left="450"/>
      </w:pPr>
    </w:p>
    <w:p w:rsidR="005640B8" w:rsidRDefault="005640B8" w:rsidP="005640B8">
      <w:pPr>
        <w:ind w:left="285"/>
      </w:pPr>
    </w:p>
    <w:p w:rsidR="005640B8" w:rsidRDefault="005640B8"/>
    <w:p w:rsidR="005640B8" w:rsidRDefault="005640B8"/>
    <w:p w:rsidR="005640B8" w:rsidRDefault="005640B8"/>
    <w:p w:rsidR="005640B8" w:rsidRDefault="005640B8"/>
    <w:p w:rsidR="005640B8" w:rsidRDefault="005640B8"/>
    <w:sectPr w:rsidR="005640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693" w:rsidRDefault="008E6693" w:rsidP="00775544">
      <w:r>
        <w:separator/>
      </w:r>
    </w:p>
  </w:endnote>
  <w:endnote w:type="continuationSeparator" w:id="0">
    <w:p w:rsidR="008E6693" w:rsidRDefault="008E6693" w:rsidP="0077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693" w:rsidRDefault="008E6693" w:rsidP="00775544">
      <w:r>
        <w:separator/>
      </w:r>
    </w:p>
  </w:footnote>
  <w:footnote w:type="continuationSeparator" w:id="0">
    <w:p w:rsidR="008E6693" w:rsidRDefault="008E6693" w:rsidP="00775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44" w:rsidRPr="00775544" w:rsidRDefault="00775544" w:rsidP="00775544">
    <w:pPr>
      <w:pStyle w:val="Heading5"/>
      <w:rPr>
        <w:b/>
        <w:color w:val="002060"/>
        <w:sz w:val="36"/>
        <w:szCs w:val="36"/>
      </w:rPr>
    </w:pPr>
    <w:r>
      <w:rPr>
        <w:b/>
        <w:color w:val="002060"/>
        <w:sz w:val="36"/>
        <w:szCs w:val="36"/>
      </w:rPr>
      <w:t xml:space="preserve"> </w:t>
    </w:r>
  </w:p>
  <w:p w:rsidR="00775544" w:rsidRDefault="0077554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002060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75544" w:rsidRDefault="0077554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7554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VILLA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color w:val="002060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75544" w:rsidRDefault="0077554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75544">
                          <w:rPr>
                            <w:rFonts w:asciiTheme="majorHAnsi" w:eastAsiaTheme="majorEastAsia" w:hAnsiTheme="majorHAnsi" w:cstheme="majorBidi"/>
                            <w:b/>
                            <w:color w:val="002060"/>
                            <w:sz w:val="36"/>
                            <w:szCs w:val="36"/>
                          </w:rPr>
                          <w:t>VILLA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E62783"/>
    <w:multiLevelType w:val="hybridMultilevel"/>
    <w:tmpl w:val="F19A585E"/>
    <w:lvl w:ilvl="0" w:tplc="04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8E00A6F"/>
    <w:multiLevelType w:val="multilevel"/>
    <w:tmpl w:val="569066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20" w:hanging="390"/>
      </w:pPr>
      <w:rPr>
        <w:rFonts w:ascii="Wingdings" w:hAnsi="Wingdings" w:hint="default"/>
        <w:b/>
        <w:color w:val="222A35" w:themeColor="text2" w:themeShade="80"/>
        <w:sz w:val="24"/>
        <w:szCs w:val="24"/>
        <w:u w:val="dotDotDash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B8"/>
    <w:rsid w:val="005640B8"/>
    <w:rsid w:val="00645252"/>
    <w:rsid w:val="006D3D74"/>
    <w:rsid w:val="00775544"/>
    <w:rsid w:val="0083569A"/>
    <w:rsid w:val="008E6693"/>
    <w:rsid w:val="00A9204E"/>
    <w:rsid w:val="00B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DBD5A-67A4-40C6-8DB0-9948E87F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640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3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%20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4DFF39-5462-47B1-AD14-2AF96DE4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VILLA MANAGEMENT SYSTEM</dc:title>
  <dc:subject/>
  <dc:creator>Lab User</dc:creator>
  <cp:keywords/>
  <dc:description/>
  <cp:lastModifiedBy>Lab User</cp:lastModifiedBy>
  <cp:revision>1</cp:revision>
  <dcterms:created xsi:type="dcterms:W3CDTF">2018-08-30T04:47:00Z</dcterms:created>
  <dcterms:modified xsi:type="dcterms:W3CDTF">2018-08-30T05:17:00Z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