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A4E2D" w14:textId="4CB05E6F" w:rsidR="001D03A0" w:rsidRDefault="00D44BC2">
      <w:r>
        <w:t xml:space="preserve">Article 2: </w:t>
      </w:r>
    </w:p>
    <w:p w14:paraId="658C3A59" w14:textId="6ECCE836" w:rsidR="00D44BC2" w:rsidRDefault="00D44BC2" w:rsidP="00D44BC2">
      <w:pPr>
        <w:jc w:val="center"/>
        <w:rPr>
          <w:rFonts w:ascii="Times New Roman" w:hAnsi="Times New Roman" w:cs="Times New Roman"/>
          <w:b/>
          <w:bCs/>
        </w:rPr>
      </w:pPr>
      <w:r w:rsidRPr="00D44BC2">
        <w:rPr>
          <w:rFonts w:ascii="Times New Roman" w:hAnsi="Times New Roman" w:cs="Times New Roman"/>
          <w:b/>
          <w:bCs/>
        </w:rPr>
        <w:t>Feeding in the NICU: From Tube to Breast or Bottle</w:t>
      </w:r>
    </w:p>
    <w:p w14:paraId="0EC1C253" w14:textId="3091A16E" w:rsidR="00662C77" w:rsidRPr="00662C77" w:rsidRDefault="00662C77" w:rsidP="00662C77">
      <w:pPr>
        <w:rPr>
          <w:rFonts w:ascii="Times New Roman" w:hAnsi="Times New Roman" w:cs="Times New Roman"/>
          <w:color w:val="000000"/>
        </w:rPr>
      </w:pPr>
      <w:r w:rsidRPr="00662C77">
        <w:rPr>
          <w:rFonts w:ascii="Times New Roman" w:hAnsi="Times New Roman" w:cs="Times New Roman"/>
        </w:rPr>
        <w:t xml:space="preserve">Feeding in the NICU </w:t>
      </w:r>
      <w:r w:rsidRPr="00662C77">
        <w:rPr>
          <w:rFonts w:ascii="Times New Roman" w:hAnsi="Times New Roman" w:cs="Times New Roman"/>
          <w:color w:val="000000"/>
        </w:rPr>
        <w:t>can look very different from feeding a healthy newborn. Premature and sick babies often need time to grow, practice, and develop the skills to feed safely. Here’s what parents need to know.</w:t>
      </w:r>
    </w:p>
    <w:p w14:paraId="61A3BD04" w14:textId="4B5D99D9" w:rsidR="00662C77" w:rsidRPr="00662C77" w:rsidRDefault="00662C77" w:rsidP="00662C77">
      <w:pPr>
        <w:rPr>
          <w:rFonts w:ascii="Times New Roman" w:hAnsi="Times New Roman" w:cs="Times New Roman"/>
          <w:b/>
          <w:bCs/>
          <w:color w:val="000000"/>
        </w:rPr>
      </w:pPr>
      <w:r w:rsidRPr="00662C77">
        <w:rPr>
          <w:rFonts w:ascii="Times New Roman" w:hAnsi="Times New Roman" w:cs="Times New Roman"/>
          <w:b/>
          <w:bCs/>
          <w:color w:val="000000"/>
        </w:rPr>
        <w:t>Why Feeding Is Different in the NICU</w:t>
      </w:r>
    </w:p>
    <w:p w14:paraId="7189D088" w14:textId="72AE8E55" w:rsidR="00662C77" w:rsidRPr="00662C77" w:rsidRDefault="00662C77" w:rsidP="00662C77">
      <w:pPr>
        <w:pStyle w:val="NormalWeb"/>
        <w:numPr>
          <w:ilvl w:val="0"/>
          <w:numId w:val="2"/>
        </w:numPr>
      </w:pPr>
      <w:r w:rsidRPr="00662C77">
        <w:t>Premature babies may be too weak or immature to coordinate sucking, swallowing, and breathing.</w:t>
      </w:r>
    </w:p>
    <w:p w14:paraId="40CA36C7" w14:textId="77777777" w:rsidR="00662C77" w:rsidRDefault="00662C77" w:rsidP="00662C77">
      <w:pPr>
        <w:pStyle w:val="NormalWeb"/>
        <w:numPr>
          <w:ilvl w:val="0"/>
          <w:numId w:val="2"/>
        </w:numPr>
      </w:pPr>
      <w:r w:rsidRPr="00662C77">
        <w:t>Babies who are very sick may not be able to take feedings by mouth.</w:t>
      </w:r>
    </w:p>
    <w:p w14:paraId="7EEEAD37" w14:textId="0B99D257" w:rsidR="00662C77" w:rsidRDefault="00662C77" w:rsidP="00662C77">
      <w:pPr>
        <w:pStyle w:val="NormalWeb"/>
        <w:numPr>
          <w:ilvl w:val="0"/>
          <w:numId w:val="2"/>
        </w:numPr>
      </w:pPr>
      <w:r w:rsidRPr="00662C77">
        <w:t>The stomach and intestines (GI tract) may not be ready to digest full feeds.</w:t>
      </w:r>
    </w:p>
    <w:p w14:paraId="778D2DF3" w14:textId="26C216BA" w:rsidR="00662C77" w:rsidRDefault="00662C77" w:rsidP="00662C77">
      <w:pPr>
        <w:pStyle w:val="NormalWeb"/>
        <w:numPr>
          <w:ilvl w:val="0"/>
          <w:numId w:val="2"/>
        </w:numPr>
      </w:pPr>
      <w:r w:rsidRPr="00662C77">
        <w:t>Feeding is a</w:t>
      </w:r>
      <w:r w:rsidRPr="00662C77">
        <w:rPr>
          <w:rStyle w:val="apple-converted-space"/>
          <w:rFonts w:eastAsiaTheme="majorEastAsia"/>
        </w:rPr>
        <w:t> </w:t>
      </w:r>
      <w:r w:rsidRPr="00662C77">
        <w:rPr>
          <w:rStyle w:val="Strong"/>
          <w:rFonts w:eastAsiaTheme="majorEastAsia"/>
        </w:rPr>
        <w:t>step-by-step process</w:t>
      </w:r>
      <w:r w:rsidRPr="00662C77">
        <w:rPr>
          <w:rStyle w:val="apple-converted-space"/>
          <w:rFonts w:eastAsiaTheme="majorEastAsia"/>
        </w:rPr>
        <w:t> </w:t>
      </w:r>
      <w:r w:rsidRPr="00662C77">
        <w:t>— moving gradually from tiny tube feeds to full breastfeeding or bottle feeding.</w:t>
      </w:r>
    </w:p>
    <w:p w14:paraId="25F0DB3C" w14:textId="6DDFA012" w:rsidR="00662C77" w:rsidRDefault="00662C77" w:rsidP="00662C77">
      <w:pPr>
        <w:pStyle w:val="NormalWeb"/>
        <w:rPr>
          <w:b/>
          <w:bCs/>
        </w:rPr>
      </w:pPr>
      <w:r w:rsidRPr="00662C77">
        <w:rPr>
          <w:b/>
          <w:bCs/>
        </w:rPr>
        <w:t xml:space="preserve">Ways Babies Are Fed in the NICU </w:t>
      </w:r>
    </w:p>
    <w:p w14:paraId="7EA24D6B" w14:textId="77777777" w:rsidR="00662C77" w:rsidRPr="00662C77" w:rsidRDefault="00662C77" w:rsidP="00662C77">
      <w:pPr>
        <w:pStyle w:val="Heading3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662C77">
        <w:rPr>
          <w:rFonts w:ascii="Times New Roman" w:hAnsi="Times New Roman" w:cs="Times New Roman"/>
          <w:b/>
          <w:bCs/>
          <w:color w:val="000000"/>
          <w:sz w:val="24"/>
          <w:szCs w:val="24"/>
        </w:rPr>
        <w:t>Tube (Gavage) Feedings</w:t>
      </w:r>
    </w:p>
    <w:p w14:paraId="3380FFE7" w14:textId="77777777" w:rsidR="00662C77" w:rsidRPr="00662C77" w:rsidRDefault="00662C77" w:rsidP="00662C77">
      <w:pPr>
        <w:pStyle w:val="NormalWeb"/>
        <w:numPr>
          <w:ilvl w:val="0"/>
          <w:numId w:val="3"/>
        </w:numPr>
        <w:rPr>
          <w:color w:val="000000"/>
        </w:rPr>
      </w:pPr>
      <w:r w:rsidRPr="00662C77">
        <w:rPr>
          <w:color w:val="000000"/>
        </w:rPr>
        <w:t>Common for babies born before 32–34 weeks or those not ready to feed by mouth.</w:t>
      </w:r>
    </w:p>
    <w:p w14:paraId="76E60879" w14:textId="77777777" w:rsidR="00662C77" w:rsidRPr="00662C77" w:rsidRDefault="00662C77" w:rsidP="00662C77">
      <w:pPr>
        <w:pStyle w:val="NormalWeb"/>
        <w:numPr>
          <w:ilvl w:val="0"/>
          <w:numId w:val="3"/>
        </w:numPr>
        <w:rPr>
          <w:color w:val="000000"/>
        </w:rPr>
      </w:pPr>
      <w:r w:rsidRPr="00662C77">
        <w:rPr>
          <w:color w:val="000000"/>
        </w:rPr>
        <w:t>A small, soft tube is placed through the nose or mouth into the stomach.</w:t>
      </w:r>
    </w:p>
    <w:p w14:paraId="71DFF5B4" w14:textId="77777777" w:rsidR="00662C77" w:rsidRPr="00662C77" w:rsidRDefault="00662C77" w:rsidP="00662C77">
      <w:pPr>
        <w:pStyle w:val="NormalWeb"/>
        <w:numPr>
          <w:ilvl w:val="0"/>
          <w:numId w:val="3"/>
        </w:numPr>
        <w:rPr>
          <w:color w:val="000000"/>
        </w:rPr>
      </w:pPr>
      <w:r w:rsidRPr="00662C77">
        <w:rPr>
          <w:color w:val="000000"/>
        </w:rPr>
        <w:t>Milk is given slowly in very small amounts, then gradually increased.</w:t>
      </w:r>
    </w:p>
    <w:p w14:paraId="37E1DC06" w14:textId="77777777" w:rsidR="00662C77" w:rsidRDefault="00662C77" w:rsidP="00662C77">
      <w:pPr>
        <w:pStyle w:val="NormalWeb"/>
        <w:numPr>
          <w:ilvl w:val="0"/>
          <w:numId w:val="3"/>
        </w:numPr>
        <w:rPr>
          <w:color w:val="000000"/>
        </w:rPr>
      </w:pPr>
      <w:r w:rsidRPr="00662C77">
        <w:rPr>
          <w:color w:val="000000"/>
        </w:rPr>
        <w:t>Even if a baby is tube-fed, drops of colostrum (first breastmilk) can be given by mouth for comfort and protection</w:t>
      </w:r>
    </w:p>
    <w:p w14:paraId="15363C65" w14:textId="77777777" w:rsidR="00662C77" w:rsidRPr="00662C77" w:rsidRDefault="00662C77" w:rsidP="00662C77">
      <w:pPr>
        <w:pStyle w:val="Heading3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662C77">
        <w:rPr>
          <w:rFonts w:ascii="Times New Roman" w:hAnsi="Times New Roman" w:cs="Times New Roman"/>
          <w:b/>
          <w:bCs/>
          <w:color w:val="000000"/>
          <w:sz w:val="24"/>
          <w:szCs w:val="24"/>
        </w:rPr>
        <w:t>Cup or Spoon Feeding</w:t>
      </w:r>
    </w:p>
    <w:p w14:paraId="5CB79D72" w14:textId="77777777" w:rsidR="00662C77" w:rsidRPr="00662C77" w:rsidRDefault="00662C77" w:rsidP="00662C77">
      <w:pPr>
        <w:pStyle w:val="NormalWeb"/>
        <w:numPr>
          <w:ilvl w:val="0"/>
          <w:numId w:val="4"/>
        </w:numPr>
        <w:rPr>
          <w:color w:val="000000"/>
        </w:rPr>
      </w:pPr>
      <w:r w:rsidRPr="00662C77">
        <w:rPr>
          <w:color w:val="000000"/>
        </w:rPr>
        <w:t>Some NICUs use small feeding cups or shallow spoons instead of bottles.</w:t>
      </w:r>
    </w:p>
    <w:p w14:paraId="0B200572" w14:textId="77777777" w:rsidR="00662C77" w:rsidRDefault="00662C77" w:rsidP="00662C77">
      <w:pPr>
        <w:pStyle w:val="NormalWeb"/>
        <w:numPr>
          <w:ilvl w:val="0"/>
          <w:numId w:val="4"/>
        </w:numPr>
        <w:rPr>
          <w:color w:val="000000"/>
        </w:rPr>
      </w:pPr>
      <w:r w:rsidRPr="00662C77">
        <w:rPr>
          <w:color w:val="000000"/>
        </w:rPr>
        <w:t>These can help babies practice oral feeding while protecting breastfeeding.</w:t>
      </w:r>
    </w:p>
    <w:p w14:paraId="359DB036" w14:textId="77777777" w:rsidR="003B1C8E" w:rsidRPr="00662C77" w:rsidRDefault="003B1C8E" w:rsidP="003B1C8E">
      <w:pPr>
        <w:pStyle w:val="Heading3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662C77">
        <w:rPr>
          <w:rFonts w:ascii="Times New Roman" w:hAnsi="Times New Roman" w:cs="Times New Roman"/>
          <w:b/>
          <w:bCs/>
          <w:color w:val="000000"/>
          <w:sz w:val="24"/>
          <w:szCs w:val="24"/>
        </w:rPr>
        <w:t>Breast or Bottle (Nipple Feeding)</w:t>
      </w:r>
    </w:p>
    <w:p w14:paraId="7D7DCF3F" w14:textId="77777777" w:rsidR="003B1C8E" w:rsidRPr="00662C77" w:rsidRDefault="003B1C8E" w:rsidP="003B1C8E">
      <w:pPr>
        <w:pStyle w:val="NormalWeb"/>
        <w:numPr>
          <w:ilvl w:val="0"/>
          <w:numId w:val="5"/>
        </w:numPr>
        <w:rPr>
          <w:color w:val="000000"/>
        </w:rPr>
      </w:pPr>
      <w:r w:rsidRPr="00662C77">
        <w:rPr>
          <w:color w:val="000000"/>
        </w:rPr>
        <w:t>Starts once babies are stable and able to coordinate suck-swallow-breathe.</w:t>
      </w:r>
    </w:p>
    <w:p w14:paraId="5E84969A" w14:textId="77777777" w:rsidR="003B1C8E" w:rsidRPr="00662C77" w:rsidRDefault="003B1C8E" w:rsidP="003B1C8E">
      <w:pPr>
        <w:pStyle w:val="NormalWeb"/>
        <w:numPr>
          <w:ilvl w:val="0"/>
          <w:numId w:val="5"/>
        </w:numPr>
        <w:rPr>
          <w:color w:val="000000"/>
        </w:rPr>
      </w:pPr>
      <w:r w:rsidRPr="00662C77">
        <w:rPr>
          <w:color w:val="000000"/>
        </w:rPr>
        <w:t>Babies may still need tube feeds while practicing.</w:t>
      </w:r>
    </w:p>
    <w:p w14:paraId="1F926F62" w14:textId="77777777" w:rsidR="003B1C8E" w:rsidRPr="00662C77" w:rsidRDefault="003B1C8E" w:rsidP="003B1C8E">
      <w:pPr>
        <w:pStyle w:val="NormalWeb"/>
        <w:numPr>
          <w:ilvl w:val="0"/>
          <w:numId w:val="5"/>
        </w:numPr>
        <w:rPr>
          <w:color w:val="000000"/>
        </w:rPr>
      </w:pPr>
      <w:r w:rsidRPr="00662C77">
        <w:rPr>
          <w:color w:val="000000"/>
        </w:rPr>
        <w:t>Feedings can be tiring — watch for cues that your baby needs breaks.</w:t>
      </w:r>
    </w:p>
    <w:p w14:paraId="4FC7C97C" w14:textId="77777777" w:rsidR="003B1C8E" w:rsidRPr="00662C77" w:rsidRDefault="003B1C8E" w:rsidP="003B1C8E">
      <w:pPr>
        <w:pStyle w:val="NormalWeb"/>
        <w:numPr>
          <w:ilvl w:val="0"/>
          <w:numId w:val="5"/>
        </w:numPr>
        <w:rPr>
          <w:color w:val="000000"/>
        </w:rPr>
      </w:pPr>
      <w:r w:rsidRPr="00662C77">
        <w:rPr>
          <w:color w:val="000000"/>
        </w:rPr>
        <w:t>Special scales can weigh babies before and after breastfeeding to check how much they’ve taken.</w:t>
      </w:r>
    </w:p>
    <w:p w14:paraId="3E896D71" w14:textId="77777777" w:rsidR="003B1C8E" w:rsidRDefault="003B1C8E" w:rsidP="003B1C8E">
      <w:pPr>
        <w:pStyle w:val="NormalWeb"/>
        <w:numPr>
          <w:ilvl w:val="0"/>
          <w:numId w:val="5"/>
        </w:numPr>
        <w:rPr>
          <w:color w:val="000000"/>
        </w:rPr>
      </w:pPr>
      <w:r w:rsidRPr="00662C77">
        <w:rPr>
          <w:color w:val="000000"/>
        </w:rPr>
        <w:t>Feeding by mouth is a</w:t>
      </w:r>
      <w:r w:rsidRPr="00662C77">
        <w:rPr>
          <w:rStyle w:val="apple-converted-space"/>
          <w:rFonts w:eastAsiaTheme="majorEastAsia"/>
          <w:color w:val="000000"/>
        </w:rPr>
        <w:t> </w:t>
      </w:r>
      <w:r w:rsidRPr="00662C77">
        <w:rPr>
          <w:rStyle w:val="Strong"/>
          <w:rFonts w:eastAsiaTheme="majorEastAsia"/>
          <w:color w:val="000000"/>
        </w:rPr>
        <w:t>gradual developmental process</w:t>
      </w:r>
      <w:r w:rsidRPr="00662C77">
        <w:rPr>
          <w:rStyle w:val="apple-converted-space"/>
          <w:rFonts w:eastAsiaTheme="majorEastAsia"/>
          <w:color w:val="000000"/>
        </w:rPr>
        <w:t> </w:t>
      </w:r>
      <w:r w:rsidRPr="00662C77">
        <w:rPr>
          <w:color w:val="000000"/>
        </w:rPr>
        <w:t>that can take weeks.</w:t>
      </w:r>
    </w:p>
    <w:p w14:paraId="18EC203E" w14:textId="77777777" w:rsidR="003B1C8E" w:rsidRDefault="003B1C8E" w:rsidP="003B1C8E">
      <w:pPr>
        <w:pStyle w:val="NormalWeb"/>
        <w:rPr>
          <w:color w:val="000000"/>
        </w:rPr>
      </w:pPr>
    </w:p>
    <w:p w14:paraId="506B7286" w14:textId="77777777" w:rsidR="00023BB1" w:rsidRPr="00023BB1" w:rsidRDefault="00023BB1" w:rsidP="00023BB1">
      <w:pPr>
        <w:pStyle w:val="Heading2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023BB1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Breast Milk, Donor Milk, and Formula: What’s the Difference?</w:t>
      </w:r>
    </w:p>
    <w:p w14:paraId="45156136" w14:textId="77777777" w:rsidR="00023BB1" w:rsidRPr="00023BB1" w:rsidRDefault="00023BB1" w:rsidP="00023BB1">
      <w:pPr>
        <w:pStyle w:val="Heading3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Apple Color Emoji" w:hAnsi="Apple Color Emoji" w:cs="Apple Color Emoji"/>
          <w:color w:val="000000"/>
        </w:rPr>
        <w:t>💗</w:t>
      </w:r>
      <w:r>
        <w:rPr>
          <w:color w:val="000000"/>
        </w:rPr>
        <w:t xml:space="preserve"> </w:t>
      </w:r>
      <w:r w:rsidRPr="00023BB1">
        <w:rPr>
          <w:rFonts w:ascii="Times New Roman" w:hAnsi="Times New Roman" w:cs="Times New Roman"/>
          <w:b/>
          <w:bCs/>
          <w:color w:val="000000"/>
          <w:sz w:val="24"/>
          <w:szCs w:val="24"/>
        </w:rPr>
        <w:t>Mother’s Own Milk (MOM)</w:t>
      </w:r>
    </w:p>
    <w:p w14:paraId="603F28FC" w14:textId="77777777" w:rsidR="00023BB1" w:rsidRPr="00023BB1" w:rsidRDefault="00023BB1" w:rsidP="00023BB1">
      <w:pPr>
        <w:pStyle w:val="NormalWeb"/>
        <w:numPr>
          <w:ilvl w:val="0"/>
          <w:numId w:val="10"/>
        </w:numPr>
        <w:rPr>
          <w:color w:val="000000"/>
        </w:rPr>
      </w:pPr>
      <w:r w:rsidRPr="00023BB1">
        <w:rPr>
          <w:rStyle w:val="Strong"/>
          <w:rFonts w:eastAsiaTheme="majorEastAsia"/>
          <w:color w:val="000000"/>
        </w:rPr>
        <w:t>Best option whenever possible</w:t>
      </w:r>
      <w:r w:rsidRPr="00023BB1">
        <w:rPr>
          <w:rStyle w:val="apple-converted-space"/>
          <w:rFonts w:eastAsiaTheme="majorEastAsia"/>
          <w:color w:val="000000"/>
        </w:rPr>
        <w:t> </w:t>
      </w:r>
      <w:r w:rsidRPr="00023BB1">
        <w:rPr>
          <w:color w:val="000000"/>
        </w:rPr>
        <w:t>— tailored to your baby’s needs.</w:t>
      </w:r>
    </w:p>
    <w:p w14:paraId="7214399D" w14:textId="77777777" w:rsidR="00023BB1" w:rsidRPr="00023BB1" w:rsidRDefault="00023BB1" w:rsidP="00023BB1">
      <w:pPr>
        <w:pStyle w:val="NormalWeb"/>
        <w:numPr>
          <w:ilvl w:val="0"/>
          <w:numId w:val="10"/>
        </w:numPr>
        <w:rPr>
          <w:color w:val="000000"/>
        </w:rPr>
      </w:pPr>
      <w:r w:rsidRPr="00023BB1">
        <w:rPr>
          <w:color w:val="000000"/>
        </w:rPr>
        <w:t>Easier to digest, with proteins and fats that are gentler on tiny stomachs.</w:t>
      </w:r>
    </w:p>
    <w:p w14:paraId="0CF335B9" w14:textId="77777777" w:rsidR="00023BB1" w:rsidRPr="00023BB1" w:rsidRDefault="00023BB1" w:rsidP="00023BB1">
      <w:pPr>
        <w:pStyle w:val="NormalWeb"/>
        <w:numPr>
          <w:ilvl w:val="0"/>
          <w:numId w:val="10"/>
        </w:numPr>
        <w:rPr>
          <w:color w:val="000000"/>
        </w:rPr>
      </w:pPr>
      <w:r w:rsidRPr="00023BB1">
        <w:rPr>
          <w:color w:val="000000"/>
        </w:rPr>
        <w:t>Provides antibodies and immune factors that protect against infections.</w:t>
      </w:r>
    </w:p>
    <w:p w14:paraId="6960AD15" w14:textId="77777777" w:rsidR="00023BB1" w:rsidRDefault="00023BB1" w:rsidP="00023BB1">
      <w:pPr>
        <w:pStyle w:val="NormalWeb"/>
        <w:numPr>
          <w:ilvl w:val="0"/>
          <w:numId w:val="10"/>
        </w:numPr>
        <w:rPr>
          <w:color w:val="000000"/>
        </w:rPr>
      </w:pPr>
      <w:r w:rsidRPr="00023BB1">
        <w:rPr>
          <w:color w:val="000000"/>
        </w:rPr>
        <w:t>Linked to lower risk of</w:t>
      </w:r>
      <w:r w:rsidRPr="00023BB1">
        <w:rPr>
          <w:rStyle w:val="apple-converted-space"/>
          <w:rFonts w:eastAsiaTheme="majorEastAsia"/>
          <w:color w:val="000000"/>
        </w:rPr>
        <w:t> </w:t>
      </w:r>
      <w:r w:rsidRPr="00023BB1">
        <w:rPr>
          <w:rStyle w:val="Strong"/>
          <w:rFonts w:eastAsiaTheme="majorEastAsia"/>
          <w:color w:val="000000"/>
        </w:rPr>
        <w:t>necrotizing enterocolitis (NEC)</w:t>
      </w:r>
      <w:r w:rsidRPr="00023BB1">
        <w:rPr>
          <w:rStyle w:val="apple-converted-space"/>
          <w:rFonts w:eastAsiaTheme="majorEastAsia"/>
          <w:color w:val="000000"/>
        </w:rPr>
        <w:t> </w:t>
      </w:r>
      <w:r w:rsidRPr="00023BB1">
        <w:rPr>
          <w:color w:val="000000"/>
        </w:rPr>
        <w:t>and better brain development.</w:t>
      </w:r>
    </w:p>
    <w:p w14:paraId="08FED87A" w14:textId="77777777" w:rsidR="00023BB1" w:rsidRDefault="00023BB1" w:rsidP="00023BB1">
      <w:pPr>
        <w:pStyle w:val="NormalWeb"/>
        <w:rPr>
          <w:color w:val="000000"/>
        </w:rPr>
      </w:pPr>
    </w:p>
    <w:p w14:paraId="24286230" w14:textId="77777777" w:rsidR="003B1C8E" w:rsidRPr="003B1C8E" w:rsidRDefault="003B1C8E" w:rsidP="003B1C8E">
      <w:pPr>
        <w:pStyle w:val="Heading3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ple Color Emoji" w:hAnsi="Apple Color Emoji" w:cs="Apple Color Emoji"/>
          <w:color w:val="000000"/>
        </w:rPr>
        <w:t>🍼</w:t>
      </w:r>
      <w:r>
        <w:rPr>
          <w:color w:val="000000"/>
        </w:rPr>
        <w:t xml:space="preserve"> </w:t>
      </w:r>
      <w:r w:rsidRPr="003B1C8E">
        <w:rPr>
          <w:rFonts w:ascii="Times New Roman" w:hAnsi="Times New Roman" w:cs="Times New Roman"/>
          <w:b/>
          <w:bCs/>
          <w:color w:val="000000"/>
          <w:sz w:val="24"/>
          <w:szCs w:val="24"/>
        </w:rPr>
        <w:t>Donor Human Milk</w:t>
      </w:r>
    </w:p>
    <w:p w14:paraId="3C4B9159" w14:textId="77777777" w:rsidR="003B1C8E" w:rsidRPr="003B1C8E" w:rsidRDefault="003B1C8E" w:rsidP="003B1C8E">
      <w:pPr>
        <w:pStyle w:val="NormalWeb"/>
        <w:numPr>
          <w:ilvl w:val="0"/>
          <w:numId w:val="11"/>
        </w:numPr>
        <w:rPr>
          <w:color w:val="000000"/>
        </w:rPr>
      </w:pPr>
      <w:r w:rsidRPr="003B1C8E">
        <w:rPr>
          <w:color w:val="000000"/>
        </w:rPr>
        <w:t>Used if a mother’s own milk is unavailable or not enough.</w:t>
      </w:r>
    </w:p>
    <w:p w14:paraId="3A13C8DE" w14:textId="77777777" w:rsidR="003B1C8E" w:rsidRPr="003B1C8E" w:rsidRDefault="003B1C8E" w:rsidP="003B1C8E">
      <w:pPr>
        <w:pStyle w:val="NormalWeb"/>
        <w:numPr>
          <w:ilvl w:val="0"/>
          <w:numId w:val="11"/>
        </w:numPr>
        <w:rPr>
          <w:color w:val="000000"/>
        </w:rPr>
      </w:pPr>
      <w:r w:rsidRPr="003B1C8E">
        <w:rPr>
          <w:color w:val="000000"/>
        </w:rPr>
        <w:t>Comes from carefully screened, pumping mothers.</w:t>
      </w:r>
    </w:p>
    <w:p w14:paraId="240DB5B5" w14:textId="77777777" w:rsidR="003B1C8E" w:rsidRPr="003B1C8E" w:rsidRDefault="003B1C8E" w:rsidP="003B1C8E">
      <w:pPr>
        <w:pStyle w:val="NormalWeb"/>
        <w:numPr>
          <w:ilvl w:val="0"/>
          <w:numId w:val="11"/>
        </w:numPr>
        <w:rPr>
          <w:color w:val="000000"/>
        </w:rPr>
      </w:pPr>
      <w:r w:rsidRPr="003B1C8E">
        <w:rPr>
          <w:color w:val="000000"/>
        </w:rPr>
        <w:t>Pasteurized for safety (some immune benefits are reduced, but still much better tolerated than formula).</w:t>
      </w:r>
    </w:p>
    <w:p w14:paraId="3D00980D" w14:textId="77777777" w:rsidR="003B1C8E" w:rsidRPr="003B1C8E" w:rsidRDefault="003B1C8E" w:rsidP="003B1C8E">
      <w:pPr>
        <w:pStyle w:val="NormalWeb"/>
        <w:numPr>
          <w:ilvl w:val="0"/>
          <w:numId w:val="11"/>
        </w:numPr>
        <w:rPr>
          <w:color w:val="000000"/>
        </w:rPr>
      </w:pPr>
      <w:r w:rsidRPr="003B1C8E">
        <w:rPr>
          <w:color w:val="000000"/>
        </w:rPr>
        <w:t>An important option for very premature or sick babies.</w:t>
      </w:r>
    </w:p>
    <w:p w14:paraId="4A9DC640" w14:textId="77777777" w:rsidR="003B1C8E" w:rsidRDefault="003B1C8E" w:rsidP="003B1C8E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🐄</w:t>
      </w:r>
      <w:r>
        <w:rPr>
          <w:color w:val="000000"/>
        </w:rPr>
        <w:t xml:space="preserve"> </w:t>
      </w:r>
      <w:r w:rsidRPr="003B1C8E">
        <w:rPr>
          <w:rFonts w:ascii="Times New Roman" w:hAnsi="Times New Roman" w:cs="Times New Roman"/>
          <w:b/>
          <w:bCs/>
          <w:color w:val="000000"/>
          <w:sz w:val="24"/>
          <w:szCs w:val="24"/>
        </w:rPr>
        <w:t>Infant Formula</w:t>
      </w:r>
    </w:p>
    <w:p w14:paraId="21CB56B3" w14:textId="77777777" w:rsidR="003B1C8E" w:rsidRDefault="003B1C8E" w:rsidP="003B1C8E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Made from cow’s milk protein (with added nutrients to mimic breast milk).</w:t>
      </w:r>
    </w:p>
    <w:p w14:paraId="10C9D584" w14:textId="77777777" w:rsidR="003B1C8E" w:rsidRDefault="003B1C8E" w:rsidP="003B1C8E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Safe and nutritionally complete but often harder for premature or sick babies to digest.</w:t>
      </w:r>
    </w:p>
    <w:p w14:paraId="2A10DD2E" w14:textId="77777777" w:rsidR="003B1C8E" w:rsidRDefault="003B1C8E" w:rsidP="003B1C8E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Lacks immune protection (antibodies) found in human milk.</w:t>
      </w:r>
    </w:p>
    <w:p w14:paraId="22423681" w14:textId="69A9CA52" w:rsidR="00023BB1" w:rsidRPr="003B1C8E" w:rsidRDefault="003B1C8E" w:rsidP="00023BB1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May increase the risk of feeding complications in very preterm babies, though it is an important and necessary option when human milk is not available.</w:t>
      </w:r>
    </w:p>
    <w:p w14:paraId="0C32BAF6" w14:textId="77777777" w:rsidR="00023BB1" w:rsidRPr="00023BB1" w:rsidRDefault="00023BB1" w:rsidP="00023BB1">
      <w:pPr>
        <w:pStyle w:val="Heading2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023BB1">
        <w:rPr>
          <w:rFonts w:ascii="Times New Roman" w:hAnsi="Times New Roman" w:cs="Times New Roman"/>
          <w:b/>
          <w:bCs/>
          <w:color w:val="000000"/>
          <w:sz w:val="24"/>
          <w:szCs w:val="24"/>
        </w:rPr>
        <w:t>Why Breastmilk Matters</w:t>
      </w:r>
    </w:p>
    <w:p w14:paraId="113B1D60" w14:textId="77777777" w:rsidR="00023BB1" w:rsidRDefault="00023BB1" w:rsidP="00023BB1">
      <w:pPr>
        <w:pStyle w:val="Normal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Human milk has the perfect balance of nutrients for growth and development.</w:t>
      </w:r>
    </w:p>
    <w:p w14:paraId="23E2B395" w14:textId="77777777" w:rsidR="00023BB1" w:rsidRDefault="00023BB1" w:rsidP="00023BB1">
      <w:pPr>
        <w:pStyle w:val="Normal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Easier to digest than formula, especially for premature or sick babies.</w:t>
      </w:r>
    </w:p>
    <w:p w14:paraId="4B102E73" w14:textId="77777777" w:rsidR="00023BB1" w:rsidRDefault="00023BB1" w:rsidP="00023BB1">
      <w:pPr>
        <w:pStyle w:val="Normal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Provides antibodies and immune factors to protect against infection.</w:t>
      </w:r>
    </w:p>
    <w:p w14:paraId="46D2CB04" w14:textId="77777777" w:rsidR="00023BB1" w:rsidRDefault="00023BB1" w:rsidP="00023BB1">
      <w:pPr>
        <w:pStyle w:val="Normal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Protects against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necrotizing enterocolitis (NEC)</w:t>
      </w:r>
      <w:r>
        <w:rPr>
          <w:color w:val="000000"/>
        </w:rPr>
        <w:t>, a dangerous gut illness in preemies.</w:t>
      </w:r>
    </w:p>
    <w:p w14:paraId="1FC33F1B" w14:textId="77777777" w:rsidR="00023BB1" w:rsidRDefault="00023BB1" w:rsidP="00023BB1">
      <w:pPr>
        <w:pStyle w:val="Normal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Linked to better brain growth in premature babies.</w:t>
      </w:r>
    </w:p>
    <w:p w14:paraId="4B256BB4" w14:textId="77777777" w:rsidR="00023BB1" w:rsidRPr="00023BB1" w:rsidRDefault="00023BB1" w:rsidP="00023BB1">
      <w:pPr>
        <w:pStyle w:val="Heading2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023BB1">
        <w:rPr>
          <w:rFonts w:ascii="Times New Roman" w:hAnsi="Times New Roman" w:cs="Times New Roman"/>
          <w:b/>
          <w:bCs/>
          <w:color w:val="000000"/>
          <w:sz w:val="24"/>
          <w:szCs w:val="24"/>
        </w:rPr>
        <w:t>Lactation Support in the NICU</w:t>
      </w:r>
    </w:p>
    <w:p w14:paraId="75A1A989" w14:textId="3CDC16A7" w:rsidR="00023BB1" w:rsidRPr="00023BB1" w:rsidRDefault="00023BB1" w:rsidP="00023BB1">
      <w:pPr>
        <w:pStyle w:val="NormalWeb"/>
        <w:numPr>
          <w:ilvl w:val="0"/>
          <w:numId w:val="7"/>
        </w:numPr>
        <w:rPr>
          <w:color w:val="000000"/>
        </w:rPr>
      </w:pPr>
      <w:r w:rsidRPr="00023BB1">
        <w:rPr>
          <w:rStyle w:val="Strong"/>
          <w:rFonts w:eastAsiaTheme="majorEastAsia"/>
          <w:color w:val="000000"/>
        </w:rPr>
        <w:t xml:space="preserve">Lactation consultants </w:t>
      </w:r>
      <w:r w:rsidRPr="00023BB1">
        <w:rPr>
          <w:color w:val="000000"/>
        </w:rPr>
        <w:t>can help mothers with pumping, storing milk, and transitioning to breastfeeding.</w:t>
      </w:r>
    </w:p>
    <w:p w14:paraId="55F1E21B" w14:textId="77777777" w:rsidR="00023BB1" w:rsidRPr="00023BB1" w:rsidRDefault="00023BB1" w:rsidP="00023BB1">
      <w:pPr>
        <w:pStyle w:val="NormalWeb"/>
        <w:numPr>
          <w:ilvl w:val="0"/>
          <w:numId w:val="7"/>
        </w:numPr>
        <w:rPr>
          <w:color w:val="000000"/>
        </w:rPr>
      </w:pPr>
      <w:r w:rsidRPr="00023BB1">
        <w:rPr>
          <w:color w:val="000000"/>
        </w:rPr>
        <w:t>Even if your baby can’t breastfeed yet, pumped milk can be stored for tube or bottle feeds.</w:t>
      </w:r>
    </w:p>
    <w:p w14:paraId="3B7C1108" w14:textId="77777777" w:rsidR="00023BB1" w:rsidRDefault="00023BB1" w:rsidP="00023BB1">
      <w:pPr>
        <w:pStyle w:val="NormalWeb"/>
        <w:numPr>
          <w:ilvl w:val="0"/>
          <w:numId w:val="7"/>
        </w:numPr>
        <w:rPr>
          <w:color w:val="000000"/>
        </w:rPr>
      </w:pPr>
      <w:r w:rsidRPr="00023BB1">
        <w:rPr>
          <w:color w:val="000000"/>
        </w:rPr>
        <w:t>Pumping regularly helps maintain supply until babies are strong enough to feed by mouth.</w:t>
      </w:r>
    </w:p>
    <w:p w14:paraId="3BC69748" w14:textId="77777777" w:rsidR="00023BB1" w:rsidRPr="00023BB1" w:rsidRDefault="00023BB1" w:rsidP="00023BB1">
      <w:pPr>
        <w:pStyle w:val="Heading2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023BB1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Human Milk Fortifiers: What They Are and Why They’re Needed</w:t>
      </w:r>
    </w:p>
    <w:p w14:paraId="4CA68570" w14:textId="77777777" w:rsidR="00023BB1" w:rsidRPr="00023BB1" w:rsidRDefault="00023BB1" w:rsidP="00023BB1">
      <w:pPr>
        <w:pStyle w:val="NormalWeb"/>
        <w:rPr>
          <w:color w:val="000000"/>
        </w:rPr>
      </w:pPr>
      <w:r w:rsidRPr="00023BB1">
        <w:rPr>
          <w:color w:val="000000"/>
        </w:rPr>
        <w:t>Some babies need</w:t>
      </w:r>
      <w:r w:rsidRPr="00023BB1">
        <w:rPr>
          <w:rStyle w:val="apple-converted-space"/>
          <w:rFonts w:eastAsiaTheme="majorEastAsia"/>
          <w:color w:val="000000"/>
        </w:rPr>
        <w:t> </w:t>
      </w:r>
      <w:r w:rsidRPr="00023BB1">
        <w:rPr>
          <w:rStyle w:val="Strong"/>
          <w:rFonts w:eastAsiaTheme="majorEastAsia"/>
          <w:color w:val="000000"/>
        </w:rPr>
        <w:t>extra nutrients</w:t>
      </w:r>
      <w:r w:rsidRPr="00023BB1">
        <w:rPr>
          <w:rStyle w:val="apple-converted-space"/>
          <w:rFonts w:eastAsiaTheme="majorEastAsia"/>
          <w:color w:val="000000"/>
        </w:rPr>
        <w:t> </w:t>
      </w:r>
      <w:r w:rsidRPr="00023BB1">
        <w:rPr>
          <w:color w:val="000000"/>
        </w:rPr>
        <w:t>beyond what breastmilk provides.</w:t>
      </w:r>
    </w:p>
    <w:p w14:paraId="2B5A0330" w14:textId="77777777" w:rsidR="00023BB1" w:rsidRPr="00023BB1" w:rsidRDefault="00023BB1" w:rsidP="00023BB1">
      <w:pPr>
        <w:pStyle w:val="NormalWeb"/>
        <w:numPr>
          <w:ilvl w:val="0"/>
          <w:numId w:val="8"/>
        </w:numPr>
        <w:rPr>
          <w:color w:val="000000"/>
        </w:rPr>
      </w:pPr>
      <w:r w:rsidRPr="00023BB1">
        <w:rPr>
          <w:rStyle w:val="Strong"/>
          <w:rFonts w:eastAsiaTheme="majorEastAsia"/>
          <w:color w:val="000000"/>
        </w:rPr>
        <w:t>What are fortifiers?</w:t>
      </w:r>
    </w:p>
    <w:p w14:paraId="373918B0" w14:textId="77777777" w:rsidR="00023BB1" w:rsidRPr="00023BB1" w:rsidRDefault="00023BB1" w:rsidP="00023BB1">
      <w:pPr>
        <w:pStyle w:val="NormalWeb"/>
        <w:numPr>
          <w:ilvl w:val="1"/>
          <w:numId w:val="8"/>
        </w:numPr>
        <w:rPr>
          <w:color w:val="000000"/>
        </w:rPr>
      </w:pPr>
      <w:r w:rsidRPr="00023BB1">
        <w:rPr>
          <w:color w:val="000000"/>
        </w:rPr>
        <w:t>Concentrated supplements added to breastmilk to provide extra protein, minerals, vitamins, and calories.</w:t>
      </w:r>
    </w:p>
    <w:p w14:paraId="2474E005" w14:textId="77777777" w:rsidR="00023BB1" w:rsidRPr="00023BB1" w:rsidRDefault="00023BB1" w:rsidP="00023BB1">
      <w:pPr>
        <w:pStyle w:val="NormalWeb"/>
        <w:numPr>
          <w:ilvl w:val="0"/>
          <w:numId w:val="8"/>
        </w:numPr>
        <w:rPr>
          <w:color w:val="000000"/>
        </w:rPr>
      </w:pPr>
      <w:r w:rsidRPr="00023BB1">
        <w:rPr>
          <w:rStyle w:val="Strong"/>
          <w:rFonts w:eastAsiaTheme="majorEastAsia"/>
          <w:color w:val="000000"/>
        </w:rPr>
        <w:t>Types of fortifiers:</w:t>
      </w:r>
    </w:p>
    <w:p w14:paraId="32C2EF9E" w14:textId="77777777" w:rsidR="00023BB1" w:rsidRPr="00023BB1" w:rsidRDefault="00023BB1" w:rsidP="00023BB1">
      <w:pPr>
        <w:pStyle w:val="NormalWeb"/>
        <w:numPr>
          <w:ilvl w:val="1"/>
          <w:numId w:val="8"/>
        </w:numPr>
        <w:rPr>
          <w:color w:val="000000"/>
        </w:rPr>
      </w:pPr>
      <w:r w:rsidRPr="00023BB1">
        <w:rPr>
          <w:color w:val="000000"/>
        </w:rPr>
        <w:t>Cow’s milk–based (powder or liquid).</w:t>
      </w:r>
    </w:p>
    <w:p w14:paraId="7B6F4508" w14:textId="77777777" w:rsidR="00023BB1" w:rsidRPr="00023BB1" w:rsidRDefault="00023BB1" w:rsidP="00023BB1">
      <w:pPr>
        <w:pStyle w:val="NormalWeb"/>
        <w:numPr>
          <w:ilvl w:val="1"/>
          <w:numId w:val="8"/>
        </w:numPr>
        <w:rPr>
          <w:color w:val="000000"/>
        </w:rPr>
      </w:pPr>
      <w:r w:rsidRPr="00023BB1">
        <w:rPr>
          <w:color w:val="000000"/>
        </w:rPr>
        <w:t>Human milk–based (made from donor breastmilk, available in some NICUs).</w:t>
      </w:r>
    </w:p>
    <w:p w14:paraId="76B82C6E" w14:textId="77777777" w:rsidR="00023BB1" w:rsidRPr="00023BB1" w:rsidRDefault="00023BB1" w:rsidP="00023BB1">
      <w:pPr>
        <w:pStyle w:val="NormalWeb"/>
        <w:numPr>
          <w:ilvl w:val="0"/>
          <w:numId w:val="8"/>
        </w:numPr>
        <w:rPr>
          <w:color w:val="000000"/>
        </w:rPr>
      </w:pPr>
      <w:r w:rsidRPr="00023BB1">
        <w:rPr>
          <w:rStyle w:val="Strong"/>
          <w:rFonts w:eastAsiaTheme="majorEastAsia"/>
          <w:color w:val="000000"/>
        </w:rPr>
        <w:t>Why not just feed more milk?</w:t>
      </w:r>
    </w:p>
    <w:p w14:paraId="128D60CA" w14:textId="77777777" w:rsidR="00023BB1" w:rsidRPr="00023BB1" w:rsidRDefault="00023BB1" w:rsidP="00023BB1">
      <w:pPr>
        <w:pStyle w:val="NormalWeb"/>
        <w:numPr>
          <w:ilvl w:val="1"/>
          <w:numId w:val="8"/>
        </w:numPr>
        <w:rPr>
          <w:color w:val="000000"/>
        </w:rPr>
      </w:pPr>
      <w:r w:rsidRPr="00023BB1">
        <w:rPr>
          <w:color w:val="000000"/>
        </w:rPr>
        <w:t>Babies’ stomachs are tiny and can only hold limited volumes. Fortifiers give more nutrition without overfilling.</w:t>
      </w:r>
    </w:p>
    <w:p w14:paraId="54C6DD5A" w14:textId="77777777" w:rsidR="00023BB1" w:rsidRPr="00023BB1" w:rsidRDefault="00023BB1" w:rsidP="00023BB1">
      <w:pPr>
        <w:pStyle w:val="NormalWeb"/>
        <w:numPr>
          <w:ilvl w:val="0"/>
          <w:numId w:val="8"/>
        </w:numPr>
        <w:rPr>
          <w:color w:val="000000"/>
        </w:rPr>
      </w:pPr>
      <w:r w:rsidRPr="00023BB1">
        <w:rPr>
          <w:rStyle w:val="Strong"/>
          <w:rFonts w:eastAsiaTheme="majorEastAsia"/>
          <w:color w:val="000000"/>
        </w:rPr>
        <w:t>Do fortifiers cause problems?</w:t>
      </w:r>
    </w:p>
    <w:p w14:paraId="6C26B9D5" w14:textId="77777777" w:rsidR="00023BB1" w:rsidRPr="00023BB1" w:rsidRDefault="00023BB1" w:rsidP="00023BB1">
      <w:pPr>
        <w:pStyle w:val="NormalWeb"/>
        <w:numPr>
          <w:ilvl w:val="1"/>
          <w:numId w:val="8"/>
        </w:numPr>
        <w:rPr>
          <w:color w:val="000000"/>
        </w:rPr>
      </w:pPr>
      <w:r w:rsidRPr="00023BB1">
        <w:rPr>
          <w:color w:val="000000"/>
        </w:rPr>
        <w:t>Some babies may have more digestive stress with fortifiers, but the benefits usually outweigh risks.</w:t>
      </w:r>
    </w:p>
    <w:p w14:paraId="24B40F0D" w14:textId="77777777" w:rsidR="00023BB1" w:rsidRPr="00023BB1" w:rsidRDefault="00023BB1" w:rsidP="00023BB1">
      <w:pPr>
        <w:pStyle w:val="NormalWeb"/>
        <w:numPr>
          <w:ilvl w:val="1"/>
          <w:numId w:val="8"/>
        </w:numPr>
        <w:rPr>
          <w:color w:val="000000"/>
        </w:rPr>
      </w:pPr>
      <w:r w:rsidRPr="00023BB1">
        <w:rPr>
          <w:color w:val="000000"/>
        </w:rPr>
        <w:t>Studies suggest human milk–based fortifiers may lower the risk of NEC and lung complications compared to cow’s milk products.</w:t>
      </w:r>
    </w:p>
    <w:p w14:paraId="5FA721C7" w14:textId="77777777" w:rsidR="00023BB1" w:rsidRPr="00023BB1" w:rsidRDefault="00023BB1" w:rsidP="00023BB1">
      <w:pPr>
        <w:pStyle w:val="Heading2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023BB1">
        <w:rPr>
          <w:rFonts w:ascii="Times New Roman" w:hAnsi="Times New Roman" w:cs="Times New Roman"/>
          <w:b/>
          <w:bCs/>
          <w:color w:val="000000"/>
          <w:sz w:val="24"/>
          <w:szCs w:val="24"/>
        </w:rPr>
        <w:t>Common Questions Parents Ask</w:t>
      </w:r>
    </w:p>
    <w:p w14:paraId="29C7B426" w14:textId="77777777" w:rsidR="00023BB1" w:rsidRPr="00023BB1" w:rsidRDefault="00023BB1" w:rsidP="00023BB1">
      <w:pPr>
        <w:pStyle w:val="NormalWeb"/>
        <w:rPr>
          <w:color w:val="000000"/>
        </w:rPr>
      </w:pPr>
      <w:r w:rsidRPr="00023BB1">
        <w:rPr>
          <w:rStyle w:val="Strong"/>
          <w:rFonts w:eastAsiaTheme="majorEastAsia"/>
          <w:color w:val="000000"/>
        </w:rPr>
        <w:t>Why does my baby need fortifier?</w:t>
      </w:r>
      <w:r w:rsidRPr="00023BB1">
        <w:rPr>
          <w:color w:val="000000"/>
        </w:rPr>
        <w:br/>
        <w:t>Because preemies grow quickly and need extra protein, calcium, and phosphorus that plain milk can’t always provide.</w:t>
      </w:r>
    </w:p>
    <w:p w14:paraId="6D56DC03" w14:textId="77777777" w:rsidR="00023BB1" w:rsidRPr="00023BB1" w:rsidRDefault="00023BB1" w:rsidP="00023BB1">
      <w:pPr>
        <w:pStyle w:val="NormalWeb"/>
        <w:rPr>
          <w:color w:val="000000"/>
        </w:rPr>
      </w:pPr>
      <w:r w:rsidRPr="00023BB1">
        <w:rPr>
          <w:rStyle w:val="Strong"/>
          <w:rFonts w:eastAsiaTheme="majorEastAsia"/>
          <w:color w:val="000000"/>
        </w:rPr>
        <w:t>How long will my baby need it?</w:t>
      </w:r>
      <w:r w:rsidRPr="00023BB1">
        <w:rPr>
          <w:color w:val="000000"/>
        </w:rPr>
        <w:br/>
        <w:t>This depends on your baby’s condition. Some continue to need added nutrients even after discharge.</w:t>
      </w:r>
    </w:p>
    <w:p w14:paraId="3843407F" w14:textId="77777777" w:rsidR="00023BB1" w:rsidRPr="00023BB1" w:rsidRDefault="00023BB1" w:rsidP="00023BB1">
      <w:pPr>
        <w:pStyle w:val="NormalWeb"/>
        <w:rPr>
          <w:color w:val="000000"/>
        </w:rPr>
      </w:pPr>
      <w:r w:rsidRPr="00023BB1">
        <w:rPr>
          <w:rStyle w:val="Strong"/>
          <w:rFonts w:eastAsiaTheme="majorEastAsia"/>
          <w:color w:val="000000"/>
        </w:rPr>
        <w:t>Does needing fortifier mean something is wrong with my milk?</w:t>
      </w:r>
      <w:r w:rsidRPr="00023BB1">
        <w:rPr>
          <w:color w:val="000000"/>
        </w:rPr>
        <w:br/>
        <w:t>Not at all! Your milk is still the best foundation. Fortifiers are just an added boost for growth.</w:t>
      </w:r>
    </w:p>
    <w:p w14:paraId="070E2713" w14:textId="77777777" w:rsidR="00023BB1" w:rsidRPr="00023BB1" w:rsidRDefault="00023BB1" w:rsidP="00023BB1">
      <w:pPr>
        <w:pStyle w:val="NormalWeb"/>
        <w:rPr>
          <w:color w:val="000000"/>
        </w:rPr>
      </w:pPr>
      <w:r w:rsidRPr="00023BB1">
        <w:rPr>
          <w:rStyle w:val="Strong"/>
          <w:rFonts w:eastAsiaTheme="majorEastAsia"/>
          <w:color w:val="000000"/>
        </w:rPr>
        <w:t>How can I know if my baby is receiving fortifier?</w:t>
      </w:r>
      <w:r w:rsidRPr="00023BB1">
        <w:rPr>
          <w:color w:val="000000"/>
        </w:rPr>
        <w:br/>
        <w:t>Ask! It’s routine in many NICUs, but you should always feel free to confirm with the care team.</w:t>
      </w:r>
    </w:p>
    <w:p w14:paraId="5F389A64" w14:textId="77777777" w:rsidR="00023BB1" w:rsidRPr="00023BB1" w:rsidRDefault="00023BB1" w:rsidP="00023BB1">
      <w:pPr>
        <w:pStyle w:val="NormalWeb"/>
        <w:rPr>
          <w:b/>
          <w:bCs/>
          <w:color w:val="A02B93" w:themeColor="accent5"/>
        </w:rPr>
      </w:pPr>
      <w:r w:rsidRPr="00023BB1">
        <w:rPr>
          <w:b/>
          <w:bCs/>
          <w:color w:val="A02B93" w:themeColor="accent5"/>
        </w:rPr>
        <w:t>Feeding in the NICU is a journey that takes patience. Every step — from tube feeding to the first successful breast or bottle feed — is progress. Remember:</w:t>
      </w:r>
    </w:p>
    <w:p w14:paraId="1987E7DD" w14:textId="77777777" w:rsidR="00023BB1" w:rsidRPr="00023BB1" w:rsidRDefault="00023BB1" w:rsidP="00023BB1">
      <w:pPr>
        <w:pStyle w:val="NormalWeb"/>
        <w:numPr>
          <w:ilvl w:val="0"/>
          <w:numId w:val="9"/>
        </w:numPr>
        <w:rPr>
          <w:b/>
          <w:bCs/>
          <w:color w:val="A02B93" w:themeColor="accent5"/>
        </w:rPr>
      </w:pPr>
      <w:r w:rsidRPr="00023BB1">
        <w:rPr>
          <w:rStyle w:val="Strong"/>
          <w:rFonts w:eastAsiaTheme="majorEastAsia"/>
          <w:color w:val="A02B93" w:themeColor="accent5"/>
        </w:rPr>
        <w:t>Your milk matters.</w:t>
      </w:r>
      <w:r w:rsidRPr="00023BB1">
        <w:rPr>
          <w:rStyle w:val="apple-converted-space"/>
          <w:rFonts w:eastAsiaTheme="majorEastAsia"/>
          <w:b/>
          <w:bCs/>
          <w:color w:val="A02B93" w:themeColor="accent5"/>
        </w:rPr>
        <w:t> </w:t>
      </w:r>
      <w:r w:rsidRPr="00023BB1">
        <w:rPr>
          <w:b/>
          <w:bCs/>
          <w:color w:val="A02B93" w:themeColor="accent5"/>
        </w:rPr>
        <w:t>Every drop helps.</w:t>
      </w:r>
    </w:p>
    <w:p w14:paraId="0DD6D497" w14:textId="77777777" w:rsidR="00023BB1" w:rsidRPr="00023BB1" w:rsidRDefault="00023BB1" w:rsidP="00023BB1">
      <w:pPr>
        <w:pStyle w:val="NormalWeb"/>
        <w:numPr>
          <w:ilvl w:val="0"/>
          <w:numId w:val="9"/>
        </w:numPr>
        <w:rPr>
          <w:b/>
          <w:bCs/>
          <w:color w:val="A02B93" w:themeColor="accent5"/>
        </w:rPr>
      </w:pPr>
      <w:r w:rsidRPr="00023BB1">
        <w:rPr>
          <w:rStyle w:val="Strong"/>
          <w:rFonts w:eastAsiaTheme="majorEastAsia"/>
          <w:color w:val="A02B93" w:themeColor="accent5"/>
        </w:rPr>
        <w:t>Ask questions.</w:t>
      </w:r>
      <w:r w:rsidRPr="00023BB1">
        <w:rPr>
          <w:rStyle w:val="apple-converted-space"/>
          <w:rFonts w:eastAsiaTheme="majorEastAsia"/>
          <w:b/>
          <w:bCs/>
          <w:color w:val="A02B93" w:themeColor="accent5"/>
        </w:rPr>
        <w:t> </w:t>
      </w:r>
      <w:r w:rsidRPr="00023BB1">
        <w:rPr>
          <w:b/>
          <w:bCs/>
          <w:color w:val="A02B93" w:themeColor="accent5"/>
        </w:rPr>
        <w:t>The NICU team is there to support you.</w:t>
      </w:r>
    </w:p>
    <w:p w14:paraId="05A66D64" w14:textId="77777777" w:rsidR="00023BB1" w:rsidRDefault="00023BB1" w:rsidP="00023BB1">
      <w:pPr>
        <w:pStyle w:val="NormalWeb"/>
        <w:numPr>
          <w:ilvl w:val="0"/>
          <w:numId w:val="9"/>
        </w:numPr>
        <w:rPr>
          <w:b/>
          <w:bCs/>
          <w:color w:val="A02B93" w:themeColor="accent5"/>
        </w:rPr>
      </w:pPr>
      <w:r w:rsidRPr="00023BB1">
        <w:rPr>
          <w:rStyle w:val="Strong"/>
          <w:rFonts w:eastAsiaTheme="majorEastAsia"/>
          <w:color w:val="A02B93" w:themeColor="accent5"/>
        </w:rPr>
        <w:t>Celebrate milestones.</w:t>
      </w:r>
      <w:r w:rsidRPr="00023BB1">
        <w:rPr>
          <w:rStyle w:val="apple-converted-space"/>
          <w:rFonts w:eastAsiaTheme="majorEastAsia"/>
          <w:b/>
          <w:bCs/>
          <w:color w:val="A02B93" w:themeColor="accent5"/>
        </w:rPr>
        <w:t> </w:t>
      </w:r>
      <w:r w:rsidRPr="00023BB1">
        <w:rPr>
          <w:b/>
          <w:bCs/>
          <w:color w:val="A02B93" w:themeColor="accent5"/>
        </w:rPr>
        <w:t>Feeding is a big part of your baby’s growth and your bonding journey.</w:t>
      </w:r>
    </w:p>
    <w:p w14:paraId="1712FD72" w14:textId="77777777" w:rsidR="00D83018" w:rsidRPr="00023BB1" w:rsidRDefault="00D83018" w:rsidP="00023BB1">
      <w:pPr>
        <w:pStyle w:val="NormalWeb"/>
        <w:numPr>
          <w:ilvl w:val="0"/>
          <w:numId w:val="9"/>
        </w:numPr>
        <w:rPr>
          <w:b/>
          <w:bCs/>
          <w:color w:val="A02B93" w:themeColor="accent5"/>
        </w:rPr>
      </w:pPr>
    </w:p>
    <w:p w14:paraId="3C087FB2" w14:textId="77777777" w:rsidR="00023BB1" w:rsidRPr="00023BB1" w:rsidRDefault="00023BB1" w:rsidP="00023BB1">
      <w:pPr>
        <w:pStyle w:val="NormalWeb"/>
        <w:ind w:left="360"/>
        <w:rPr>
          <w:color w:val="000000"/>
        </w:rPr>
      </w:pPr>
    </w:p>
    <w:p w14:paraId="14C4ABDE" w14:textId="77777777" w:rsidR="00D83018" w:rsidRDefault="00D83018" w:rsidP="00D83018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lastRenderedPageBreak/>
        <w:t>Quiz: Test Your NICU Feeding Knowledge</w:t>
      </w:r>
    </w:p>
    <w:p w14:paraId="580228CE" w14:textId="77777777" w:rsidR="00D83018" w:rsidRDefault="00D83018" w:rsidP="00D83018">
      <w:pPr>
        <w:pStyle w:val="NormalWeb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Babies born before 32 weeks often need:</w:t>
      </w:r>
    </w:p>
    <w:p w14:paraId="65E459C6" w14:textId="77777777" w:rsidR="00D83018" w:rsidRDefault="00D83018" w:rsidP="00D83018">
      <w:pPr>
        <w:pStyle w:val="NormalWeb"/>
        <w:numPr>
          <w:ilvl w:val="1"/>
          <w:numId w:val="13"/>
        </w:numPr>
        <w:rPr>
          <w:color w:val="000000"/>
        </w:rPr>
      </w:pPr>
      <w:r>
        <w:rPr>
          <w:color w:val="000000"/>
        </w:rPr>
        <w:t>A) Extra pacifiers</w:t>
      </w:r>
    </w:p>
    <w:p w14:paraId="0454F333" w14:textId="77777777" w:rsidR="00D83018" w:rsidRDefault="00D83018" w:rsidP="00D83018">
      <w:pPr>
        <w:pStyle w:val="NormalWeb"/>
        <w:numPr>
          <w:ilvl w:val="1"/>
          <w:numId w:val="13"/>
        </w:numPr>
        <w:rPr>
          <w:color w:val="000000"/>
        </w:rPr>
      </w:pPr>
      <w:r>
        <w:rPr>
          <w:color w:val="000000"/>
        </w:rPr>
        <w:t xml:space="preserve">B) Tube (gavage) feedings </w:t>
      </w:r>
      <w:r>
        <w:rPr>
          <w:rFonts w:ascii="Apple Color Emoji" w:hAnsi="Apple Color Emoji" w:cs="Apple Color Emoji"/>
          <w:color w:val="000000"/>
        </w:rPr>
        <w:t>✅</w:t>
      </w:r>
    </w:p>
    <w:p w14:paraId="4A029F14" w14:textId="77777777" w:rsidR="00D83018" w:rsidRDefault="00D83018" w:rsidP="00D83018">
      <w:pPr>
        <w:pStyle w:val="NormalWeb"/>
        <w:numPr>
          <w:ilvl w:val="1"/>
          <w:numId w:val="13"/>
        </w:numPr>
        <w:rPr>
          <w:color w:val="000000"/>
        </w:rPr>
      </w:pPr>
      <w:r>
        <w:rPr>
          <w:color w:val="000000"/>
        </w:rPr>
        <w:t>C) Water</w:t>
      </w:r>
    </w:p>
    <w:p w14:paraId="619D9AE7" w14:textId="77777777" w:rsidR="00D83018" w:rsidRDefault="00D83018" w:rsidP="00D83018">
      <w:pPr>
        <w:pStyle w:val="NormalWeb"/>
        <w:numPr>
          <w:ilvl w:val="1"/>
          <w:numId w:val="13"/>
        </w:numPr>
        <w:rPr>
          <w:color w:val="000000"/>
        </w:rPr>
      </w:pPr>
      <w:r>
        <w:rPr>
          <w:color w:val="000000"/>
        </w:rPr>
        <w:t>D) Baby cereal</w:t>
      </w:r>
    </w:p>
    <w:p w14:paraId="764C8B8C" w14:textId="77777777" w:rsidR="00D83018" w:rsidRDefault="00D83018" w:rsidP="00D83018">
      <w:pPr>
        <w:pStyle w:val="NormalWeb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True or False: Cup or spoon feedings are sometimes used to protect breastfeeding.</w:t>
      </w:r>
    </w:p>
    <w:p w14:paraId="71926ED2" w14:textId="77777777" w:rsidR="00D83018" w:rsidRDefault="00D83018" w:rsidP="00D83018">
      <w:pPr>
        <w:pStyle w:val="NormalWeb"/>
        <w:numPr>
          <w:ilvl w:val="1"/>
          <w:numId w:val="1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True</w:t>
      </w:r>
    </w:p>
    <w:p w14:paraId="19B25CF6" w14:textId="77777777" w:rsidR="00D83018" w:rsidRDefault="00D83018" w:rsidP="00D83018">
      <w:pPr>
        <w:pStyle w:val="NormalWeb"/>
        <w:numPr>
          <w:ilvl w:val="1"/>
          <w:numId w:val="13"/>
        </w:numPr>
        <w:rPr>
          <w:color w:val="000000"/>
        </w:rPr>
      </w:pPr>
      <w:r>
        <w:rPr>
          <w:color w:val="000000"/>
        </w:rPr>
        <w:t>False</w:t>
      </w:r>
    </w:p>
    <w:p w14:paraId="6AA507C8" w14:textId="77777777" w:rsidR="00D83018" w:rsidRDefault="00D83018" w:rsidP="00D83018">
      <w:pPr>
        <w:pStyle w:val="NormalWeb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What is the main reason human milk fortifier is used?</w:t>
      </w:r>
    </w:p>
    <w:p w14:paraId="58286942" w14:textId="77777777" w:rsidR="00D83018" w:rsidRDefault="00D83018" w:rsidP="00D83018">
      <w:pPr>
        <w:pStyle w:val="NormalWeb"/>
        <w:numPr>
          <w:ilvl w:val="1"/>
          <w:numId w:val="13"/>
        </w:numPr>
        <w:rPr>
          <w:color w:val="000000"/>
        </w:rPr>
      </w:pPr>
      <w:r>
        <w:rPr>
          <w:color w:val="000000"/>
        </w:rPr>
        <w:t>A) To make milk taste better</w:t>
      </w:r>
    </w:p>
    <w:p w14:paraId="215AEE82" w14:textId="77777777" w:rsidR="00D83018" w:rsidRDefault="00D83018" w:rsidP="00D83018">
      <w:pPr>
        <w:pStyle w:val="NormalWeb"/>
        <w:numPr>
          <w:ilvl w:val="1"/>
          <w:numId w:val="13"/>
        </w:numPr>
        <w:rPr>
          <w:color w:val="000000"/>
        </w:rPr>
      </w:pPr>
      <w:r>
        <w:rPr>
          <w:color w:val="000000"/>
        </w:rPr>
        <w:t xml:space="preserve">B) To add extra protein, vitamins, and minerals </w:t>
      </w:r>
      <w:r>
        <w:rPr>
          <w:rFonts w:ascii="Apple Color Emoji" w:hAnsi="Apple Color Emoji" w:cs="Apple Color Emoji"/>
          <w:color w:val="000000"/>
        </w:rPr>
        <w:t>✅</w:t>
      </w:r>
    </w:p>
    <w:p w14:paraId="387CA96C" w14:textId="77777777" w:rsidR="00D83018" w:rsidRDefault="00D83018" w:rsidP="00D83018">
      <w:pPr>
        <w:pStyle w:val="NormalWeb"/>
        <w:numPr>
          <w:ilvl w:val="1"/>
          <w:numId w:val="13"/>
        </w:numPr>
        <w:rPr>
          <w:color w:val="000000"/>
        </w:rPr>
      </w:pPr>
      <w:r>
        <w:rPr>
          <w:color w:val="000000"/>
        </w:rPr>
        <w:t>C) To replace breast milk</w:t>
      </w:r>
    </w:p>
    <w:p w14:paraId="217C76EB" w14:textId="77777777" w:rsidR="00D83018" w:rsidRDefault="00D83018" w:rsidP="00D83018">
      <w:pPr>
        <w:pStyle w:val="NormalWeb"/>
        <w:numPr>
          <w:ilvl w:val="1"/>
          <w:numId w:val="13"/>
        </w:numPr>
        <w:rPr>
          <w:color w:val="000000"/>
        </w:rPr>
      </w:pPr>
      <w:r>
        <w:rPr>
          <w:color w:val="000000"/>
        </w:rPr>
        <w:t>D) To thicken feeds</w:t>
      </w:r>
    </w:p>
    <w:p w14:paraId="5FF76FC7" w14:textId="77777777" w:rsidR="00D83018" w:rsidRDefault="00D83018" w:rsidP="00D83018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Fortifier Questions to Ask Your NICU Team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Fonts w:ascii="Apple Color Emoji" w:hAnsi="Apple Color Emoji" w:cs="Apple Color Emoji"/>
          <w:color w:val="000000"/>
        </w:rPr>
        <w:t>✅</w:t>
      </w:r>
    </w:p>
    <w:p w14:paraId="3287FE62" w14:textId="77777777" w:rsidR="00D83018" w:rsidRDefault="00D83018" w:rsidP="00D83018">
      <w:pPr>
        <w:pStyle w:val="NormalWeb"/>
        <w:numPr>
          <w:ilvl w:val="0"/>
          <w:numId w:val="14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Is my baby receiving a fortifier?</w:t>
      </w:r>
    </w:p>
    <w:p w14:paraId="2636CE52" w14:textId="77777777" w:rsidR="00D83018" w:rsidRDefault="00D83018" w:rsidP="00D83018">
      <w:pPr>
        <w:pStyle w:val="NormalWeb"/>
        <w:numPr>
          <w:ilvl w:val="0"/>
          <w:numId w:val="14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What kind of fortifier is being used (cow’s milk–based or human milk–based)?</w:t>
      </w:r>
    </w:p>
    <w:p w14:paraId="1F95D5AA" w14:textId="77777777" w:rsidR="00D83018" w:rsidRDefault="00D83018" w:rsidP="00D83018">
      <w:pPr>
        <w:pStyle w:val="NormalWeb"/>
        <w:numPr>
          <w:ilvl w:val="0"/>
          <w:numId w:val="14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How long will my baby need fortifier?</w:t>
      </w:r>
    </w:p>
    <w:p w14:paraId="5232A53C" w14:textId="77777777" w:rsidR="00D83018" w:rsidRDefault="00D83018" w:rsidP="00D83018">
      <w:pPr>
        <w:pStyle w:val="NormalWeb"/>
        <w:numPr>
          <w:ilvl w:val="0"/>
          <w:numId w:val="14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Are there any signs I should watch for at home once discharged?</w:t>
      </w:r>
    </w:p>
    <w:p w14:paraId="4CABE227" w14:textId="5C4C732C" w:rsidR="00D44BC2" w:rsidRDefault="00D44BC2" w:rsidP="00D44BC2">
      <w:pPr>
        <w:rPr>
          <w:rFonts w:ascii="Times New Roman" w:hAnsi="Times New Roman" w:cs="Times New Roman"/>
        </w:rPr>
      </w:pPr>
    </w:p>
    <w:p w14:paraId="14E38947" w14:textId="5416CF64" w:rsidR="00D83018" w:rsidRDefault="00D83018" w:rsidP="00D44BC2">
      <w:pPr>
        <w:rPr>
          <w:rFonts w:ascii="Times New Roman" w:hAnsi="Times New Roman" w:cs="Times New Roman"/>
          <w:b/>
          <w:bCs/>
        </w:rPr>
      </w:pPr>
      <w:r w:rsidRPr="00D83018">
        <w:rPr>
          <w:rFonts w:ascii="Times New Roman" w:hAnsi="Times New Roman" w:cs="Times New Roman"/>
          <w:b/>
          <w:bCs/>
        </w:rPr>
        <w:t>Callout Boxes (Engagement Boosters)</w:t>
      </w:r>
    </w:p>
    <w:p w14:paraId="1BBFCAA6" w14:textId="33BA4736" w:rsidR="00D83018" w:rsidRDefault="00D83018" w:rsidP="00D44BC2">
      <w:pPr>
        <w:rPr>
          <w:rFonts w:ascii="Times New Roman" w:hAnsi="Times New Roman" w:cs="Times New Roman"/>
          <w:color w:val="000000"/>
        </w:rPr>
      </w:pPr>
      <w:r w:rsidRPr="00D83018">
        <w:rPr>
          <w:rStyle w:val="Strong"/>
          <w:rFonts w:ascii="Times New Roman" w:hAnsi="Times New Roman" w:cs="Times New Roman"/>
          <w:color w:val="000000"/>
        </w:rPr>
        <w:t>Did you know?</w:t>
      </w:r>
      <w:r w:rsidRPr="00D83018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D83018">
        <w:rPr>
          <w:rFonts w:ascii="Times New Roman" w:hAnsi="Times New Roman" w:cs="Times New Roman"/>
          <w:color w:val="000000"/>
        </w:rPr>
        <w:t>Even if your baby is tube-fed, you can provide drops of colostrum (first milk). This helps protect their gut and boosts immunity.</w:t>
      </w:r>
    </w:p>
    <w:p w14:paraId="0944DBD4" w14:textId="77777777" w:rsidR="00D83018" w:rsidRDefault="00D83018" w:rsidP="00D44BC2">
      <w:pPr>
        <w:rPr>
          <w:rFonts w:ascii="Times New Roman" w:hAnsi="Times New Roman" w:cs="Times New Roman"/>
          <w:color w:val="000000"/>
        </w:rPr>
      </w:pPr>
    </w:p>
    <w:p w14:paraId="18AA9DDC" w14:textId="735BE21E" w:rsidR="00D83018" w:rsidRDefault="00D83018" w:rsidP="00D44BC2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Maybe later we can add: </w:t>
      </w:r>
    </w:p>
    <w:p w14:paraId="07F29E46" w14:textId="77777777" w:rsidR="00D83018" w:rsidRDefault="00D83018" w:rsidP="00D8301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Growth</w:t>
      </w:r>
      <w:proofErr w:type="gramEnd"/>
      <w:r>
        <w:rPr>
          <w:rStyle w:val="Strong"/>
          <w:rFonts w:eastAsiaTheme="majorEastAsia"/>
        </w:rPr>
        <w:t xml:space="preserve"> chart visualizer</w:t>
      </w:r>
      <w:r>
        <w:t>: parents enter weight → see it plotted vs. preemie curves.</w:t>
      </w:r>
    </w:p>
    <w:p w14:paraId="01AEA2E6" w14:textId="77777777" w:rsidR="00D83018" w:rsidRDefault="00D83018" w:rsidP="00D8301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Feeding</w:t>
      </w:r>
      <w:proofErr w:type="gramEnd"/>
      <w:r>
        <w:rPr>
          <w:rStyle w:val="Strong"/>
          <w:rFonts w:eastAsiaTheme="majorEastAsia"/>
        </w:rPr>
        <w:t xml:space="preserve"> log with insights</w:t>
      </w:r>
      <w:r>
        <w:t>: track volumes and see encouraging notes (“Your baby took 20% more by mouth this week!”).</w:t>
      </w:r>
    </w:p>
    <w:p w14:paraId="23ABFF43" w14:textId="77777777" w:rsidR="00D83018" w:rsidRDefault="00D83018" w:rsidP="00D8301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Symptom</w:t>
      </w:r>
      <w:proofErr w:type="gramEnd"/>
      <w:r>
        <w:rPr>
          <w:rStyle w:val="Strong"/>
          <w:rFonts w:eastAsiaTheme="majorEastAsia"/>
        </w:rPr>
        <w:t xml:space="preserve"> checker</w:t>
      </w:r>
      <w:r>
        <w:t>: simple yes/no flowcharts (e.g., spit-up vs. reflux → when to alert the nurse).</w:t>
      </w:r>
    </w:p>
    <w:p w14:paraId="09F1F11A" w14:textId="77777777" w:rsidR="00D83018" w:rsidRPr="00D83018" w:rsidRDefault="00D83018" w:rsidP="00D44BC2">
      <w:pPr>
        <w:rPr>
          <w:rFonts w:ascii="Times New Roman" w:hAnsi="Times New Roman" w:cs="Times New Roman"/>
          <w:b/>
          <w:bCs/>
        </w:rPr>
      </w:pPr>
    </w:p>
    <w:sectPr w:rsidR="00D83018" w:rsidRPr="00D830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634E"/>
    <w:multiLevelType w:val="multilevel"/>
    <w:tmpl w:val="DB26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A00EE"/>
    <w:multiLevelType w:val="multilevel"/>
    <w:tmpl w:val="C8A856C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059B2CBF"/>
    <w:multiLevelType w:val="hybridMultilevel"/>
    <w:tmpl w:val="53CA0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4D49E8"/>
    <w:multiLevelType w:val="multilevel"/>
    <w:tmpl w:val="3AE6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F4BB6"/>
    <w:multiLevelType w:val="multilevel"/>
    <w:tmpl w:val="A8EA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571907"/>
    <w:multiLevelType w:val="multilevel"/>
    <w:tmpl w:val="88CED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567663"/>
    <w:multiLevelType w:val="multilevel"/>
    <w:tmpl w:val="2424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C4551D"/>
    <w:multiLevelType w:val="multilevel"/>
    <w:tmpl w:val="0C4E7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122339"/>
    <w:multiLevelType w:val="multilevel"/>
    <w:tmpl w:val="D012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4949BB"/>
    <w:multiLevelType w:val="multilevel"/>
    <w:tmpl w:val="961E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A001E4"/>
    <w:multiLevelType w:val="multilevel"/>
    <w:tmpl w:val="7314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78748C"/>
    <w:multiLevelType w:val="multilevel"/>
    <w:tmpl w:val="D128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5E6118"/>
    <w:multiLevelType w:val="multilevel"/>
    <w:tmpl w:val="59BA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4C6EDB"/>
    <w:multiLevelType w:val="multilevel"/>
    <w:tmpl w:val="23D8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5993851">
    <w:abstractNumId w:val="1"/>
  </w:num>
  <w:num w:numId="2" w16cid:durableId="1302072730">
    <w:abstractNumId w:val="2"/>
  </w:num>
  <w:num w:numId="3" w16cid:durableId="1720209034">
    <w:abstractNumId w:val="8"/>
  </w:num>
  <w:num w:numId="4" w16cid:durableId="1822116509">
    <w:abstractNumId w:val="10"/>
  </w:num>
  <w:num w:numId="5" w16cid:durableId="449980403">
    <w:abstractNumId w:val="7"/>
  </w:num>
  <w:num w:numId="6" w16cid:durableId="650984552">
    <w:abstractNumId w:val="11"/>
  </w:num>
  <w:num w:numId="7" w16cid:durableId="1476295518">
    <w:abstractNumId w:val="12"/>
  </w:num>
  <w:num w:numId="8" w16cid:durableId="1395153858">
    <w:abstractNumId w:val="13"/>
  </w:num>
  <w:num w:numId="9" w16cid:durableId="1936472404">
    <w:abstractNumId w:val="0"/>
  </w:num>
  <w:num w:numId="10" w16cid:durableId="1136679313">
    <w:abstractNumId w:val="4"/>
  </w:num>
  <w:num w:numId="11" w16cid:durableId="1340541408">
    <w:abstractNumId w:val="6"/>
  </w:num>
  <w:num w:numId="12" w16cid:durableId="415129536">
    <w:abstractNumId w:val="3"/>
  </w:num>
  <w:num w:numId="13" w16cid:durableId="103506218">
    <w:abstractNumId w:val="5"/>
  </w:num>
  <w:num w:numId="14" w16cid:durableId="9099210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BC2"/>
    <w:rsid w:val="00023BB1"/>
    <w:rsid w:val="00125FD3"/>
    <w:rsid w:val="00170B63"/>
    <w:rsid w:val="001A5D03"/>
    <w:rsid w:val="001C114A"/>
    <w:rsid w:val="001D03A0"/>
    <w:rsid w:val="00273D31"/>
    <w:rsid w:val="003B1C8E"/>
    <w:rsid w:val="003E206C"/>
    <w:rsid w:val="00404AA7"/>
    <w:rsid w:val="00493596"/>
    <w:rsid w:val="004C2467"/>
    <w:rsid w:val="004F3C71"/>
    <w:rsid w:val="005374F5"/>
    <w:rsid w:val="005E1713"/>
    <w:rsid w:val="00603A8D"/>
    <w:rsid w:val="00662C77"/>
    <w:rsid w:val="006D36D7"/>
    <w:rsid w:val="006F107D"/>
    <w:rsid w:val="0082061C"/>
    <w:rsid w:val="008E1958"/>
    <w:rsid w:val="008F22F6"/>
    <w:rsid w:val="009067BE"/>
    <w:rsid w:val="00967EED"/>
    <w:rsid w:val="009813A4"/>
    <w:rsid w:val="00AF1212"/>
    <w:rsid w:val="00B24529"/>
    <w:rsid w:val="00BA721D"/>
    <w:rsid w:val="00BD0412"/>
    <w:rsid w:val="00BF7D11"/>
    <w:rsid w:val="00C87CA1"/>
    <w:rsid w:val="00C9660C"/>
    <w:rsid w:val="00C970E6"/>
    <w:rsid w:val="00D11BFF"/>
    <w:rsid w:val="00D44BC2"/>
    <w:rsid w:val="00D82718"/>
    <w:rsid w:val="00D83018"/>
    <w:rsid w:val="00DD7D28"/>
    <w:rsid w:val="00E220E2"/>
    <w:rsid w:val="00E32E8F"/>
    <w:rsid w:val="00E36731"/>
    <w:rsid w:val="00E37FB7"/>
    <w:rsid w:val="00E43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8E8534"/>
  <w15:chartTrackingRefBased/>
  <w15:docId w15:val="{B06FFB1E-0750-CE43-82B1-B2AD71D82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4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B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B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4B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B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B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B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B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B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BC2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D44BC2"/>
  </w:style>
  <w:style w:type="paragraph" w:styleId="NormalWeb">
    <w:name w:val="Normal (Web)"/>
    <w:basedOn w:val="Normal"/>
    <w:uiPriority w:val="99"/>
    <w:semiHidden/>
    <w:unhideWhenUsed/>
    <w:rsid w:val="00D44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44B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942</Words>
  <Characters>5372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Ali, Sara</dc:creator>
  <cp:keywords/>
  <dc:description/>
  <cp:lastModifiedBy>Ali, Sara</cp:lastModifiedBy>
  <cp:revision>4</cp:revision>
  <dcterms:created xsi:type="dcterms:W3CDTF">2025-09-09T18:55:00Z</dcterms:created>
  <dcterms:modified xsi:type="dcterms:W3CDTF">2025-09-12T22:06:00Z</dcterms:modified>
</cp:coreProperties>
</file>